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BE" w:rsidRDefault="00A958FD" w:rsidP="00232C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33534"/>
            <wp:effectExtent l="0" t="0" r="6350" b="0"/>
            <wp:docPr id="7" name="Рисунок 7" descr="C:\Users\УЧЕНИК\Pictures\2021-06-25\Результаты собеседования за 2020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21-06-25\Результаты собеседования за 2020 г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BE" w:rsidRDefault="00232CBE" w:rsidP="00232C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2CBE" w:rsidRDefault="00232CBE" w:rsidP="00232C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2CBE" w:rsidRDefault="00232CBE" w:rsidP="00232C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2CBE" w:rsidRDefault="00232CBE" w:rsidP="00232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CBE" w:rsidRDefault="00232CBE" w:rsidP="00232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CBE" w:rsidRDefault="00232CBE" w:rsidP="00232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CBE" w:rsidRDefault="00232CBE" w:rsidP="00232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CBE" w:rsidRDefault="00232CBE" w:rsidP="00232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CBE" w:rsidRDefault="00232CBE" w:rsidP="00232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CBE" w:rsidRDefault="00232CBE" w:rsidP="00232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CBE" w:rsidRPr="0024039A" w:rsidRDefault="00232CBE" w:rsidP="00232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3DA" w:rsidRPr="0024039A" w:rsidRDefault="008F33DA" w:rsidP="0024039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AC" w:rsidRPr="0024039A" w:rsidRDefault="00AB60AC" w:rsidP="0024039A">
      <w:pPr>
        <w:widowControl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B60AC" w:rsidRPr="0024039A" w:rsidRDefault="00AB60AC" w:rsidP="0024039A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РЕЗУЛЬТАТАХ САМООБСЛЕДОВАНИЯ</w:t>
      </w:r>
    </w:p>
    <w:p w:rsidR="00AB60AC" w:rsidRPr="0024039A" w:rsidRDefault="00AB60AC" w:rsidP="0024039A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088" w:rsidRDefault="00E2582D" w:rsidP="00E2582D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A50088" w:rsidRDefault="00A50088" w:rsidP="00E2582D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AC" w:rsidRPr="0024039A" w:rsidRDefault="00A50088" w:rsidP="00E2582D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E25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60AC" w:rsidRPr="0024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ОБ ОБРАЗОВАТЕЛЬНОМ УЧРЕЖДЕНИИ</w:t>
      </w:r>
    </w:p>
    <w:p w:rsidR="00AB60AC" w:rsidRPr="0024039A" w:rsidRDefault="00AB60AC" w:rsidP="0024039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Полное наименование в соответствии с уставом  </w:t>
      </w:r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бюджетное  общеобразовательное  учреждение 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среднеяя</w:t>
      </w:r>
      <w:proofErr w:type="spellEnd"/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общеобразовательная школа  №48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Адрес: юридический _</w:t>
      </w:r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362047 РСО-Алания,  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.В</w:t>
      </w:r>
      <w:proofErr w:type="gramEnd"/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ладикавказ</w:t>
      </w:r>
      <w:proofErr w:type="spellEnd"/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 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ул.Весенняя</w:t>
      </w:r>
      <w:proofErr w:type="spellEnd"/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17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фактический_  </w:t>
      </w:r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362047 РСО-Алания,  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.В</w:t>
      </w:r>
      <w:proofErr w:type="gramEnd"/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ладикавказ</w:t>
      </w:r>
      <w:proofErr w:type="spellEnd"/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ул. Весенняя 17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Телефон_</w:t>
      </w:r>
      <w:r w:rsidR="00C431EC">
        <w:rPr>
          <w:rFonts w:ascii="Times New Roman" w:eastAsia="Times New Roman" w:hAnsi="Times New Roman" w:cs="Times New Roman"/>
          <w:sz w:val="28"/>
          <w:szCs w:val="28"/>
          <w:lang w:eastAsia="ru-RU"/>
        </w:rPr>
        <w:t>411108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B60AC" w:rsidRPr="00353B17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53B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DA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5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vladikavkaz</w:t>
      </w:r>
      <w:proofErr w:type="spellEnd"/>
      <w:r w:rsidRPr="00353B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48@</w:t>
      </w:r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list</w:t>
      </w:r>
      <w:r w:rsidRPr="00353B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proofErr w:type="gramEnd"/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    принят на собрании трудового коллектива 18.07.2015 года протокол №1  , согласован Управлением муниципальным имуществом, земельными ресурсами, архитектуры и градостроительства АМС 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19.07.2015 г., Утверждён управлением образования администрации местного самоуправления 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18.08.2015 года, 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 даты принятия, согласования, утверждения)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Учредитель муниципальное образование  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ладикеавказа</w:t>
      </w:r>
      <w:proofErr w:type="spell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полномачия</w:t>
      </w:r>
      <w:proofErr w:type="spell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 учреждения осуществляет управление образования администрация местного самоуправления  </w:t>
      </w:r>
    </w:p>
    <w:p w:rsidR="00AB60AC" w:rsidRPr="00DA2A1D" w:rsidRDefault="00AB60AC" w:rsidP="0024039A">
      <w:pPr>
        <w:numPr>
          <w:ilvl w:val="1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Учредительный договор  о создании и обеспечении деятельности муниципального общеобразовательного учреждения средней общеобразовательной школы №48 от .07.2007 г</w:t>
      </w:r>
      <w:proofErr w:type="gram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пользования муниципальным имуществом на праве оперативного управления №33 от 25.06..2007 г.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(реквизиты учредительного договора)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 Свидетельство о постановке на учет  юридического лица в налоговом  органе    15 №000903692   ,  13.04.2001 г., ИНН 1503015598        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(серия, номер, дата постановки, ИНН)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1.8. Свидетельство о внесении записи в Единый  государственный реестр  юридических лиц   15 № 001049371  от 18.02.2013 г., Межрайонной инспекцией Федеральной налоговой 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службоы</w:t>
      </w:r>
      <w:proofErr w:type="spell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гВладикавказу</w:t>
      </w:r>
      <w:proofErr w:type="spell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ОГРН 1021500676295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(серия, номер, дата, кем выдано, ОГРН)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Свидетельство о праве на имущество  15 АЕ 788884, 15 АЕ 788885, 15 АЕ 788886, 15 АЕ 788887  от 06.02.2008 г.  Управлением Федеральной регистрационной службы по Республике Северная Осетия Алания</w:t>
      </w:r>
    </w:p>
    <w:p w:rsidR="00AB60AC" w:rsidRPr="00DA2A1D" w:rsidRDefault="00AB60AC" w:rsidP="002403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(серия, номер, дата, кем выдано)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Свидетельство о праве на земельный участок  15 АЕ 984319  от  05.12.2011 г. Управление федеральной службы государственной регистрации, 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канастра</w:t>
      </w:r>
      <w:proofErr w:type="spell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картографии по 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Ресбублике</w:t>
      </w:r>
      <w:proofErr w:type="spell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Северная Алания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1.11.Лицензия на право ведения образовательной деятельности 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№000249 от  30.01.2012 г. Министерством образования и науки Северная Осетия Алания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(серия, номер, дат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кем выдано)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1.12. Свидетельство о государственной аккредитации 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АА 150246 31.07.2009 г. – 2014 г., Министерством образования и науки РСО-Алания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                                                   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(серия, номер, дата, срок действия, кем выдано)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1.13. Филиалы 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 (Приложение №1дошкольные группы )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(местонахождение, телефоны)</w:t>
      </w:r>
    </w:p>
    <w:p w:rsidR="00AB60AC" w:rsidRPr="00DA2A1D" w:rsidRDefault="00AB60AC" w:rsidP="0024039A">
      <w:pPr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 Локальные акты учреждения</w:t>
      </w:r>
    </w:p>
    <w:p w:rsidR="00AB60AC" w:rsidRPr="00DA2A1D" w:rsidRDefault="00AB60AC" w:rsidP="0024039A">
      <w:pPr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Приказы и распоряжения;</w:t>
      </w:r>
    </w:p>
    <w:p w:rsidR="00AB60AC" w:rsidRPr="00DA2A1D" w:rsidRDefault="00AB60AC" w:rsidP="0024039A">
      <w:pPr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 внутреннего трудового распорядка;</w:t>
      </w:r>
    </w:p>
    <w:p w:rsidR="00AB60AC" w:rsidRPr="00DA2A1D" w:rsidRDefault="00AB60AC" w:rsidP="0024039A">
      <w:pPr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Штатное расписание Учреждения;</w:t>
      </w:r>
    </w:p>
    <w:p w:rsidR="00AB60AC" w:rsidRPr="00DA2A1D" w:rsidRDefault="00AB60AC" w:rsidP="0024039A">
      <w:pPr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Совете учреждения;</w:t>
      </w:r>
    </w:p>
    <w:p w:rsidR="00AB60AC" w:rsidRPr="00DA2A1D" w:rsidRDefault="00AB60AC" w:rsidP="0024039A">
      <w:pPr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педагогическом совете;</w:t>
      </w:r>
    </w:p>
    <w:p w:rsidR="00AB60AC" w:rsidRPr="00DA2A1D" w:rsidRDefault="00AB60AC" w:rsidP="0024039A">
      <w:pPr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об Управляющем совете;</w:t>
      </w:r>
    </w:p>
    <w:p w:rsidR="00AB60AC" w:rsidRPr="00DA2A1D" w:rsidRDefault="00AB60AC" w:rsidP="0024039A">
      <w:pPr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стимулировании труда работников;</w:t>
      </w:r>
    </w:p>
    <w:p w:rsidR="00AB60AC" w:rsidRPr="00DA2A1D" w:rsidRDefault="00AB60AC" w:rsidP="0024039A">
      <w:pPr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фонде оплаты труда;</w:t>
      </w:r>
    </w:p>
    <w:p w:rsidR="00AB60AC" w:rsidRPr="00DA2A1D" w:rsidRDefault="00AB60AC" w:rsidP="0024039A">
      <w:pPr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об экспертной комиссии по распределению стимулирующей части оплаты труда;</w:t>
      </w:r>
    </w:p>
    <w:p w:rsidR="00AB60AC" w:rsidRPr="00DA2A1D" w:rsidRDefault="00AB60AC" w:rsidP="0024039A">
      <w:pPr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системе оплаты труда работников;</w:t>
      </w:r>
    </w:p>
    <w:p w:rsidR="00AB60AC" w:rsidRPr="00DA2A1D" w:rsidRDefault="00AB60AC" w:rsidP="0024039A">
      <w:pPr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родительском комитете;</w:t>
      </w:r>
    </w:p>
    <w:p w:rsidR="00AB60AC" w:rsidRPr="00DA2A1D" w:rsidRDefault="00AB60AC" w:rsidP="0024039A">
      <w:pPr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 для учащихся;</w:t>
      </w:r>
    </w:p>
    <w:p w:rsidR="00AB60AC" w:rsidRPr="00DA2A1D" w:rsidRDefault="00AB60AC" w:rsidP="0024039A">
      <w:pPr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промежуточной аттестации и переводе учащихся;</w:t>
      </w:r>
    </w:p>
    <w:p w:rsidR="00AB60AC" w:rsidRPr="00DA2A1D" w:rsidRDefault="00AB60AC" w:rsidP="0024039A">
      <w:pPr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порядке предоставления дополнительных платных услуг;</w:t>
      </w:r>
    </w:p>
    <w:p w:rsidR="00AB60AC" w:rsidRPr="00DA2A1D" w:rsidRDefault="00AB60AC" w:rsidP="0024039A">
      <w:pPr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Инструкции по правилам техники безопасности и охраны труда;</w:t>
      </w:r>
    </w:p>
    <w:p w:rsidR="00DA2A1D" w:rsidRDefault="00AB60AC" w:rsidP="00DA2A1D">
      <w:pPr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Должностные инструкции для р</w:t>
      </w:r>
      <w:r w:rsid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 Учреждения и другие локальные акты</w:t>
      </w:r>
    </w:p>
    <w:p w:rsidR="00AB60AC" w:rsidRPr="00DA2A1D" w:rsidRDefault="00AB60AC" w:rsidP="00DA2A1D">
      <w:pPr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lastRenderedPageBreak/>
        <w:t xml:space="preserve">1.15.  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Программа развития учреждения 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принято решение управляющего совета от 10.01.2018 г. протокол №2 , утверждена директором школа от 10.01.2018 г. приказ №66/2 «Школа </w:t>
      </w:r>
      <w:proofErr w:type="gramStart"/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-т</w:t>
      </w:r>
      <w:proofErr w:type="gramEnd"/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ворческая мастерская»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 xml:space="preserve"> </w:t>
      </w:r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2018-2023 г.</w:t>
      </w:r>
      <w:r w:rsidRPr="00DA2A1D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 xml:space="preserve">                    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(реквизиты, срок действия )</w:t>
      </w: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AC" w:rsidRPr="00DA2A1D" w:rsidRDefault="00DA2A1D" w:rsidP="00DA2A1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2.Ситема 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</w:t>
      </w:r>
      <w:proofErr w:type="spellEnd"/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Управляющая система МБОУ СОШ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№48 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представлена персональными (директор, заместители директора, учителя, классные руководители) и коллегиальными органами управления (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Управляющий 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Совет учреждения, Педагогический совет). В начале учебного года формируется управленческий аппарат, распределяются функциональные обязанности. Издан приказ о разграничении функциональных обязанностей и координации действий между членами администрации. Директором</w:t>
      </w:r>
      <w:r w:rsidR="002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МБОУ СОШ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№48 </w:t>
      </w:r>
      <w:r w:rsidR="00232C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2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Ириной Олеговной </w:t>
      </w:r>
      <w:proofErr w:type="spellStart"/>
      <w:r w:rsidR="00232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Найфоновой</w:t>
      </w:r>
      <w:proofErr w:type="spellEnd"/>
      <w:r w:rsidR="0089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8934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имеет диплом профессиональной переподготовки по программе «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в образовании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». В процессе управления директор осуществляет ряд конкретных функций: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организация и планирование деятельности коллектива и своей собственной работы; распределение заданий и инструктаж подчиненных, </w:t>
      </w:r>
      <w:proofErr w:type="gramStart"/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контроль за</w:t>
      </w:r>
      <w:proofErr w:type="gramEnd"/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ними;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подготовка и чтение отчетов;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проверка и оценка результатов работы; ознакомление со всеми новинками в области образования, техники и технологии, выдвижение и рассмотрение новых идей и предложений;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принятие решений, когда директор ищет новые пути достижения целей и берущий на себя ответственность за риск, связанный с ними;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решение вопросов, выходящих за пределы компетенции подчиненных; взаимодействие с 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советом школы</w:t>
      </w:r>
      <w:proofErr w:type="gram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советом ;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-совещание  при директоре 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 общественными организациями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другими образовательными учреждениями;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знакомство с текущей корреспонденцией;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выполняет роль координатора;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информатора, обеспечивающего приём, передачу и обработку различного рода информации;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ответы на звонки и прием посетителей;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проведение собраний; заполнение форм отчетности;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ведение переговоров; повышение квалификации.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Административный аппарат школы отличают деловые коммуникации, высокий профессионализм, понимание роли науки в современных условиях, уровень культуры, честность, решительность характера и в то же время рассудительность, способность быть во всех отношениях образцом для окружающих, устанавливать контакты с партнерами и властями, успешно преодолевать внутренние и внешние конфликты. Единство взглядов руководителей на совместно решаемые учебно- воспитательные задачи и пути их осуществления, общность ценностных ориентаций, отсутствие принципиальных 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разногласий в общепедагогических подходах к решению основных проблем управления и в оценке деятельности учителей – все это обеспечивает правильную организацию учебно- воспитательным процессом в школе.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Четкое распределение административных обязанностей на основе знания директором школы индивидуальных особенностей каждого заместителя позволило умело сформировать управленческий коллектив и эффективно организовывать его деятельность. Совместное планирование деятельности, организация контроля за деятельностью заместителей и постоянная оценка ее результативности, анализ и оценка деятельности учителей и самооценка личной деятельности, участие заместителей в тех видах деятельности, которые проводятся директором; обмен опытом работы и взаимной информацией о трудностях в организации личного труда и труда педагогического коллектива; совместный поиск оптимально верного пути их преодоления способствует успеху деятельности аппарата управления школы.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Аналитические материалы заместителей директора по УВР по итогам учебных периодов указывают на их умение достаточно полно представить успехи, достижения и проблемы в организации учебного процесса и на то, что деятельность всех участников образовательного процесса осуществлялась в соответствии с поставленными задачами. Система управления в школе обеспечивает научную обоснованность образовательного процесса, атмосферу дружного творческого труда, здорового морально-психологического климата, ставит в центр внимания участников образовательного процесса, личность ученика, педагога, представляет для них реальную возможность реализации свободы выбора. Управляющая система школы способствует мобилизации материальных, социальных, психологических и педагогических факторов воспитания и обучения. Усилия управляющей системы направлены на создание комплексных условий проведения учебно-воспитательной работы: хороших материальных условий работы и отдыха, условий для дополнительных занятий физкультурой и спортом, интеллектуально-содержательного проведения свободного времени, занятий по интересам.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AC" w:rsidRPr="00DA2A1D" w:rsidRDefault="00AB60AC" w:rsidP="002403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</w:t>
      </w:r>
      <w:proofErr w:type="gram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деятельности аппарата управления школы</w:t>
      </w:r>
      <w:proofErr w:type="gram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административные совещания, которые проводятся 1 раз в неделю. На совещаниях осуществляется оперативное планирование деятельности, анализ результатов мониторинга, планирование ресурсной обеспеченности, происходит обмен информацией, принимаются и координируются управленческие решения и доводятся до сведения педагогического коллектива на совещании при администрации, методическом совещании учителей. </w:t>
      </w:r>
    </w:p>
    <w:p w:rsidR="00AB60AC" w:rsidRPr="00DA2A1D" w:rsidRDefault="00AB60AC" w:rsidP="002403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методической и инновационной работой осуществляет научно-методический совет, которому подчиняются школьные методические объединения.</w:t>
      </w:r>
    </w:p>
    <w:p w:rsidR="00AB60AC" w:rsidRPr="00DA2A1D" w:rsidRDefault="00AB60AC" w:rsidP="002403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функционирует Совет трудового коллектива, осуществляющий общественный контроль соблюдения трудового законодательства. Вопросы организационного характера решаются общим собранием трудового коллектива.</w:t>
      </w:r>
    </w:p>
    <w:p w:rsidR="00AB60AC" w:rsidRPr="00DA2A1D" w:rsidRDefault="00AB60AC" w:rsidP="002403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школой осуществляется в соответствии с законодательством Российской Федерации и Уставом школы на основе принципов гласности, открытости, демократии и самоуправления. Стратегическое руководство образовательной политикой МБОУСОШ№48  принадлежит выборному представительному органу – Управляющему совету  школы. Основная цель его деятельности – осуществление функций самоуправления школы, привлечение к участию в органах самоуправления широких слоев участников образовательного процесса. </w:t>
      </w:r>
    </w:p>
    <w:p w:rsidR="00AB60AC" w:rsidRPr="00DA2A1D" w:rsidRDefault="00AB60AC" w:rsidP="002403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 школы определяет совместно с Управляющим советом школы стратегию развития школы, представляет её интересы в государственных и общественных инстанциях. Несет персональную юридическую ответственность за организацию жизнедеятельности школы, создает благоприятные условия для осуществления образовательного процесса.</w:t>
      </w:r>
    </w:p>
    <w:p w:rsidR="00AB60AC" w:rsidRPr="00DA2A1D" w:rsidRDefault="00AB60AC" w:rsidP="002403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его функцией является координация усилий всех участников образовательного процесса через органы самоуправления - Управляющему совету  школы, педагогический совет, Совет трудового коллектива, Совет старшеклассников, научно-методический совет школы.</w:t>
      </w:r>
    </w:p>
    <w:p w:rsidR="00AB60AC" w:rsidRPr="00DA2A1D" w:rsidRDefault="00AB60AC" w:rsidP="002403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Управленческую деятельность директор осуществляет через заместителя, который реализует оперативное управление образовательным процессом. </w:t>
      </w:r>
    </w:p>
    <w:p w:rsidR="00AB60AC" w:rsidRPr="00DA2A1D" w:rsidRDefault="00AB60AC" w:rsidP="002403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привлекается к управленческой деятельности через работу Управляющий совет  школы, педсовета, научно-методического совета, школьных методических объединений, творческих проблемных групп, Совета трудового коллектива, ПМПК, различные формы ВШК.</w:t>
      </w:r>
    </w:p>
    <w:p w:rsidR="00AB60AC" w:rsidRPr="00DA2A1D" w:rsidRDefault="00AB60AC" w:rsidP="002403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– коллективный орган управления школой, состоящий из педагогических работников школы, который действует для рассмотрения основных вопросов организации образовательного и воспитательного процессов в школе. Педагогический совет несет коллективную ответственность за принятые решения. </w:t>
      </w:r>
    </w:p>
    <w:p w:rsidR="00AB60AC" w:rsidRPr="00DA2A1D" w:rsidRDefault="00AB60AC" w:rsidP="002403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Научно-методический совет – коллегиальный совещательный орган, в состав которого входят руководители школьных 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методобъединений</w:t>
      </w:r>
      <w:proofErr w:type="spell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творческих проблемных групп.  Научно-методический совет школы осуществляет общее руководство методической и инновационной работой педагогического коллектива. НМС планирует и регулирует свою работу через методические объединения, проблемные творческие группы учителей.</w:t>
      </w:r>
    </w:p>
    <w:p w:rsidR="00AB60AC" w:rsidRPr="00DA2A1D" w:rsidRDefault="00AB60AC" w:rsidP="002403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старшеклассников организован в целях осуществления самоуправления школьников и развития их инициативы. Он координирует деятельность органов ученического самоуправления школы, создает инициативные группы школьников для проведения различных мероприятий; содействует выявлению творческого потенциала обучающихся; организует проведение общешкольных коллективных творческих дел и мероприятий; изучает, обобщает и распространяет опыт проведения коллективных творческих дел; организует изучение общественного мнения обучающихся по актуальным проблемам школьной жизни.</w:t>
      </w:r>
    </w:p>
    <w:p w:rsidR="00AB60AC" w:rsidRPr="00DA2A1D" w:rsidRDefault="00AB60AC" w:rsidP="002403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привлекаются к управленческой деятельности через Совет школы, родительские комитеты классов и школы и т.д.</w:t>
      </w:r>
    </w:p>
    <w:p w:rsidR="00AB60AC" w:rsidRPr="00DA2A1D" w:rsidRDefault="00AB60AC" w:rsidP="002403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структура позволяет организовывать и координировать функционирование самых разных направлений образовательного процесса в школе и вовлекать в решение основных вопросов жизнедеятельности школы учащихся и их родителей, другие заинтересованные стороны, коллективно вырабатывать решения и определять стратегию развития школы.</w:t>
      </w:r>
    </w:p>
    <w:p w:rsidR="008F33DA" w:rsidRPr="0024039A" w:rsidRDefault="008F33DA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Структурная схема управления МБОУСОШ№48</w:t>
      </w:r>
    </w:p>
    <w:p w:rsidR="00AB60AC" w:rsidRPr="0024039A" w:rsidRDefault="00AB60AC" w:rsidP="002403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952EF" wp14:editId="603F7722">
                <wp:simplePos x="0" y="0"/>
                <wp:positionH relativeFrom="column">
                  <wp:posOffset>3276600</wp:posOffset>
                </wp:positionH>
                <wp:positionV relativeFrom="paragraph">
                  <wp:posOffset>16510</wp:posOffset>
                </wp:positionV>
                <wp:extent cx="2895600" cy="483870"/>
                <wp:effectExtent l="13335" t="6350" r="15240" b="14605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12700" cap="sq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31EC" w:rsidRPr="00C52D2A" w:rsidRDefault="00C431EC" w:rsidP="00AB60A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2D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26" style="position:absolute;left:0;text-align:left;margin-left:258pt;margin-top:1.3pt;width:228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" fillcolor="#c9f" strokecolor="white" strokeweight="1pt">
                <v:stroke startarrowwidth="narrow" startarrowlength="short" endarrowwidth="narrow" endarrowlength="short" endcap="square"/>
                <v:shadow color="black"/>
                <v:textbox inset="1.5mm,.3mm,1.5mm,.3mm">
                  <w:txbxContent>
                    <w:p w:rsidR="00C431EC" w:rsidRPr="00C52D2A" w:rsidRDefault="00C431EC" w:rsidP="00AB60A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2D2A">
                        <w:rPr>
                          <w:b/>
                          <w:bCs/>
                          <w:sz w:val="32"/>
                          <w:szCs w:val="32"/>
                        </w:rPr>
                        <w:t>Учредитель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0AC" w:rsidRPr="0024039A" w:rsidRDefault="00AB60AC" w:rsidP="002403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CA4B29" wp14:editId="54B24EBE">
                <wp:simplePos x="0" y="0"/>
                <wp:positionH relativeFrom="column">
                  <wp:posOffset>7533005</wp:posOffset>
                </wp:positionH>
                <wp:positionV relativeFrom="paragraph">
                  <wp:posOffset>11430</wp:posOffset>
                </wp:positionV>
                <wp:extent cx="1905000" cy="483870"/>
                <wp:effectExtent l="12065" t="10160" r="6985" b="10795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 w="12700" cap="sq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31EC" w:rsidRPr="00837F85" w:rsidRDefault="00C431EC" w:rsidP="00AB60A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0E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Совет трудового коллектива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27" style="position:absolute;left:0;text-align:left;margin-left:593.15pt;margin-top:.9pt;width:150pt;height:3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" fillcolor="fuchsia" strokecolor="white" strokeweight="1pt">
                <v:stroke startarrowwidth="narrow" startarrowlength="short" endarrowwidth="narrow" endarrowlength="short" endcap="square"/>
                <v:shadow color="black"/>
                <v:textbox inset="1.5mm,.3mm,1.5mm,.3mm">
                  <w:txbxContent>
                    <w:p w:rsidR="00C431EC" w:rsidRPr="00837F85" w:rsidRDefault="00C431EC" w:rsidP="00AB60A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70E18">
                        <w:rPr>
                          <w:b/>
                          <w:bCs/>
                          <w:sz w:val="28"/>
                          <w:szCs w:val="28"/>
                        </w:rPr>
                        <w:t>Совет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3A99C" wp14:editId="710EB6A9">
                <wp:simplePos x="0" y="0"/>
                <wp:positionH relativeFrom="column">
                  <wp:posOffset>152400</wp:posOffset>
                </wp:positionH>
                <wp:positionV relativeFrom="paragraph">
                  <wp:posOffset>83185</wp:posOffset>
                </wp:positionV>
                <wp:extent cx="1676400" cy="483870"/>
                <wp:effectExtent l="13335" t="5715" r="5715" b="5715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1EC" w:rsidRPr="00FB042B" w:rsidRDefault="00C431EC" w:rsidP="00AB60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Управляющий со</w:t>
                            </w:r>
                            <w:r w:rsidRPr="00FB042B">
                              <w:rPr>
                                <w:b/>
                                <w:sz w:val="28"/>
                                <w:szCs w:val="28"/>
                              </w:rPr>
                              <w:t>вет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школы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28" style="position:absolute;left:0;text-align:left;margin-left:12pt;margin-top:6.55pt;width:132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" fillcolor="#fc9" strokecolor="#ffc">
                <v:textbox inset="0,0,0,0">
                  <w:txbxContent>
                    <w:p w:rsidR="00C431EC" w:rsidRPr="00FB042B" w:rsidRDefault="00C431EC" w:rsidP="00AB60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Управляющий со</w:t>
                      </w:r>
                      <w:r w:rsidRPr="00FB042B">
                        <w:rPr>
                          <w:b/>
                          <w:sz w:val="28"/>
                          <w:szCs w:val="28"/>
                        </w:rPr>
                        <w:t>вет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школы</w:t>
                      </w:r>
                    </w:p>
                  </w:txbxContent>
                </v:textbox>
              </v:roundrect>
            </w:pict>
          </mc:Fallback>
        </mc:AlternateContent>
      </w: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826E4C" wp14:editId="12CE5206">
                <wp:simplePos x="0" y="0"/>
                <wp:positionH relativeFrom="column">
                  <wp:posOffset>4724400</wp:posOffset>
                </wp:positionH>
                <wp:positionV relativeFrom="paragraph">
                  <wp:posOffset>91440</wp:posOffset>
                </wp:positionV>
                <wp:extent cx="0" cy="483870"/>
                <wp:effectExtent l="89535" t="23495" r="91440" b="3556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7.2pt" to="372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" strokecolor="#f30" strokeweight="3pt">
                <v:stroke endarrow="block"/>
                <v:shadow color="black"/>
              </v:line>
            </w:pict>
          </mc:Fallback>
        </mc:AlternateContent>
      </w: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2D5FB0" wp14:editId="37BC9C8F">
                <wp:simplePos x="0" y="0"/>
                <wp:positionH relativeFrom="column">
                  <wp:posOffset>5715635</wp:posOffset>
                </wp:positionH>
                <wp:positionV relativeFrom="paragraph">
                  <wp:posOffset>15240</wp:posOffset>
                </wp:positionV>
                <wp:extent cx="1781175" cy="757555"/>
                <wp:effectExtent l="23495" t="85090" r="62230" b="24130"/>
                <wp:wrapNone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757555"/>
                        </a:xfrm>
                        <a:custGeom>
                          <a:avLst/>
                          <a:gdLst>
                            <a:gd name="T0" fmla="*/ 0 w 2805"/>
                            <a:gd name="T1" fmla="*/ 1193 h 1193"/>
                            <a:gd name="T2" fmla="*/ 2805 w 2805"/>
                            <a:gd name="T3" fmla="*/ 0 h 1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5" h="1193">
                              <a:moveTo>
                                <a:pt x="0" y="1193"/>
                              </a:moveTo>
                              <a:lnTo>
                                <a:pt x="28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62" o:spid="_x0000_s1026" style="position:absolute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450.05pt,60.85pt,590.3pt,1.2pt" coordsize="280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" filled="f" strokecolor="#f30" strokeweight="3pt">
                <v:stroke endarrow="block"/>
                <v:shadow color="black"/>
                <v:path arrowok="t" o:connecttype="custom" o:connectlocs="0,757555;1781175,0" o:connectangles="0,0"/>
              </v:polyline>
            </w:pict>
          </mc:Fallback>
        </mc:AlternateContent>
      </w: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EE793" wp14:editId="7196D322">
                <wp:simplePos x="0" y="0"/>
                <wp:positionH relativeFrom="column">
                  <wp:posOffset>1865630</wp:posOffset>
                </wp:positionH>
                <wp:positionV relativeFrom="paragraph">
                  <wp:posOffset>123190</wp:posOffset>
                </wp:positionV>
                <wp:extent cx="1868170" cy="723265"/>
                <wp:effectExtent l="59690" t="88265" r="24765" b="26670"/>
                <wp:wrapNone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170" cy="723265"/>
                        </a:xfrm>
                        <a:custGeom>
                          <a:avLst/>
                          <a:gdLst>
                            <a:gd name="T0" fmla="*/ 2942 w 2942"/>
                            <a:gd name="T1" fmla="*/ 1139 h 1139"/>
                            <a:gd name="T2" fmla="*/ 0 w 2942"/>
                            <a:gd name="T3" fmla="*/ 0 h 1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42" h="1139">
                              <a:moveTo>
                                <a:pt x="2942" y="113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61" o:spid="_x0000_s1026" style="position:absolute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294pt,66.65pt,146.9pt,9.7pt" coordsize="2942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" filled="f" strokecolor="#f30" strokeweight="3pt">
                <v:stroke endarrow="block"/>
                <v:shadow color="black"/>
                <v:path arrowok="t" o:connecttype="custom" o:connectlocs="1868170,723265;0,0" o:connectangles="0,0"/>
              </v:polyline>
            </w:pict>
          </mc:Fallback>
        </mc:AlternateContent>
      </w: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EAC4C" wp14:editId="1394BD7F">
                <wp:simplePos x="0" y="0"/>
                <wp:positionH relativeFrom="column">
                  <wp:posOffset>7533005</wp:posOffset>
                </wp:positionH>
                <wp:positionV relativeFrom="paragraph">
                  <wp:posOffset>20320</wp:posOffset>
                </wp:positionV>
                <wp:extent cx="1905000" cy="483870"/>
                <wp:effectExtent l="12065" t="12065" r="6985" b="8890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 w="12700" cap="sq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31EC" w:rsidRPr="00837F85" w:rsidRDefault="00C431EC" w:rsidP="00AB60A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29" style="position:absolute;left:0;text-align:left;margin-left:593.15pt;margin-top:1.6pt;width:150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" fillcolor="fuchsia" strokecolor="white" strokeweight="1pt">
                <v:stroke startarrowwidth="narrow" startarrowlength="short" endarrowwidth="narrow" endarrowlength="short" endcap="square"/>
                <v:shadow color="black"/>
                <v:textbox inset="1.5mm,.3mm,1.5mm,.3mm">
                  <w:txbxContent>
                    <w:p w:rsidR="00C431EC" w:rsidRPr="00837F85" w:rsidRDefault="00C431EC" w:rsidP="00AB60A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Профсоюзный комитет</w:t>
                      </w:r>
                    </w:p>
                  </w:txbxContent>
                </v:textbox>
              </v:roundrect>
            </w:pict>
          </mc:Fallback>
        </mc:AlternateContent>
      </w:r>
      <w:r w:rsidRPr="002403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367B77" wp14:editId="612B6543">
                <wp:simplePos x="0" y="0"/>
                <wp:positionH relativeFrom="column">
                  <wp:posOffset>3733800</wp:posOffset>
                </wp:positionH>
                <wp:positionV relativeFrom="paragraph">
                  <wp:posOffset>20320</wp:posOffset>
                </wp:positionV>
                <wp:extent cx="1990725" cy="959485"/>
                <wp:effectExtent l="13335" t="12065" r="5715" b="9525"/>
                <wp:wrapNone/>
                <wp:docPr id="59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59485"/>
                        </a:xfrm>
                        <a:prstGeom prst="ellipse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AC835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31EC" w:rsidRPr="00FC4820" w:rsidRDefault="00C431EC" w:rsidP="00AB60AC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431EC" w:rsidRPr="00584C1F" w:rsidRDefault="00C431EC" w:rsidP="00AB60AC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C1F">
                              <w:rPr>
                                <w:b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9" o:spid="_x0000_s1030" style="position:absolute;left:0;text-align:left;margin-left:294pt;margin-top:1.6pt;width:156.75pt;height:7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" fillcolor="#936" strokecolor="white">
                <v:shadow color="#ac835e"/>
                <v:textbox>
                  <w:txbxContent>
                    <w:p w:rsidR="00C431EC" w:rsidRPr="00FC4820" w:rsidRDefault="00C431EC" w:rsidP="00AB60AC">
                      <w:pPr>
                        <w:shd w:val="clear" w:color="auto" w:fill="FFFFFF"/>
                        <w:jc w:val="center"/>
                        <w:rPr>
                          <w:b/>
                        </w:rPr>
                      </w:pPr>
                    </w:p>
                    <w:p w:rsidR="00C431EC" w:rsidRPr="00584C1F" w:rsidRDefault="00C431EC" w:rsidP="00AB60AC">
                      <w:pPr>
                        <w:shd w:val="clear" w:color="auto" w:fill="FFFFF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C1F">
                        <w:rPr>
                          <w:b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oval>
            </w:pict>
          </mc:Fallback>
        </mc:AlternateContent>
      </w: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D89DCB" wp14:editId="092A6884">
                <wp:simplePos x="0" y="0"/>
                <wp:positionH relativeFrom="column">
                  <wp:posOffset>5715635</wp:posOffset>
                </wp:positionH>
                <wp:positionV relativeFrom="paragraph">
                  <wp:posOffset>-5715</wp:posOffset>
                </wp:positionV>
                <wp:extent cx="1858010" cy="276860"/>
                <wp:effectExtent l="23495" t="94615" r="42545" b="19050"/>
                <wp:wrapNone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8010" cy="276860"/>
                        </a:xfrm>
                        <a:custGeom>
                          <a:avLst/>
                          <a:gdLst>
                            <a:gd name="T0" fmla="*/ 0 w 2926"/>
                            <a:gd name="T1" fmla="*/ 436 h 436"/>
                            <a:gd name="T2" fmla="*/ 2926 w 2926"/>
                            <a:gd name="T3" fmla="*/ 0 h 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6" h="436">
                              <a:moveTo>
                                <a:pt x="0" y="436"/>
                              </a:moveTo>
                              <a:lnTo>
                                <a:pt x="292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8" o:spid="_x0000_s1026" style="position:absolute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450.05pt,21.35pt,596.35pt,-.45pt" coordsize="292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" filled="f" strokecolor="#f30" strokeweight="3pt">
                <v:stroke endarrow="block"/>
                <v:shadow color="black"/>
                <v:path arrowok="t" o:connecttype="custom" o:connectlocs="0,276860;1858010,0" o:connectangles="0,0"/>
              </v:polyline>
            </w:pict>
          </mc:Fallback>
        </mc:AlternateContent>
      </w: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8356B" wp14:editId="5F261CD1">
                <wp:simplePos x="0" y="0"/>
                <wp:positionH relativeFrom="column">
                  <wp:posOffset>152400</wp:posOffset>
                </wp:positionH>
                <wp:positionV relativeFrom="paragraph">
                  <wp:posOffset>-5715</wp:posOffset>
                </wp:positionV>
                <wp:extent cx="1676400" cy="483870"/>
                <wp:effectExtent l="13335" t="8890" r="5715" b="12065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1EC" w:rsidRPr="00FB042B" w:rsidRDefault="00C431EC" w:rsidP="00AB60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FB042B">
                              <w:rPr>
                                <w:b/>
                                <w:sz w:val="28"/>
                                <w:szCs w:val="28"/>
                              </w:rPr>
                              <w:t>едсовет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31" style="position:absolute;left:0;text-align:left;margin-left:12pt;margin-top:-.45pt;width:13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" fillcolor="#fc9" strokecolor="#ffc">
                <v:textbox inset="0,0,0,0">
                  <w:txbxContent>
                    <w:p w:rsidR="00C431EC" w:rsidRPr="00FB042B" w:rsidRDefault="00C431EC" w:rsidP="00AB60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FB042B">
                        <w:rPr>
                          <w:b/>
                          <w:sz w:val="28"/>
                          <w:szCs w:val="28"/>
                        </w:rPr>
                        <w:t>едсовет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C5AB0" wp14:editId="449FE6D5">
                <wp:simplePos x="0" y="0"/>
                <wp:positionH relativeFrom="column">
                  <wp:posOffset>1981200</wp:posOffset>
                </wp:positionH>
                <wp:positionV relativeFrom="paragraph">
                  <wp:posOffset>71755</wp:posOffset>
                </wp:positionV>
                <wp:extent cx="1828800" cy="1209675"/>
                <wp:effectExtent l="70485" t="23495" r="24765" b="8128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12096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5.65pt" to="300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" strokecolor="#f30" strokeweight="3pt">
                <v:stroke endarrow="block"/>
                <v:shadow color="black"/>
              </v:line>
            </w:pict>
          </mc:Fallback>
        </mc:AlternateContent>
      </w: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74B80" wp14:editId="26C84A57">
                <wp:simplePos x="0" y="0"/>
                <wp:positionH relativeFrom="column">
                  <wp:posOffset>5638800</wp:posOffset>
                </wp:positionH>
                <wp:positionV relativeFrom="paragraph">
                  <wp:posOffset>153670</wp:posOffset>
                </wp:positionV>
                <wp:extent cx="2952750" cy="892810"/>
                <wp:effectExtent l="22860" t="19685" r="53340" b="8763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8928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12.1pt" to="676.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" strokecolor="#f30" strokeweight="3pt">
                <v:stroke endarrow="block"/>
                <v:shadow color="black"/>
              </v:line>
            </w:pict>
          </mc:Fallback>
        </mc:AlternateContent>
      </w: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8A11A" wp14:editId="4DA956CF">
                <wp:simplePos x="0" y="0"/>
                <wp:positionH relativeFrom="column">
                  <wp:posOffset>5481955</wp:posOffset>
                </wp:positionH>
                <wp:positionV relativeFrom="paragraph">
                  <wp:posOffset>145415</wp:posOffset>
                </wp:positionV>
                <wp:extent cx="2026920" cy="251460"/>
                <wp:effectExtent l="27940" t="20955" r="40640" b="89535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251460"/>
                        </a:xfrm>
                        <a:custGeom>
                          <a:avLst/>
                          <a:gdLst>
                            <a:gd name="T0" fmla="*/ 0 w 3192"/>
                            <a:gd name="T1" fmla="*/ 0 h 396"/>
                            <a:gd name="T2" fmla="*/ 3192 w 3192"/>
                            <a:gd name="T3" fmla="*/ 396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92" h="396">
                              <a:moveTo>
                                <a:pt x="0" y="0"/>
                              </a:moveTo>
                              <a:lnTo>
                                <a:pt x="3192" y="396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4" o:spid="_x0000_s1026" style="position:absolute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431.65pt,11.45pt,591.25pt,31.25pt" coordsize="319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" filled="f" strokecolor="#f30" strokeweight="3pt">
                <v:stroke endarrow="block"/>
                <v:shadow color="black"/>
                <v:path arrowok="t" o:connecttype="custom" o:connectlocs="0,0;2026920,251460" o:connectangles="0,0"/>
              </v:polyline>
            </w:pict>
          </mc:Fallback>
        </mc:AlternateContent>
      </w: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4207B" wp14:editId="260F145C">
                <wp:simplePos x="0" y="0"/>
                <wp:positionH relativeFrom="column">
                  <wp:posOffset>1905000</wp:posOffset>
                </wp:positionH>
                <wp:positionV relativeFrom="paragraph">
                  <wp:posOffset>107950</wp:posOffset>
                </wp:positionV>
                <wp:extent cx="1887855" cy="553720"/>
                <wp:effectExtent l="51435" t="21590" r="22860" b="9144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855" cy="553720"/>
                        </a:xfrm>
                        <a:custGeom>
                          <a:avLst/>
                          <a:gdLst>
                            <a:gd name="T0" fmla="*/ 2973 w 2973"/>
                            <a:gd name="T1" fmla="*/ 0 h 872"/>
                            <a:gd name="T2" fmla="*/ 0 w 2973"/>
                            <a:gd name="T3" fmla="*/ 872 h 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73" h="872">
                              <a:moveTo>
                                <a:pt x="2973" y="0"/>
                              </a:moveTo>
                              <a:lnTo>
                                <a:pt x="0" y="872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3" o:spid="_x0000_s1026" style="position:absolute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298.65pt,8.5pt,150pt,52.1pt" coordsize="2973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" filled="f" strokecolor="#f30" strokeweight="3pt">
                <v:stroke endarrow="block"/>
                <v:shadow color="black"/>
                <v:path arrowok="t" o:connecttype="custom" o:connectlocs="1887855,0;0,553720" o:connectangles="0,0"/>
              </v:polyline>
            </w:pict>
          </mc:Fallback>
        </mc:AlternateContent>
      </w: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CC2B3" wp14:editId="5216061F">
                <wp:simplePos x="0" y="0"/>
                <wp:positionH relativeFrom="column">
                  <wp:posOffset>1853565</wp:posOffset>
                </wp:positionH>
                <wp:positionV relativeFrom="paragraph">
                  <wp:posOffset>107950</wp:posOffset>
                </wp:positionV>
                <wp:extent cx="1804035" cy="45720"/>
                <wp:effectExtent l="38100" t="88265" r="24765" b="4699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4035" cy="45720"/>
                        </a:xfrm>
                        <a:custGeom>
                          <a:avLst/>
                          <a:gdLst>
                            <a:gd name="T0" fmla="*/ 2841 w 2841"/>
                            <a:gd name="T1" fmla="*/ 72 h 72"/>
                            <a:gd name="T2" fmla="*/ 0 w 2841"/>
                            <a:gd name="T3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41" h="72">
                              <a:moveTo>
                                <a:pt x="2841" y="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3" o:spid="_x0000_s1026" style="position:absolute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4in,12.1pt,145.95pt,8.5pt" coordsize="284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" filled="f" strokecolor="#f30" strokeweight="3pt">
                <v:stroke endarrow="block"/>
                <v:shadow color="black"/>
                <v:path arrowok="t" o:connecttype="custom" o:connectlocs="1804035,45720;0,0" o:connectangles="0,0"/>
              </v:polyline>
            </w:pict>
          </mc:Fallback>
        </mc:AlternateContent>
      </w: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F5BCD6" wp14:editId="3B5A34F6">
                <wp:simplePos x="0" y="0"/>
                <wp:positionH relativeFrom="column">
                  <wp:posOffset>7533005</wp:posOffset>
                </wp:positionH>
                <wp:positionV relativeFrom="paragraph">
                  <wp:posOffset>65405</wp:posOffset>
                </wp:positionV>
                <wp:extent cx="1905000" cy="483870"/>
                <wp:effectExtent l="12065" t="11430" r="6985" b="9525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 w="12700" cap="sq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31EC" w:rsidRPr="00837F85" w:rsidRDefault="00C431EC" w:rsidP="00AB60A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32" style="position:absolute;left:0;text-align:left;margin-left:593.15pt;margin-top:5.15pt;width:150pt;height:3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" fillcolor="fuchsia" strokecolor="white" strokeweight="1pt">
                <v:stroke startarrowwidth="narrow" startarrowlength="short" endarrowwidth="narrow" endarrowlength="short" endcap="square"/>
                <v:shadow color="black"/>
                <v:textbox inset="1.5mm,.3mm,1.5mm,.3mm">
                  <w:txbxContent>
                    <w:p w:rsidR="00C431EC" w:rsidRPr="00837F85" w:rsidRDefault="00C431EC" w:rsidP="00AB60A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E8555" wp14:editId="583DB7B0">
                <wp:simplePos x="0" y="0"/>
                <wp:positionH relativeFrom="column">
                  <wp:posOffset>5562600</wp:posOffset>
                </wp:positionH>
                <wp:positionV relativeFrom="paragraph">
                  <wp:posOffset>36830</wp:posOffset>
                </wp:positionV>
                <wp:extent cx="763905" cy="831850"/>
                <wp:effectExtent l="22860" t="24765" r="80010" b="7683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8318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2.9pt" to="498.1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" strokecolor="#f30" strokeweight="3pt">
                <v:stroke endarrow="block"/>
                <v:shadow color="black"/>
              </v:line>
            </w:pict>
          </mc:Fallback>
        </mc:AlternateContent>
      </w: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CC26A" wp14:editId="2E7B306E">
                <wp:simplePos x="0" y="0"/>
                <wp:positionH relativeFrom="column">
                  <wp:posOffset>152400</wp:posOffset>
                </wp:positionH>
                <wp:positionV relativeFrom="paragraph">
                  <wp:posOffset>106680</wp:posOffset>
                </wp:positionV>
                <wp:extent cx="1676400" cy="483870"/>
                <wp:effectExtent l="13335" t="8890" r="5715" b="1206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1EC" w:rsidRPr="00FB042B" w:rsidRDefault="00C431EC" w:rsidP="00AB60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FB042B">
                              <w:rPr>
                                <w:b/>
                                <w:sz w:val="28"/>
                                <w:szCs w:val="28"/>
                              </w:rPr>
                              <w:t>овет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старшеклассников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3" style="position:absolute;left:0;text-align:left;margin-left:12pt;margin-top:8.4pt;width:132pt;height:3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" fillcolor="#fc9" strokecolor="#ffc">
                <v:textbox inset="0,0,0,0">
                  <w:txbxContent>
                    <w:p w:rsidR="00C431EC" w:rsidRPr="00FB042B" w:rsidRDefault="00C431EC" w:rsidP="00AB60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FB042B">
                        <w:rPr>
                          <w:b/>
                          <w:sz w:val="28"/>
                          <w:szCs w:val="28"/>
                        </w:rPr>
                        <w:t>овет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старшеклассников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DB038" wp14:editId="0D5E4065">
                <wp:simplePos x="0" y="0"/>
                <wp:positionH relativeFrom="column">
                  <wp:posOffset>4724400</wp:posOffset>
                </wp:positionH>
                <wp:positionV relativeFrom="paragraph">
                  <wp:posOffset>168275</wp:posOffset>
                </wp:positionV>
                <wp:extent cx="3276600" cy="789305"/>
                <wp:effectExtent l="13335" t="9525" r="5715" b="1079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89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1EC" w:rsidRPr="00C52D2A" w:rsidRDefault="00C431EC" w:rsidP="00AB60A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431EC" w:rsidRDefault="00C431EC" w:rsidP="00AB60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Заместитель директора</w:t>
                            </w:r>
                          </w:p>
                          <w:p w:rsidR="00C431EC" w:rsidRPr="00C52D2A" w:rsidRDefault="00C431EC" w:rsidP="00AB60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2D2A">
                              <w:rPr>
                                <w:b/>
                                <w:sz w:val="28"/>
                                <w:szCs w:val="28"/>
                              </w:rPr>
                              <w:t>по учебно-воспитательной работе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4" style="position:absolute;left:0;text-align:left;margin-left:372pt;margin-top:13.25pt;width:258pt;height:6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" fillcolor="#fc9" strokecolor="#ffc">
                <v:textbox inset="0,0,0,0">
                  <w:txbxContent>
                    <w:p w:rsidR="00C431EC" w:rsidRPr="00C52D2A" w:rsidRDefault="00C431EC" w:rsidP="00AB60A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431EC" w:rsidRDefault="00C431EC" w:rsidP="00AB60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Заместитель директора</w:t>
                      </w:r>
                    </w:p>
                    <w:p w:rsidR="00C431EC" w:rsidRPr="00C52D2A" w:rsidRDefault="00C431EC" w:rsidP="00AB60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2D2A">
                        <w:rPr>
                          <w:b/>
                          <w:sz w:val="28"/>
                          <w:szCs w:val="28"/>
                        </w:rPr>
                        <w:t>по учебно-воспитательной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D91351" wp14:editId="69C70635">
                <wp:simplePos x="0" y="0"/>
                <wp:positionH relativeFrom="column">
                  <wp:posOffset>8382000</wp:posOffset>
                </wp:positionH>
                <wp:positionV relativeFrom="paragraph">
                  <wp:posOffset>69850</wp:posOffset>
                </wp:positionV>
                <wp:extent cx="1524000" cy="725805"/>
                <wp:effectExtent l="13335" t="6350" r="5715" b="1079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2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1EC" w:rsidRPr="00837F85" w:rsidRDefault="00C431EC" w:rsidP="00AB60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Руководители функциональных служб</w:t>
                            </w:r>
                          </w:p>
                          <w:p w:rsidR="00C431EC" w:rsidRPr="003A15E2" w:rsidRDefault="00C431EC" w:rsidP="00AB60A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5" style="position:absolute;left:0;text-align:left;margin-left:660pt;margin-top:5.5pt;width:120pt;height:5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" fillcolor="#fc9" strokecolor="#ffc">
                <v:textbox inset="0,0,0,0">
                  <w:txbxContent>
                    <w:p w:rsidR="00C431EC" w:rsidRPr="00837F85" w:rsidRDefault="00C431EC" w:rsidP="00AB60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Руководители функциональных служб</w:t>
                      </w:r>
                    </w:p>
                    <w:p w:rsidR="00C431EC" w:rsidRPr="003A15E2" w:rsidRDefault="00C431EC" w:rsidP="00AB60A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45FBCB" wp14:editId="7ED95ABB">
                <wp:simplePos x="0" y="0"/>
                <wp:positionH relativeFrom="column">
                  <wp:posOffset>609600</wp:posOffset>
                </wp:positionH>
                <wp:positionV relativeFrom="paragraph">
                  <wp:posOffset>128270</wp:posOffset>
                </wp:positionV>
                <wp:extent cx="2209800" cy="483870"/>
                <wp:effectExtent l="13335" t="8255" r="5715" b="1270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1EC" w:rsidRPr="00FB042B" w:rsidRDefault="00C431EC" w:rsidP="00AB60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Научно-методический совет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6" style="position:absolute;left:0;text-align:left;margin-left:48pt;margin-top:10.1pt;width:174pt;height:3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" fillcolor="#fc9" strokecolor="#ffc">
                <v:textbox inset="0,0,0,0">
                  <w:txbxContent>
                    <w:p w:rsidR="00C431EC" w:rsidRPr="00FB042B" w:rsidRDefault="00C431EC" w:rsidP="00AB60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Научно-методический совет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7ABCC7" wp14:editId="46A92071">
                <wp:simplePos x="0" y="0"/>
                <wp:positionH relativeFrom="column">
                  <wp:posOffset>4631055</wp:posOffset>
                </wp:positionH>
                <wp:positionV relativeFrom="paragraph">
                  <wp:posOffset>27940</wp:posOffset>
                </wp:positionV>
                <wp:extent cx="93345" cy="0"/>
                <wp:effectExtent l="24765" t="86995" r="34290" b="9398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65pt,2.2pt" to="37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" strokecolor="#f30" strokeweight="3pt">
                <v:stroke endarrow="block"/>
                <v:shadow color="black"/>
              </v:line>
            </w:pict>
          </mc:Fallback>
        </mc:AlternateContent>
      </w: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4E7C85" wp14:editId="1B0BE29F">
                <wp:simplePos x="0" y="0"/>
                <wp:positionH relativeFrom="column">
                  <wp:posOffset>2819400</wp:posOffset>
                </wp:positionH>
                <wp:positionV relativeFrom="paragraph">
                  <wp:posOffset>27940</wp:posOffset>
                </wp:positionV>
                <wp:extent cx="1811655" cy="0"/>
                <wp:effectExtent l="32385" t="86995" r="22860" b="9398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16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2.2pt" to="364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" strokecolor="#f30" strokeweight="3pt">
                <v:stroke endarrow="block"/>
                <v:shadow color="black"/>
              </v:line>
            </w:pict>
          </mc:Fallback>
        </mc:AlternateContent>
      </w: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019B3F" wp14:editId="02AD7D2F">
                <wp:simplePos x="0" y="0"/>
                <wp:positionH relativeFrom="column">
                  <wp:posOffset>8153400</wp:posOffset>
                </wp:positionH>
                <wp:positionV relativeFrom="paragraph">
                  <wp:posOffset>27940</wp:posOffset>
                </wp:positionV>
                <wp:extent cx="228600" cy="0"/>
                <wp:effectExtent l="22860" t="86995" r="34290" b="9398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2.2pt" to="66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" strokecolor="#f30" strokeweight="3pt">
                <v:stroke endarrow="block"/>
                <v:shadow color="black"/>
              </v:line>
            </w:pict>
          </mc:Fallback>
        </mc:AlternateContent>
      </w: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81784" wp14:editId="4F9AF992">
                <wp:simplePos x="0" y="0"/>
                <wp:positionH relativeFrom="column">
                  <wp:posOffset>8001000</wp:posOffset>
                </wp:positionH>
                <wp:positionV relativeFrom="paragraph">
                  <wp:posOffset>27940</wp:posOffset>
                </wp:positionV>
                <wp:extent cx="304800" cy="0"/>
                <wp:effectExtent l="32385" t="86995" r="24765" b="9398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2pt" to="65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" strokecolor="#f30" strokeweight="3pt">
                <v:stroke endarrow="block"/>
                <v:shadow color="black"/>
              </v:line>
            </w:pict>
          </mc:Fallback>
        </mc:AlternateContent>
      </w: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6545FC" wp14:editId="533A9642">
                <wp:simplePos x="0" y="0"/>
                <wp:positionH relativeFrom="column">
                  <wp:posOffset>9067800</wp:posOffset>
                </wp:positionH>
                <wp:positionV relativeFrom="paragraph">
                  <wp:posOffset>94615</wp:posOffset>
                </wp:positionV>
                <wp:extent cx="0" cy="1451610"/>
                <wp:effectExtent l="89535" t="24130" r="91440" b="2921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16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4pt,7.45pt" to="714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" strokecolor="#f30" strokeweight="3pt">
                <v:stroke endarrow="block"/>
                <v:shadow color="black"/>
              </v:line>
            </w:pict>
          </mc:Fallback>
        </mc:AlternateContent>
      </w: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34749" wp14:editId="57F25ECF">
                <wp:simplePos x="0" y="0"/>
                <wp:positionH relativeFrom="column">
                  <wp:posOffset>1676400</wp:posOffset>
                </wp:positionH>
                <wp:positionV relativeFrom="paragraph">
                  <wp:posOffset>86360</wp:posOffset>
                </wp:positionV>
                <wp:extent cx="0" cy="483870"/>
                <wp:effectExtent l="89535" t="25400" r="91440" b="336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6.8pt" to="132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" strokecolor="#f30" strokeweight="3pt">
                <v:stroke endarrow="block"/>
                <v:shadow color="black"/>
              </v:line>
            </w:pict>
          </mc:Fallback>
        </mc:AlternateContent>
      </w: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C1A3F" wp14:editId="1EF79DB5">
                <wp:simplePos x="0" y="0"/>
                <wp:positionH relativeFrom="column">
                  <wp:posOffset>6326505</wp:posOffset>
                </wp:positionH>
                <wp:positionV relativeFrom="paragraph">
                  <wp:posOffset>81915</wp:posOffset>
                </wp:positionV>
                <wp:extent cx="0" cy="1289685"/>
                <wp:effectExtent l="91440" t="24765" r="89535" b="2857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6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15pt,6.45pt" to="498.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" strokecolor="#f30" strokeweight="3pt">
                <v:stroke endarrow="block"/>
                <v:shadow color="black"/>
              </v:line>
            </w:pict>
          </mc:Fallback>
        </mc:AlternateContent>
      </w: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9F2C9" wp14:editId="2793CE2E">
                <wp:simplePos x="0" y="0"/>
                <wp:positionH relativeFrom="column">
                  <wp:posOffset>609600</wp:posOffset>
                </wp:positionH>
                <wp:positionV relativeFrom="paragraph">
                  <wp:posOffset>45085</wp:posOffset>
                </wp:positionV>
                <wp:extent cx="2057400" cy="725805"/>
                <wp:effectExtent l="13335" t="14605" r="15240" b="1206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2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12700" cap="sq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31EC" w:rsidRPr="00315997" w:rsidRDefault="00C431EC" w:rsidP="00AB60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15997">
                              <w:rPr>
                                <w:b/>
                                <w:bCs/>
                              </w:rPr>
                              <w:t>Руководители ШМО,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творческих проблемных групп 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7" style="position:absolute;left:0;text-align:left;margin-left:48pt;margin-top:3.55pt;width:162pt;height:5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" fillcolor="#fc9" strokecolor="white" strokeweight="1pt">
                <v:stroke startarrowwidth="narrow" startarrowlength="short" endarrowwidth="narrow" endarrowlength="short" endcap="square"/>
                <v:shadow color="black"/>
                <v:textbox inset="1.5mm,.3mm,1.5mm,.3mm">
                  <w:txbxContent>
                    <w:p w:rsidR="00C431EC" w:rsidRPr="00315997" w:rsidRDefault="00C431EC" w:rsidP="00AB60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 w:rsidRPr="00315997">
                        <w:rPr>
                          <w:b/>
                          <w:bCs/>
                        </w:rPr>
                        <w:t>Руководители ШМО,</w:t>
                      </w:r>
                      <w:r>
                        <w:rPr>
                          <w:b/>
                          <w:bCs/>
                        </w:rPr>
                        <w:t xml:space="preserve"> творческих проблемных групп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98749" wp14:editId="41A7EDC9">
                <wp:simplePos x="0" y="0"/>
                <wp:positionH relativeFrom="column">
                  <wp:posOffset>1524000</wp:posOffset>
                </wp:positionH>
                <wp:positionV relativeFrom="paragraph">
                  <wp:posOffset>69850</wp:posOffset>
                </wp:positionV>
                <wp:extent cx="0" cy="241935"/>
                <wp:effectExtent l="89535" t="26035" r="91440" b="3683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5.5pt" to="120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" strokecolor="#f30" strokeweight="3pt">
                <v:stroke endarrow="block"/>
                <v:shadow color="black"/>
              </v:line>
            </w:pict>
          </mc:Fallback>
        </mc:AlternateContent>
      </w:r>
      <w:r w:rsidRPr="002403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A1202" wp14:editId="3471B656">
                <wp:simplePos x="0" y="0"/>
                <wp:positionH relativeFrom="column">
                  <wp:posOffset>1524000</wp:posOffset>
                </wp:positionH>
                <wp:positionV relativeFrom="paragraph">
                  <wp:posOffset>136525</wp:posOffset>
                </wp:positionV>
                <wp:extent cx="7543800" cy="8255"/>
                <wp:effectExtent l="22860" t="16510" r="15240" b="228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82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AC835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0.75pt" to="71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" strokecolor="red" strokeweight="2.25pt">
                <v:shadow color="#ac835e"/>
              </v:line>
            </w:pict>
          </mc:Fallback>
        </mc:AlternateContent>
      </w: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AC" w:rsidRPr="0024039A" w:rsidRDefault="00AB60AC" w:rsidP="00DA2A1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образовательного учреждения МБОУ СОШ№48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школой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положена пятиуровневая структура управления.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Первый уровень структуры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директора (по содержанию – это уровень стратегического управления). Директор школы определяет совместно с Управляющим советом стратегию развития школы, представляет её интересы в государственных и общественных инстанциях.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собрание трудового коллектива согласовывает Программу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втором уровне структуры (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– это тоже уровень стратегического управления) функционируют традиционные субъекты управления: Управляющий совет, Педагогический совет, Родительский комитет, общее собрание трудового коллектива, профсоюзный комитет.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уровень структуры управления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методических объединений.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уровень организационной структуры управления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уровень организационной структуры –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</w:t>
      </w:r>
      <w:proofErr w:type="gram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созданы органы ученического самоуправления, детские общественные организации. Органы ученического самоуправления действуют на основании утвержденных Положений.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управление школой осуществляет прошедший аттестацию директор, который назначается приказом начальника Управления образования администрации  г. Владикавказа. Директор несет ответственность перед государством, обществом, родителями и Учредителем за свою деятельность в соответствии с функциональными обязанностями, предусмотренными квалификационными требованиями и Уставом школы, а также за организацию работы по противопожарной безопасности и антитеррористической защищенности.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Формами самоуправления являются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Управляющий Совет,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Педагогический Совет,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Родительский комитет,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собрание трудового коллектива.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совет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всех педагогических работников и действует постоянно. Заседание его созывается по мере необходимости, но не реже 1 раза в четверть. Решения педагогического совета принимаются голосованием, являются правомочными, если на заседании присутствовало не менее 2/3 состава и за них проголосовало не менее 2/3 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присутствующих. Решения являются обязательными для всех членов трудового коллектива. Педагогический совет действует в соответствии с Положением о педагогическом совете.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Психологическая служба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организации помощи педагогам в решении проблем дифференциации образовательного процесса. Проводится психолого-педагогическая диагностика готовности детей к обучению при переходе на следующую ступень обучения, выполняется 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профконсультационная</w:t>
      </w:r>
      <w:proofErr w:type="spell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Родительский комитет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органом самоуправления школы.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 возглавляет председатель. Родительский комитет подчиняется и подотчетен общешкольному родительскому собранию. Срок полномочий родительского комитета – 1 год. Для координации работы в состав комитета входит заместитель директора по воспитательной работе</w:t>
      </w:r>
      <w:proofErr w:type="gram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родительского комитета осуществляется в соответствии с Конвенцией ООН о правах ребенка, действующего законодательства Российской Федерации в  республике    Уставом школы, Положением о родительском комитете и другими нормативными актами. Решения родительского комитета являются рекомендательными.  Родительский комитет координирует деятельность классных родительских комитетов.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Управляющий совет 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коллегиальный орган, реализующий установленные законодательством принципы самоуправления в управлении школой.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совет состоит из </w:t>
      </w:r>
      <w:proofErr w:type="gram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избранных, кооптированных и назначенных членов и имеет</w:t>
      </w:r>
      <w:proofErr w:type="gram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управленческие полномочия по решению ряда важных вопросов функционирования и развития, определенные Уставом школы.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по представлению педагогического совета: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программу развития;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изменения и дополнения в Устав с последующим представлением Учредителю для утверждения и регистрации;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привлечению внебюджетных сре</w:t>
      </w:r>
      <w:proofErr w:type="gram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обеспечения деятельности и развития школы, определяет направления и порядок их расходования;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выбор учебников из числа рекомендованных (допущенных) Министерством образования и науки Российской Федерации по представлению педагогического совета.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об исключении обучающегося из школы (решение об исключении детей-сирот и детей, оставшихся без попечения родителей (законных представителей) принимается с согласия органов опеки и попечительства);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здоровых и безопасных условий обучения и воспитания;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ходатайствует, при наличии оснований, перед директором о расторжении трудового договора с педагогическими работниками и работниками из числа административного персонала;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ходатайствует, при наличии оснований, перед Учредителем о награждении, премировании, о других поощрениях директора, а также о принятии к нему мер дисциплинарного воздействия, о расторжении с ним трудового договора;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разработке и согласовывает локальные акты, устанавливающие виды, размеры, условия и порядок произведения выплат стимулирующего характера работникам, показатели и критерии оценки качества и результативности труда работников;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участвует в оценке качества и результативности труда работников, распределении выплат стимулирующего характера работникам и согласовывает их распределение в порядке, устанавливаемом локальными актами;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подготовке и утверждает публичный (ежегодный) доклад (публичный доклад подписывается совместно председателем Управляющего совета и руководителем общеобразовательного учреждения).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коллектив составляют все граждане, участвующие своим трудом в его деятельности на основе трудового договора. Полномочия трудового коллектива осуществляет общее собрание.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Общее собрание трудового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созывается совместно с профсоюзным комитетом и администрацией Учреждения либо профсоюзным комитетом или администрацией самостоятельно.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собрание: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и принимает Устав школы, изменения и дополнения, вносимые в него;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избирает Совет школы, его председателя и определяет срок их полномочий.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считается правомочным, если в нём участвует более половины общего числа членов коллектива.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общего собрания трудового коллектива принимаются открытым голосованием большинством голосов членов коллектива.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 созывается по мере необходимости, один или два раза в год.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Первичная профсоюзная организация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руководствуется Уставом Профсоюза, Законом РФ "О профессиональных союзах, их правах и гарантиях деятельности",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обязанности первичной профсоюзной организации:  проведение инструктажа для вновь </w:t>
      </w:r>
      <w:proofErr w:type="gram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инструктажа на рабочем месте, совместная работа с администрацией школы по ознакомлению работающих с правилами техники безопасности.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 контролирует соблюдение законодательства о продолжительности рабочего дня, соответствия рабочих мест правилам техники безопасности, осуществляет </w:t>
      </w:r>
      <w:proofErr w:type="gram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соглашений по охране труда, обязательств по коллективному договору.</w:t>
      </w:r>
    </w:p>
    <w:p w:rsidR="00AB60AC" w:rsidRPr="00DA2A1D" w:rsidRDefault="00AB60AC" w:rsidP="0024039A">
      <w:pPr>
        <w:tabs>
          <w:tab w:val="left" w:pos="108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понимаем, что невозможно в современных условиях обойтись только внутренними ресурсами, собственным потенциалом, что необходим выход школы за пределы собственного образовательного пространства. Именно поэтому мы активно привлекаем и используем внешние ресурсы:</w:t>
      </w:r>
    </w:p>
    <w:p w:rsidR="00AB60AC" w:rsidRPr="00DA2A1D" w:rsidRDefault="00AB60AC" w:rsidP="00530F35">
      <w:pPr>
        <w:numPr>
          <w:ilvl w:val="0"/>
          <w:numId w:val="3"/>
        </w:numPr>
        <w:tabs>
          <w:tab w:val="left" w:pos="108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Публичный отчет школы на страницах школьного сайта;</w:t>
      </w:r>
    </w:p>
    <w:p w:rsidR="00AB60AC" w:rsidRPr="00DA2A1D" w:rsidRDefault="00AB60AC" w:rsidP="00530F35">
      <w:pPr>
        <w:numPr>
          <w:ilvl w:val="0"/>
          <w:numId w:val="3"/>
        </w:numPr>
        <w:tabs>
          <w:tab w:val="left" w:pos="108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СМИ об интересных и значимых делах школы;</w:t>
      </w:r>
    </w:p>
    <w:p w:rsidR="00AB60AC" w:rsidRPr="00DA2A1D" w:rsidRDefault="00AB60AC" w:rsidP="00530F35">
      <w:pPr>
        <w:numPr>
          <w:ilvl w:val="0"/>
          <w:numId w:val="3"/>
        </w:numPr>
        <w:tabs>
          <w:tab w:val="left" w:pos="108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телевидении о работе образовательного учреждения;</w:t>
      </w:r>
    </w:p>
    <w:p w:rsidR="00AB60AC" w:rsidRPr="00DA2A1D" w:rsidRDefault="00AB60AC" w:rsidP="00530F35">
      <w:pPr>
        <w:numPr>
          <w:ilvl w:val="0"/>
          <w:numId w:val="3"/>
        </w:numPr>
        <w:tabs>
          <w:tab w:val="left" w:pos="108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спортивные мероприятия с участием родителей;</w:t>
      </w:r>
    </w:p>
    <w:p w:rsidR="00AB60AC" w:rsidRPr="00DA2A1D" w:rsidRDefault="00AB60AC" w:rsidP="0024039A">
      <w:pPr>
        <w:tabs>
          <w:tab w:val="left" w:pos="108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недели;</w:t>
      </w:r>
    </w:p>
    <w:p w:rsidR="00AB60AC" w:rsidRPr="00DA2A1D" w:rsidRDefault="00AB60AC" w:rsidP="00530F35">
      <w:pPr>
        <w:numPr>
          <w:ilvl w:val="0"/>
          <w:numId w:val="3"/>
        </w:numPr>
        <w:tabs>
          <w:tab w:val="left" w:pos="108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классы;</w:t>
      </w:r>
    </w:p>
    <w:p w:rsidR="00AB60AC" w:rsidRPr="00DA2A1D" w:rsidRDefault="00AB60AC" w:rsidP="00530F35">
      <w:pPr>
        <w:numPr>
          <w:ilvl w:val="0"/>
          <w:numId w:val="3"/>
        </w:numPr>
        <w:tabs>
          <w:tab w:val="left" w:pos="108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перед родительской общественностью;</w:t>
      </w:r>
    </w:p>
    <w:p w:rsidR="00AB60AC" w:rsidRPr="00DA2A1D" w:rsidRDefault="00AB60AC" w:rsidP="00530F35">
      <w:pPr>
        <w:numPr>
          <w:ilvl w:val="0"/>
          <w:numId w:val="3"/>
        </w:numPr>
        <w:tabs>
          <w:tab w:val="left" w:pos="108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Дни открытых дверей;</w:t>
      </w:r>
    </w:p>
    <w:p w:rsidR="00AB60AC" w:rsidRPr="00DA2A1D" w:rsidRDefault="00AB60AC" w:rsidP="00530F35">
      <w:pPr>
        <w:numPr>
          <w:ilvl w:val="0"/>
          <w:numId w:val="3"/>
        </w:numPr>
        <w:tabs>
          <w:tab w:val="left" w:pos="108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концерты блока дополнительного образования;</w:t>
      </w:r>
    </w:p>
    <w:p w:rsidR="00AB60AC" w:rsidRPr="00DA2A1D" w:rsidRDefault="00AB60AC" w:rsidP="00530F35">
      <w:pPr>
        <w:numPr>
          <w:ilvl w:val="0"/>
          <w:numId w:val="3"/>
        </w:numPr>
        <w:tabs>
          <w:tab w:val="left" w:pos="108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Благотворительные акции и др.</w:t>
      </w:r>
    </w:p>
    <w:p w:rsidR="00AB60AC" w:rsidRPr="00DA2A1D" w:rsidRDefault="00AB60AC" w:rsidP="0024039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управленческого аппарата строится на принципах научности, целенаправленности, плановости, систематичности, перспективности, единства требований, оптимальности и объективности. На административных совещаниях планируется деятельность на определенный срок, происходит обмен информацией, совместный отбор форм и методов работы, предлагаются пути преодоления недостатков работы, коррекция. Повышает результативность работы обратная связь. </w:t>
      </w:r>
    </w:p>
    <w:p w:rsidR="00AB60AC" w:rsidRPr="00DA2A1D" w:rsidRDefault="00AB60AC" w:rsidP="0024039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Аналитические материалы, справки заместителей директора, протоколы педагогического и методического советов, книга приказов по основной деятельности и движению учащихся являются основными информационно-аналитическими материалами ОУ. </w:t>
      </w:r>
    </w:p>
    <w:p w:rsidR="00AB60AC" w:rsidRPr="00DA2A1D" w:rsidRDefault="00AB60AC" w:rsidP="002403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управление организует, создает особую среду жизнедеятельности ученика, которая заключается в участии во всех видах образовательной деятельности без принуждения в условиях психологического комфорта и высокой профессиональной компетентности всего педагогического коллектива, обеспечивает готовность ученика к образованию на протяжении всей жизни.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Структурная модель методической службы 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МЕТОДИЧЕСКОЙ СЛУЖБЫ  ШКОЛЫ</w:t>
      </w:r>
    </w:p>
    <w:p w:rsidR="00AB60AC" w:rsidRPr="00DA2A1D" w:rsidRDefault="00893462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60AC"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служба является внутренним ресурсом  развития школы, реализации стратегии и тактики деятельности ОУ.</w:t>
      </w:r>
    </w:p>
    <w:p w:rsidR="00AB60AC" w:rsidRPr="00DA2A1D" w:rsidRDefault="00893462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0AC"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служба обеспечивает: обновление структуры и содержания образования, непрерывность и преемственность ступеней образования, сохранения здоровья учащихся, системы мониторинга качества образовательных программ, процесса их реализации и достигнутых результатов образовательной деятельности с опорой на обеспечение вариативности, дифференциации и </w:t>
      </w:r>
      <w:proofErr w:type="spellStart"/>
      <w:r w:rsidR="00AB60AC"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="00AB60AC"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процесса, обеспечении гуманно-личностного подхода в учебно-воспитательном процессе школы, достижения требуемого качества образования. </w:t>
      </w:r>
      <w:proofErr w:type="gramStart"/>
      <w:r w:rsidR="00AB60AC"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предметных методических объединений и  </w:t>
      </w:r>
      <w:proofErr w:type="spellStart"/>
      <w:r w:rsidR="00AB60AC"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AB60AC"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проектных семинаров занимающихся внедрением современных образовательных технологий с обсуждением опыта и результатов работы каждого учителя, методическое обеспечение инновационных процессов в образовании (подготовки к ЕГЭ, </w:t>
      </w:r>
      <w:proofErr w:type="spellStart"/>
      <w:r w:rsidR="00AB60AC"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предпрофильное</w:t>
      </w:r>
      <w:proofErr w:type="spellEnd"/>
      <w:r w:rsidR="00AB60AC"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профильное обучение) направлены на реализацию методической темы </w:t>
      </w:r>
      <w:r w:rsidR="00AB60AC" w:rsidRPr="00DA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</w:t>
      </w:r>
      <w:proofErr w:type="spellStart"/>
      <w:r w:rsidR="00AB60AC" w:rsidRPr="00DA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здоровьесберегающего</w:t>
      </w:r>
      <w:proofErr w:type="spellEnd"/>
      <w:r w:rsidR="00AB60AC" w:rsidRPr="00DA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пространства, как необходимое условие качественного образования</w:t>
      </w:r>
      <w:r w:rsidR="00AB60AC" w:rsidRPr="00DA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AB60AC"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форм работы: методические совещания и конференции, проведение творческих отчетов и</w:t>
      </w:r>
      <w:proofErr w:type="gramEnd"/>
      <w:r w:rsidR="00AB60AC"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 классов учителями, </w:t>
      </w:r>
      <w:proofErr w:type="spellStart"/>
      <w:r w:rsidR="00AB60AC"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="00AB60AC"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обмен опытом работы во время проведения городских и республиканских семинаров, индивидуальная работа с учителями, мониторинг качества образования.  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Совершенствование методической работы - основа совершенствования системы управлением качества образования.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A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развития методической службы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программе развития школы и представляет собой прогнозируемую деятельность для достижения цели - методического обеспечения обновления образования и достижения эффективности обучения.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Задачи: </w:t>
      </w:r>
    </w:p>
    <w:p w:rsidR="00AB60AC" w:rsidRPr="00DA2A1D" w:rsidRDefault="00AB60AC" w:rsidP="00530F35">
      <w:pPr>
        <w:numPr>
          <w:ilvl w:val="0"/>
          <w:numId w:val="8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профмастерства</w:t>
      </w:r>
      <w:proofErr w:type="spell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педагогов; </w:t>
      </w:r>
    </w:p>
    <w:p w:rsidR="00AB60AC" w:rsidRPr="00DA2A1D" w:rsidRDefault="00AB60AC" w:rsidP="00530F35">
      <w:pPr>
        <w:numPr>
          <w:ilvl w:val="0"/>
          <w:numId w:val="8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исследований по методическим темам; </w:t>
      </w:r>
    </w:p>
    <w:p w:rsidR="00AB60AC" w:rsidRPr="00DA2A1D" w:rsidRDefault="00AB60AC" w:rsidP="00530F35">
      <w:pPr>
        <w:numPr>
          <w:ilvl w:val="0"/>
          <w:numId w:val="8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СОТ, технологий </w:t>
      </w:r>
      <w:proofErr w:type="spell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60AC" w:rsidRPr="00DA2A1D" w:rsidRDefault="00AB60AC" w:rsidP="00530F35">
      <w:pPr>
        <w:numPr>
          <w:ilvl w:val="0"/>
          <w:numId w:val="8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необходимой методической информац</w:t>
      </w:r>
      <w:proofErr w:type="gramStart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доступности, мониторинг деятельности педагогов.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Механизм реализации предусматривает работу по группам или ШМО и  персонального самообразования по направлениям развития школы и индивидуальную деятельность педагогов. Результат: повышение эффективности обучения учащихся, рост профессионализма педагогов, методические разработки и обмен опытом.</w:t>
      </w:r>
    </w:p>
    <w:p w:rsidR="00AB60AC" w:rsidRPr="00DA2A1D" w:rsidRDefault="00AB60AC" w:rsidP="002403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AB60AC" w:rsidRPr="00DA2A1D" w:rsidRDefault="00AB60AC" w:rsidP="002403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   Методическая служба 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завершила работу над проблемой 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ar-SA"/>
        </w:rPr>
        <w:t>«Активизация познавательной деятельности учащихся на основе учета индивидуальных особенностей» итоги работу были подведены на научн</w:t>
      </w:r>
      <w:proofErr w:type="gramStart"/>
      <w:r w:rsidRPr="00DA2A1D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DA2A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конференции школы в мае 2016 года. МС 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определила тему дальней шей работы «</w:t>
      </w:r>
      <w:r w:rsidRPr="00DA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</w:t>
      </w:r>
      <w:proofErr w:type="spellStart"/>
      <w:r w:rsidRPr="00DA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здоровьесберегающего</w:t>
      </w:r>
      <w:proofErr w:type="spellEnd"/>
      <w:r w:rsidRPr="00DA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пространства, как необходимое условие качественного образования</w:t>
      </w:r>
      <w:proofErr w:type="gramStart"/>
      <w:r w:rsidR="004B2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A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  <w:r w:rsidRPr="00DA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модернизации образовательного процесса, на основе</w:t>
      </w: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 будет обеспечиваться вариативность в обучении учащихся в соответствии со склонностями, способностями и интересами ребят,  материальными возможностями школы. </w:t>
      </w:r>
    </w:p>
    <w:p w:rsidR="00AB60AC" w:rsidRPr="00DA2A1D" w:rsidRDefault="00AB60AC" w:rsidP="002403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Миссия методической службы</w:t>
      </w:r>
    </w:p>
    <w:p w:rsidR="00AB60AC" w:rsidRPr="00DA2A1D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социально-психологических, профессионально-педагогических, информационно-организационных, научно-методических  условий для успешного развития субъектов образования. </w:t>
      </w:r>
    </w:p>
    <w:p w:rsidR="00AB60AC" w:rsidRPr="00DA2A1D" w:rsidRDefault="00AB60AC" w:rsidP="0024039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Кредо методической службы школы:</w:t>
      </w:r>
    </w:p>
    <w:p w:rsidR="00AB60AC" w:rsidRPr="00DA2A1D" w:rsidRDefault="00AB60AC" w:rsidP="002403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2A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Успех достигается только теми, кто продвигается вперед.</w:t>
      </w:r>
    </w:p>
    <w:p w:rsidR="00AB60AC" w:rsidRPr="00DA2A1D" w:rsidRDefault="00AB60AC" w:rsidP="002403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60AC" w:rsidRPr="00F86139" w:rsidRDefault="00AB60AC" w:rsidP="0024039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 методической службы - способствовать повышению педагогического мастерства учителей.</w:t>
      </w:r>
    </w:p>
    <w:p w:rsidR="00AB60AC" w:rsidRPr="00F86139" w:rsidRDefault="00AB60AC" w:rsidP="0024039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AB60AC" w:rsidRPr="00F86139" w:rsidRDefault="00AB60AC" w:rsidP="00530F35">
      <w:pPr>
        <w:numPr>
          <w:ilvl w:val="0"/>
          <w:numId w:val="7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профессиональной компетентности педагогов.</w:t>
      </w:r>
    </w:p>
    <w:p w:rsidR="00AB60AC" w:rsidRPr="00F86139" w:rsidRDefault="00AB60AC" w:rsidP="00530F35">
      <w:pPr>
        <w:numPr>
          <w:ilvl w:val="0"/>
          <w:numId w:val="7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информатизации образования.</w:t>
      </w:r>
    </w:p>
    <w:p w:rsidR="00AB60AC" w:rsidRPr="00F86139" w:rsidRDefault="00AB60AC" w:rsidP="00530F35">
      <w:pPr>
        <w:numPr>
          <w:ilvl w:val="0"/>
          <w:numId w:val="7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содержания воспитания.</w:t>
      </w:r>
    </w:p>
    <w:p w:rsidR="00AB60AC" w:rsidRPr="00F86139" w:rsidRDefault="00AB60AC" w:rsidP="00530F35">
      <w:pPr>
        <w:numPr>
          <w:ilvl w:val="0"/>
          <w:numId w:val="7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диссеминации (распространение) продуктивного  опыта педагогов школы, поддержки лучших учителей. </w:t>
      </w:r>
    </w:p>
    <w:p w:rsidR="00AB60AC" w:rsidRPr="00F86139" w:rsidRDefault="00AB60AC" w:rsidP="00530F35">
      <w:pPr>
        <w:numPr>
          <w:ilvl w:val="0"/>
          <w:numId w:val="7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 методической работы, своевременная реорганизация структуры и содержания  деятельности службы.</w:t>
      </w:r>
    </w:p>
    <w:p w:rsidR="00AB60AC" w:rsidRPr="00F86139" w:rsidRDefault="00AB60AC" w:rsidP="00530F35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дидактической, методологической, психологической, научн</w:t>
      </w:r>
      <w:proofErr w:type="gramStart"/>
      <w:r w:rsidRPr="00F86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F86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методической поддержки учителей;</w:t>
      </w:r>
    </w:p>
    <w:p w:rsidR="00AB60AC" w:rsidRPr="00F86139" w:rsidRDefault="00AB60AC" w:rsidP="00530F35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Стимулирование повышения научно-теоретического, научн</w:t>
      </w:r>
      <w:proofErr w:type="gramStart"/>
      <w:r w:rsidRPr="00F86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F86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методического уровня педагогов, овладения ими современными образовательными технологиями.</w:t>
      </w:r>
    </w:p>
    <w:p w:rsidR="00AB60AC" w:rsidRDefault="00AB60AC" w:rsidP="002403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CBE" w:rsidRDefault="00232CBE" w:rsidP="002403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CBE" w:rsidRDefault="00232CBE" w:rsidP="002403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CBE" w:rsidRDefault="00232CBE" w:rsidP="002403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CBE" w:rsidRDefault="00232CBE" w:rsidP="002403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CBE" w:rsidRDefault="00232CBE" w:rsidP="002403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CBE" w:rsidRPr="00F86139" w:rsidRDefault="00232CBE" w:rsidP="002403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0AC" w:rsidRPr="00F86139" w:rsidRDefault="00AB60AC" w:rsidP="00530F35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 методической службы и ее описание</w:t>
      </w:r>
    </w:p>
    <w:p w:rsidR="00AB60AC" w:rsidRPr="00F86139" w:rsidRDefault="00AB60AC" w:rsidP="002403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Структурная  модель методической службы </w:t>
      </w:r>
    </w:p>
    <w:p w:rsidR="00AB60AC" w:rsidRPr="00F86139" w:rsidRDefault="00AB60AC" w:rsidP="002403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школы:</w:t>
      </w:r>
    </w:p>
    <w:p w:rsidR="00AB60AC" w:rsidRPr="0024039A" w:rsidRDefault="00AB60AC" w:rsidP="002403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6CD265" wp14:editId="2ED0154E">
                <wp:simplePos x="0" y="0"/>
                <wp:positionH relativeFrom="column">
                  <wp:posOffset>1943100</wp:posOffset>
                </wp:positionH>
                <wp:positionV relativeFrom="paragraph">
                  <wp:posOffset>132080</wp:posOffset>
                </wp:positionV>
                <wp:extent cx="2057400" cy="518160"/>
                <wp:effectExtent l="632460" t="38735" r="186690" b="431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algn="b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31EC" w:rsidRPr="000E390E" w:rsidRDefault="00C431EC" w:rsidP="00AB60AC">
                            <w:pPr>
                              <w:rPr>
                                <w:b/>
                              </w:rPr>
                            </w:pPr>
                            <w:r w:rsidRPr="000E390E">
                              <w:rPr>
                                <w:b/>
                              </w:rPr>
                              <w:t>Педагогический 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left:0;text-align:left;margin-left:153pt;margin-top:10.4pt;width:162pt;height:4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" strokeweight="6pt">
                <v:stroke linestyle="thickBetweenThin"/>
                <v:shadow on="t" type="perspective" opacity=".5" origin=".5,.5" offset="0,0" matrix=",56756f,,.5"/>
                <v:textbox>
                  <w:txbxContent>
                    <w:p w:rsidR="00C431EC" w:rsidRPr="000E390E" w:rsidRDefault="00C431EC" w:rsidP="00AB60AC">
                      <w:pPr>
                        <w:rPr>
                          <w:b/>
                        </w:rPr>
                      </w:pPr>
                      <w:r w:rsidRPr="000E390E">
                        <w:rPr>
                          <w:b/>
                        </w:rPr>
                        <w:t>Педагогический совет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AB60AC" w:rsidRPr="0024039A" w:rsidRDefault="00AB60AC" w:rsidP="002403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0AC" w:rsidRPr="0024039A" w:rsidRDefault="00AB60AC" w:rsidP="002403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CE160B" wp14:editId="2030937E">
                <wp:simplePos x="0" y="0"/>
                <wp:positionH relativeFrom="column">
                  <wp:posOffset>2971800</wp:posOffset>
                </wp:positionH>
                <wp:positionV relativeFrom="paragraph">
                  <wp:posOffset>180340</wp:posOffset>
                </wp:positionV>
                <wp:extent cx="0" cy="413385"/>
                <wp:effectExtent l="89535" t="26670" r="91440" b="3619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2pt" to="234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" strokeweight="3pt">
                <v:stroke endarrow="block"/>
              </v:line>
            </w:pict>
          </mc:Fallback>
        </mc:AlternateContent>
      </w:r>
    </w:p>
    <w:p w:rsidR="00AB60AC" w:rsidRPr="0024039A" w:rsidRDefault="00AB60AC" w:rsidP="002403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0AC" w:rsidRPr="0024039A" w:rsidRDefault="00AB60AC" w:rsidP="002403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0AC" w:rsidRPr="0024039A" w:rsidRDefault="00AB60AC" w:rsidP="002403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297070B" wp14:editId="76F5E24C">
            <wp:extent cx="5486400" cy="1935480"/>
            <wp:effectExtent l="38100" t="0" r="19050" b="26670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B60AC" w:rsidRPr="0024039A" w:rsidRDefault="00AB60AC" w:rsidP="0024039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0AC" w:rsidRPr="0024039A" w:rsidRDefault="00AB60AC" w:rsidP="0024039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3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51F76B62" wp14:editId="1BDF5D0E">
            <wp:extent cx="5486400" cy="2484120"/>
            <wp:effectExtent l="0" t="0" r="0" b="30480"/>
            <wp:docPr id="23" name="Схема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B60AC" w:rsidRPr="0024039A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0AC" w:rsidRPr="00F86139" w:rsidRDefault="00AB60AC" w:rsidP="00F8613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Методический совет</w:t>
      </w: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совещательный и коллегиальный орган при педагогическом совете, который организует, направляет работу учителей, создает условия для развития их творчества. 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 научно-методической деятельности.</w:t>
      </w: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Периодичность заседания совета –1 раз в четверть.</w:t>
      </w:r>
    </w:p>
    <w:p w:rsidR="00AB60AC" w:rsidRPr="00F86139" w:rsidRDefault="00AB60AC" w:rsidP="00F86139">
      <w:pPr>
        <w:spacing w:after="12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61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Принципы деятельности методических подразделений школы:</w:t>
      </w:r>
    </w:p>
    <w:p w:rsidR="00AB60AC" w:rsidRPr="00F86139" w:rsidRDefault="00AB60AC" w:rsidP="00530F35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Адресность на основе диагностики и анкетирования;</w:t>
      </w:r>
    </w:p>
    <w:p w:rsidR="00AB60AC" w:rsidRPr="00F86139" w:rsidRDefault="00AB60AC" w:rsidP="00530F35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Добровольность участия;</w:t>
      </w:r>
    </w:p>
    <w:p w:rsidR="00AB60AC" w:rsidRPr="00F86139" w:rsidRDefault="00AB60AC" w:rsidP="00530F35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Демократичность и гуманизм;</w:t>
      </w:r>
    </w:p>
    <w:p w:rsidR="00AB60AC" w:rsidRPr="00F86139" w:rsidRDefault="00AB60AC" w:rsidP="00530F35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Трехуровневая деятельность </w:t>
      </w:r>
      <w:proofErr w:type="gramStart"/>
      <w:r w:rsidRPr="00F86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F86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спрос, предложение, создание подразделения);</w:t>
      </w:r>
    </w:p>
    <w:p w:rsidR="00AB60AC" w:rsidRPr="00F86139" w:rsidRDefault="00AB60AC" w:rsidP="00530F35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Обеспеченность подготовленным руководителем;</w:t>
      </w:r>
    </w:p>
    <w:p w:rsidR="00AB60AC" w:rsidRPr="00F86139" w:rsidRDefault="00AB60AC" w:rsidP="00530F35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Стимулирование, мотивация.</w:t>
      </w:r>
    </w:p>
    <w:p w:rsidR="00AB60AC" w:rsidRPr="00F86139" w:rsidRDefault="00AB60AC" w:rsidP="00F8613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 школьных методических объединений и проектных семинаров</w:t>
      </w:r>
    </w:p>
    <w:tbl>
      <w:tblPr>
        <w:tblW w:w="11761" w:type="dxa"/>
        <w:tblCellSpacing w:w="0" w:type="dxa"/>
        <w:tblInd w:w="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1"/>
      </w:tblGrid>
      <w:tr w:rsidR="00AB60AC" w:rsidRPr="00F86139" w:rsidTr="00232CBE">
        <w:trPr>
          <w:tblCellSpacing w:w="0" w:type="dxa"/>
        </w:trPr>
        <w:tc>
          <w:tcPr>
            <w:tcW w:w="1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0AC" w:rsidRPr="00F86139" w:rsidRDefault="00AB60AC" w:rsidP="00F8613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заседаний МО и проектных семинаров</w:t>
            </w:r>
            <w:r w:rsidR="00F86139" w:rsidRPr="00F86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AB60AC" w:rsidRPr="00F86139" w:rsidTr="00232CBE">
        <w:trPr>
          <w:tblCellSpacing w:w="0" w:type="dxa"/>
        </w:trPr>
        <w:tc>
          <w:tcPr>
            <w:tcW w:w="1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0AC" w:rsidRPr="00F86139" w:rsidRDefault="00AB60AC" w:rsidP="00F8613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нормативных документов, исполнение решений и рекомендаций МО и проектных семинаров</w:t>
            </w:r>
          </w:p>
        </w:tc>
      </w:tr>
      <w:tr w:rsidR="00AB60AC" w:rsidRPr="00F86139" w:rsidTr="00232CBE">
        <w:trPr>
          <w:tblCellSpacing w:w="0" w:type="dxa"/>
        </w:trPr>
        <w:tc>
          <w:tcPr>
            <w:tcW w:w="1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0AC" w:rsidRPr="00F86139" w:rsidRDefault="00AB60AC" w:rsidP="00F8613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передовым опытом и внедрение его в деятельность учителей МО и проектных семинаров</w:t>
            </w:r>
          </w:p>
        </w:tc>
      </w:tr>
      <w:tr w:rsidR="00AB60AC" w:rsidRPr="00F86139" w:rsidTr="00232CBE">
        <w:trPr>
          <w:tblCellSpacing w:w="0" w:type="dxa"/>
        </w:trPr>
        <w:tc>
          <w:tcPr>
            <w:tcW w:w="1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0AC" w:rsidRPr="00F86139" w:rsidRDefault="00AB60AC" w:rsidP="00F8613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и проведение   предметных  недель</w:t>
            </w:r>
          </w:p>
        </w:tc>
      </w:tr>
      <w:tr w:rsidR="00AB60AC" w:rsidRPr="00F86139" w:rsidTr="00232CBE">
        <w:trPr>
          <w:tblCellSpacing w:w="0" w:type="dxa"/>
        </w:trPr>
        <w:tc>
          <w:tcPr>
            <w:tcW w:w="1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0AC" w:rsidRPr="00F86139" w:rsidRDefault="00AB60AC" w:rsidP="00F8613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и проведение конференций, семинаров, круглых столов и т. д.</w:t>
            </w:r>
          </w:p>
        </w:tc>
      </w:tr>
      <w:tr w:rsidR="00AB60AC" w:rsidRPr="00F86139" w:rsidTr="00232CBE">
        <w:trPr>
          <w:tblCellSpacing w:w="0" w:type="dxa"/>
        </w:trPr>
        <w:tc>
          <w:tcPr>
            <w:tcW w:w="1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0AC" w:rsidRPr="00F86139" w:rsidRDefault="00AB60AC" w:rsidP="00F8613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Проведение и подготовка учащихся к олимпиадам, научным конференциям, интеллектуальным конкурсам и т. п.</w:t>
            </w:r>
          </w:p>
        </w:tc>
      </w:tr>
      <w:tr w:rsidR="00AB60AC" w:rsidRPr="00F86139" w:rsidTr="00232CBE">
        <w:trPr>
          <w:tblCellSpacing w:w="0" w:type="dxa"/>
        </w:trPr>
        <w:tc>
          <w:tcPr>
            <w:tcW w:w="1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0AC" w:rsidRPr="00F86139" w:rsidRDefault="00AB60AC" w:rsidP="00F8613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и проведение внеклассных мероприятий по предметам </w:t>
            </w:r>
          </w:p>
        </w:tc>
      </w:tr>
      <w:tr w:rsidR="00AB60AC" w:rsidRPr="00F86139" w:rsidTr="00232CBE">
        <w:trPr>
          <w:tblCellSpacing w:w="0" w:type="dxa"/>
        </w:trPr>
        <w:tc>
          <w:tcPr>
            <w:tcW w:w="1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0AC" w:rsidRPr="00F86139" w:rsidRDefault="00AB60AC" w:rsidP="00F8613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Посещение учебных, факультативных, кружковых занятий по предметам </w:t>
            </w:r>
          </w:p>
        </w:tc>
      </w:tr>
      <w:tr w:rsidR="00AB60AC" w:rsidRPr="00F86139" w:rsidTr="00232CBE">
        <w:trPr>
          <w:tblCellSpacing w:w="0" w:type="dxa"/>
        </w:trPr>
        <w:tc>
          <w:tcPr>
            <w:tcW w:w="1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0AC" w:rsidRPr="00F86139" w:rsidRDefault="00AB60AC" w:rsidP="00F8613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по реализации темы самообразования</w:t>
            </w:r>
          </w:p>
        </w:tc>
      </w:tr>
    </w:tbl>
    <w:p w:rsidR="00AB60AC" w:rsidRPr="0024039A" w:rsidRDefault="00AB60AC" w:rsidP="00F8613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AC" w:rsidRPr="0024039A" w:rsidRDefault="00AB60AC" w:rsidP="00F8613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139" w:rsidRPr="00DA2A1D" w:rsidRDefault="00F86139" w:rsidP="00F8613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F86139" w:rsidRPr="00DA2A1D" w:rsidRDefault="00F86139" w:rsidP="00F8613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Эффективное управление образовательным процессом в школе облегчает достижение образовательных целей, гармонизирует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A2A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положительные факторы и компенсирует негативные эффекты, носит прогностический, оперативно- предупредительный характер, активизирует и оптимизирует инновационные процессы, обеспечивает технологическую корректность организации, предусматривает применение личностно-ориентированных методов управления, распределяет функции, информационную, кадровую поддержку. Управляющая система школы реализует в своей деятельности принципы научности, целенаправленности, плановости, систематичности, перспективности, единства требований, оптимальности и объективности</w:t>
      </w:r>
    </w:p>
    <w:p w:rsidR="00AB60AC" w:rsidRPr="0024039A" w:rsidRDefault="00AB60AC" w:rsidP="00F86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AC" w:rsidRPr="00F86139" w:rsidRDefault="00AB60AC" w:rsidP="0024039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3.Образовательная деятельность</w:t>
      </w:r>
    </w:p>
    <w:p w:rsidR="004875A2" w:rsidRPr="00F86139" w:rsidRDefault="00194B79" w:rsidP="00F861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60AC" w:rsidRPr="00F8613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Школа</w:t>
      </w: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29.12.2012</w:t>
      </w:r>
      <w:r w:rsidR="0054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№273-ФЗ «Об образовании в Российской Федерации »</w:t>
      </w:r>
      <w:r w:rsidR="00AB60AC" w:rsidRPr="00F8613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обеспечивает общедоступность и бесплатность </w:t>
      </w:r>
      <w:r w:rsidR="00E01C6A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AB60AC" w:rsidRPr="00F8613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 всех ступенях обучения (начальная, основная и </w:t>
      </w:r>
      <w:r w:rsidR="008F33DA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 w:rsidR="008F33DA" w:rsidRPr="00F8613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школа)</w:t>
      </w:r>
      <w:r w:rsidR="008F33DA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33DA" w:rsidRPr="00F8613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E01C6A" w:rsidRPr="00F8613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индивидуально</w:t>
      </w:r>
      <w:r w:rsidR="00E01C6A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01C6A" w:rsidRPr="00F8613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обучени</w:t>
      </w:r>
      <w:r w:rsidR="00E01C6A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60AC" w:rsidRPr="00F8613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 дому учащимся, </w:t>
      </w:r>
      <w:r w:rsidR="008F33DA" w:rsidRPr="00F8613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имеющим медицинское заключение</w:t>
      </w: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E01C6A" w:rsidRPr="00F86139" w:rsidRDefault="00932889" w:rsidP="00F861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C6A"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5A2"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3.1.</w:t>
      </w:r>
      <w:r w:rsidR="00E01C6A"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соблюдения требований СанПиН </w:t>
      </w:r>
      <w:r w:rsidR="00E01C6A"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проводятся мероприятия обеспечивающие  надлежащий  санитарно-гигиенический</w:t>
      </w:r>
      <w:proofErr w:type="gramStart"/>
      <w:r w:rsidR="00E01C6A"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01C6A"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тепловой , световой и противопожарный режим :</w:t>
      </w:r>
    </w:p>
    <w:p w:rsidR="0030437A" w:rsidRPr="00F86139" w:rsidRDefault="0030437A" w:rsidP="00530F35">
      <w:pPr>
        <w:numPr>
          <w:ilvl w:val="0"/>
          <w:numId w:val="29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сотрудников и учащихся школы по технике безопасности и правилам пожарной безопасности.</w:t>
      </w:r>
    </w:p>
    <w:p w:rsidR="0030437A" w:rsidRPr="00F86139" w:rsidRDefault="0030437A" w:rsidP="00530F35">
      <w:pPr>
        <w:numPr>
          <w:ilvl w:val="0"/>
          <w:numId w:val="29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контроль состояния теплового, светового и противопожарного режима школы.</w:t>
      </w:r>
    </w:p>
    <w:p w:rsidR="0030437A" w:rsidRPr="00F86139" w:rsidRDefault="0030437A" w:rsidP="00530F35">
      <w:pPr>
        <w:numPr>
          <w:ilvl w:val="0"/>
          <w:numId w:val="29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школы противопожарным инвентарем в соответствии с требованиями Правил пожарной безопасности.</w:t>
      </w:r>
    </w:p>
    <w:p w:rsidR="0030437A" w:rsidRPr="00F86139" w:rsidRDefault="0030437A" w:rsidP="00530F35">
      <w:pPr>
        <w:numPr>
          <w:ilvl w:val="0"/>
          <w:numId w:val="29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выполнения светового режима в соответствии с нормами СанПиН.</w:t>
      </w:r>
    </w:p>
    <w:p w:rsidR="0030437A" w:rsidRPr="00F86139" w:rsidRDefault="0030437A" w:rsidP="00530F35">
      <w:pPr>
        <w:numPr>
          <w:ilvl w:val="0"/>
          <w:numId w:val="29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школы моющими средствами инвентарем для проведения уборок в школе.</w:t>
      </w:r>
    </w:p>
    <w:p w:rsidR="0030437A" w:rsidRPr="00F86139" w:rsidRDefault="0030437A" w:rsidP="00530F35">
      <w:pPr>
        <w:numPr>
          <w:ilvl w:val="0"/>
          <w:numId w:val="29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администрации за деятельностью по поддержанию надлежащего санитарно-гигиенического состояния школы.</w:t>
      </w:r>
    </w:p>
    <w:p w:rsidR="004875A2" w:rsidRPr="00F86139" w:rsidRDefault="004875A2" w:rsidP="00F861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целях укрепления безопасности учащихся и сотрудников школы, а также в целях предотвращения террористических актов, в школе осуществляется круглосуточная охрана. </w:t>
      </w:r>
    </w:p>
    <w:p w:rsidR="0030437A" w:rsidRPr="00F86139" w:rsidRDefault="0030437A" w:rsidP="00F861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учебно-воспитательного процесса соответствует правилам и нормам СанПиНа. Строго соблюдаются нормативы максимальной аудиторной </w:t>
      </w:r>
      <w:proofErr w:type="gramStart"/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</w:t>
      </w:r>
      <w:proofErr w:type="gramEnd"/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нормативы времени, отводимого на выполнение обязательной части домашней работы, а также иные гигиенические требования к режиму учебно-воспитательного процесса, установленного санитарными правилами.</w:t>
      </w:r>
    </w:p>
    <w:p w:rsidR="0030437A" w:rsidRPr="00F86139" w:rsidRDefault="00232CBE" w:rsidP="00F861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функционируют 32</w:t>
      </w:r>
      <w:r w:rsidR="0030437A"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кабинетов:</w:t>
      </w:r>
    </w:p>
    <w:p w:rsidR="0030437A" w:rsidRPr="00F86139" w:rsidRDefault="00E01C6A" w:rsidP="00F861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</w:t>
      </w:r>
      <w:r w:rsidR="0030437A"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столовая, в которых организовано горячее питание учащихся.</w:t>
      </w:r>
    </w:p>
    <w:p w:rsidR="0030437A" w:rsidRPr="00F86139" w:rsidRDefault="0030437A" w:rsidP="00F861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работает медработник, которые организуют</w:t>
      </w:r>
      <w:r w:rsidR="004875A2"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плановые  медицинские мероприятия</w:t>
      </w:r>
      <w:proofErr w:type="gramStart"/>
      <w:r w:rsidR="004875A2"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 состояния здоровья детей. Психологическая служба отсутствует по причине отсутствия специалиста</w:t>
      </w:r>
    </w:p>
    <w:p w:rsidR="0024625F" w:rsidRPr="00F86139" w:rsidRDefault="00AB60AC" w:rsidP="00F86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 образовательные программы</w:t>
      </w:r>
      <w:r w:rsidR="004875A2" w:rsidRPr="00F86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учебный план</w:t>
      </w:r>
      <w:proofErr w:type="gramStart"/>
      <w:r w:rsidR="004875A2" w:rsidRPr="00F86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6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24625F" w:rsidRPr="00F86139" w:rsidRDefault="00AB60AC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общеобразовательная программ</w:t>
      </w:r>
      <w:proofErr w:type="gramStart"/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4CC4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74CC4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России )</w:t>
      </w: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24625F" w:rsidRPr="00F86139" w:rsidRDefault="00AB60AC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программа</w:t>
      </w:r>
      <w:proofErr w:type="gramStart"/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0AC" w:rsidRPr="00F86139" w:rsidRDefault="00AB60AC" w:rsidP="00F86139">
      <w:pPr>
        <w:spacing w:after="0" w:line="240" w:lineRule="auto"/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программа.</w:t>
      </w:r>
    </w:p>
    <w:p w:rsidR="00AB60AC" w:rsidRPr="00F86139" w:rsidRDefault="00AB60AC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СОШ №48 утверждён на заседании педа</w:t>
      </w:r>
      <w:r w:rsidR="00232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гогического совета от 31.08.2020</w:t>
      </w: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протокол №1</w:t>
      </w:r>
    </w:p>
    <w:p w:rsidR="004875A2" w:rsidRPr="00F86139" w:rsidRDefault="004875A2" w:rsidP="00F861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4875A2" w:rsidRPr="00F86139" w:rsidRDefault="004875A2" w:rsidP="00F8613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Учебные план МБОУСОШ№48 и   программы общего образовани</w:t>
      </w:r>
      <w:proofErr w:type="gramStart"/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 . основного, среднего ), формируются в соответствии</w:t>
      </w: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следующих документов</w:t>
      </w: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75A2" w:rsidRPr="00F86139" w:rsidRDefault="004875A2" w:rsidP="00F8613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Учебного плана основной образовательной программы начального общего  образования</w:t>
      </w:r>
      <w:proofErr w:type="gramStart"/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разработанной в соответствии с ФГОСНОО;</w:t>
      </w:r>
    </w:p>
    <w:p w:rsidR="004875A2" w:rsidRPr="00F86139" w:rsidRDefault="004875A2" w:rsidP="00F8613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учебного плана ООП </w:t>
      </w:r>
      <w:proofErr w:type="gramStart"/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разработанной</w:t>
      </w:r>
      <w:proofErr w:type="gramEnd"/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5457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ФГОС ООО для 1-9</w:t>
      </w: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классах;</w:t>
      </w:r>
    </w:p>
    <w:p w:rsidR="004875A2" w:rsidRPr="00F86139" w:rsidRDefault="00545718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-учебный план </w:t>
      </w:r>
      <w:r w:rsidR="00232CBE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232CBE"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разраб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отанной в соответствии с ФГОС ОС</w:t>
      </w:r>
      <w:r w:rsidR="00232CBE"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32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</w:t>
      </w:r>
      <w:r w:rsidR="00232CBE"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75A2" w:rsidRPr="00F86139">
        <w:rPr>
          <w:rFonts w:ascii="Times New Roman" w:eastAsia="Calibri" w:hAnsi="Times New Roman" w:cs="Times New Roman"/>
          <w:sz w:val="28"/>
          <w:szCs w:val="28"/>
        </w:rPr>
        <w:t xml:space="preserve">11 классах </w:t>
      </w:r>
      <w:r w:rsidR="00232CBE">
        <w:rPr>
          <w:rFonts w:ascii="Times New Roman" w:eastAsia="Calibri" w:hAnsi="Times New Roman" w:cs="Times New Roman"/>
          <w:sz w:val="28"/>
          <w:szCs w:val="28"/>
        </w:rPr>
        <w:t xml:space="preserve">реализуется </w:t>
      </w:r>
      <w:r w:rsidR="004875A2" w:rsidRPr="00F86139">
        <w:rPr>
          <w:rFonts w:ascii="Times New Roman" w:eastAsia="Calibri" w:hAnsi="Times New Roman" w:cs="Times New Roman"/>
          <w:sz w:val="28"/>
          <w:szCs w:val="28"/>
        </w:rPr>
        <w:t xml:space="preserve"> федеральный и нац</w:t>
      </w:r>
      <w:r w:rsidR="00232CBE">
        <w:rPr>
          <w:rFonts w:ascii="Times New Roman" w:eastAsia="Calibri" w:hAnsi="Times New Roman" w:cs="Times New Roman"/>
          <w:sz w:val="28"/>
          <w:szCs w:val="28"/>
        </w:rPr>
        <w:t>ионально-региональный компонент</w:t>
      </w:r>
      <w:r w:rsidR="004875A2" w:rsidRPr="00F86139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образовательного стандарта (со</w:t>
      </w:r>
      <w:r w:rsidR="00F86139">
        <w:rPr>
          <w:rFonts w:ascii="Times New Roman" w:eastAsia="Calibri" w:hAnsi="Times New Roman" w:cs="Times New Roman"/>
          <w:sz w:val="28"/>
          <w:szCs w:val="28"/>
        </w:rPr>
        <w:t>ставлен на основе ФБУП-2004г.).</w:t>
      </w:r>
      <w:proofErr w:type="gramEnd"/>
    </w:p>
    <w:p w:rsidR="004875A2" w:rsidRPr="00F86139" w:rsidRDefault="004875A2" w:rsidP="00F8613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- учебного плана ООП основного общего образования и среднего общего образования на основе федерального базисного плана учебного плана</w:t>
      </w:r>
      <w:proofErr w:type="gramStart"/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утвержденный Министерством образования и науки Российской Федерации от 09.03.2004№1312</w:t>
      </w:r>
    </w:p>
    <w:p w:rsidR="004875A2" w:rsidRPr="00F86139" w:rsidRDefault="004875A2" w:rsidP="00F8613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учебных планах начального общего  образования (1-4 ) классы соответствуют 3 варианту примерного учебного плана, </w:t>
      </w:r>
      <w:r w:rsidR="004C6B56"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примерной основной образователь</w:t>
      </w: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 начального общего образования</w:t>
      </w:r>
      <w:proofErr w:type="gramStart"/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одобренной решением федерального учебно-методического объединения по общему образованию (протокол 2015г№1/15)</w:t>
      </w:r>
    </w:p>
    <w:p w:rsidR="004875A2" w:rsidRPr="00F86139" w:rsidRDefault="004875A2" w:rsidP="00F8613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Учебные планы основного общего о</w:t>
      </w:r>
      <w:r w:rsidR="00232CBE">
        <w:rPr>
          <w:rFonts w:ascii="Times New Roman" w:eastAsia="Calibri" w:hAnsi="Times New Roman" w:cs="Times New Roman"/>
          <w:sz w:val="28"/>
          <w:szCs w:val="28"/>
          <w:lang w:eastAsia="ru-RU"/>
        </w:rPr>
        <w:t>бразования(5-9</w:t>
      </w:r>
      <w:r w:rsidR="004C6B56"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классы)</w:t>
      </w:r>
      <w:proofErr w:type="gramStart"/>
      <w:r w:rsidR="004C6B56"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C6B56"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</w:t>
      </w: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ствуют 4-ому вариан</w:t>
      </w:r>
      <w:r w:rsidR="004C6B56"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у примерного учебного плана и примерной основной образов</w:t>
      </w:r>
      <w:r w:rsidR="00232CBE">
        <w:rPr>
          <w:rFonts w:ascii="Times New Roman" w:eastAsia="Calibri" w:hAnsi="Times New Roman" w:cs="Times New Roman"/>
          <w:sz w:val="28"/>
          <w:szCs w:val="28"/>
          <w:lang w:eastAsia="ru-RU"/>
        </w:rPr>
        <w:t>ательной программе основного общ</w:t>
      </w: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его образования , одобренной решением федерального учебно-методического объединения по общему образованию (протокол от 8 апреля  2015г№1/15)</w:t>
      </w:r>
    </w:p>
    <w:p w:rsidR="004875A2" w:rsidRPr="00F86139" w:rsidRDefault="00232CBE" w:rsidP="00F8613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Учебные планы для </w:t>
      </w:r>
      <w:r w:rsidR="004875A2"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10-11 классы)</w:t>
      </w:r>
      <w:proofErr w:type="gramStart"/>
      <w:r w:rsidR="004875A2"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875A2"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составляются  на основе  примерного учебного плана  для образовательных учреждений Российской Федерации  с русским язы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 обучения  (БУП и с учетом Ф</w:t>
      </w:r>
      <w:r w:rsidR="004875A2"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ГОС)</w:t>
      </w:r>
    </w:p>
    <w:p w:rsidR="004875A2" w:rsidRPr="00F86139" w:rsidRDefault="004875A2" w:rsidP="00F8613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Право на изучение родного языка из числа языков народа Российской Федерации реализуется в пределах возможностей</w:t>
      </w:r>
      <w:proofErr w:type="gramStart"/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предоставляемых системой образования , с учетом потребностей обучающихся и их родителей (законных представителей ), на основе письменных заявлений родителей (законных представителей).При формировании учебных планов  в части касающейся изучения родного языка  руководствуемся следующими нормативными актами:</w:t>
      </w:r>
    </w:p>
    <w:p w:rsidR="004875A2" w:rsidRPr="00F86139" w:rsidRDefault="004875A2" w:rsidP="00F8613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-статья 26 Конституции РФ </w:t>
      </w:r>
    </w:p>
    <w:p w:rsidR="004875A2" w:rsidRPr="00F86139" w:rsidRDefault="004875A2" w:rsidP="00F8613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-статья14 ФЗ «Об образовании » </w:t>
      </w:r>
    </w:p>
    <w:p w:rsidR="004875A2" w:rsidRPr="00F86139" w:rsidRDefault="004875A2" w:rsidP="00F8613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-- </w:t>
      </w:r>
      <w:r w:rsidR="008934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 преподавания и изучения государственн</w:t>
      </w: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ых языков республик Российской Федерации в со</w:t>
      </w:r>
      <w:r w:rsidR="0089346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тветствии  с законодательством республик Российской Федерации </w:t>
      </w:r>
    </w:p>
    <w:p w:rsidR="004875A2" w:rsidRPr="00F86139" w:rsidRDefault="004875A2" w:rsidP="00F8613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-право на получение дошкольного</w:t>
      </w:r>
      <w:proofErr w:type="gramStart"/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начального общего и основного общего образования на родном языке из числа языков народов Российской Федерации </w:t>
      </w:r>
    </w:p>
    <w:p w:rsidR="004875A2" w:rsidRPr="00F86139" w:rsidRDefault="004875A2" w:rsidP="00F8613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-право на изучение  родного  языка из числа языков народов Российской Федерации в пределах возможностей</w:t>
      </w:r>
      <w:proofErr w:type="gramStart"/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предоставляемых системой образования , в порядке , установленном законодательством об образовании .</w:t>
      </w:r>
    </w:p>
    <w:p w:rsidR="004875A2" w:rsidRPr="00F86139" w:rsidRDefault="004875A2" w:rsidP="00F8613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-частью 3 статьи 44 Федерального закона об образовании предоставляет право родителям законным представителям несовершеннолетних обучающихся выбирать до завершения получения ребенком основного общего образования  с учетом мнения ребенка язык</w:t>
      </w:r>
      <w:proofErr w:type="gramStart"/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языки образования , факультативные  и элективные предметы , курсы дисциплины (модули ) из перечня , предлагаемого организацией ,осуществляемой образовательну</w:t>
      </w:r>
      <w:r w:rsidR="00F86139">
        <w:rPr>
          <w:rFonts w:ascii="Times New Roman" w:eastAsia="Calibri" w:hAnsi="Times New Roman" w:cs="Times New Roman"/>
          <w:sz w:val="28"/>
          <w:szCs w:val="28"/>
          <w:lang w:eastAsia="ru-RU"/>
        </w:rPr>
        <w:t>ю деятельность .</w:t>
      </w:r>
    </w:p>
    <w:p w:rsidR="004875A2" w:rsidRPr="00F86139" w:rsidRDefault="004875A2" w:rsidP="00F8613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12 декабря 2012 года № 273 «Об образовании в Российской Федерации»; </w:t>
      </w:r>
    </w:p>
    <w:p w:rsidR="004875A2" w:rsidRPr="00F86139" w:rsidRDefault="004875A2" w:rsidP="00F8613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>Закон Республики Северная Осетия-Алания</w:t>
      </w:r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 от 27 декабря 2013 года № 61-РЗ </w:t>
      </w: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F86139">
        <w:rPr>
          <w:rFonts w:ascii="Times New Roman" w:eastAsia="Calibri" w:hAnsi="Times New Roman" w:cs="Times New Roman"/>
          <w:sz w:val="28"/>
          <w:szCs w:val="28"/>
        </w:rPr>
        <w:t>Об образовании в Республике Северная Осетия-Алания»;</w:t>
      </w:r>
    </w:p>
    <w:p w:rsidR="004875A2" w:rsidRPr="00F86139" w:rsidRDefault="0089346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875A2"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образования Российской Федерации от 9 марта 2004 г. № 1312 «</w:t>
      </w:r>
      <w:r w:rsidR="004875A2" w:rsidRPr="00F86139">
        <w:rPr>
          <w:rFonts w:ascii="Times New Roman" w:eastAsia="Calibri" w:hAnsi="Times New Roman" w:cs="Times New Roman"/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="004875A2"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4875A2" w:rsidRPr="00F86139">
        <w:rPr>
          <w:rFonts w:ascii="Times New Roman" w:eastAsia="Calibri" w:hAnsi="Times New Roman" w:cs="Times New Roman"/>
          <w:sz w:val="28"/>
          <w:szCs w:val="28"/>
        </w:rPr>
        <w:t xml:space="preserve">(в ред. Приказов </w:t>
      </w:r>
      <w:proofErr w:type="spellStart"/>
      <w:r w:rsidR="004875A2" w:rsidRPr="00F8613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4875A2" w:rsidRPr="00F86139">
        <w:rPr>
          <w:rFonts w:ascii="Times New Roman" w:eastAsia="Calibri" w:hAnsi="Times New Roman" w:cs="Times New Roman"/>
          <w:sz w:val="28"/>
          <w:szCs w:val="28"/>
        </w:rPr>
        <w:t xml:space="preserve"> РФ от 20.08.2008 </w:t>
      </w:r>
      <w:hyperlink r:id="rId18" w:history="1">
        <w:r w:rsidR="004875A2" w:rsidRPr="00F86139">
          <w:rPr>
            <w:rFonts w:ascii="Times New Roman" w:eastAsia="Calibri" w:hAnsi="Times New Roman" w:cs="Times New Roman"/>
            <w:sz w:val="28"/>
            <w:szCs w:val="28"/>
          </w:rPr>
          <w:t>N 241</w:t>
        </w:r>
      </w:hyperlink>
      <w:r w:rsidR="004875A2" w:rsidRPr="00F86139">
        <w:rPr>
          <w:rFonts w:ascii="Times New Roman" w:eastAsia="Calibri" w:hAnsi="Times New Roman" w:cs="Times New Roman"/>
          <w:sz w:val="28"/>
          <w:szCs w:val="28"/>
        </w:rPr>
        <w:t xml:space="preserve">, от 30.08.2010 </w:t>
      </w:r>
      <w:hyperlink r:id="rId19" w:history="1">
        <w:r w:rsidR="004875A2" w:rsidRPr="00F86139">
          <w:rPr>
            <w:rFonts w:ascii="Times New Roman" w:eastAsia="Calibri" w:hAnsi="Times New Roman" w:cs="Times New Roman"/>
            <w:sz w:val="28"/>
            <w:szCs w:val="28"/>
          </w:rPr>
          <w:t>N 889</w:t>
        </w:r>
      </w:hyperlink>
      <w:r w:rsidR="004875A2" w:rsidRPr="00F86139">
        <w:rPr>
          <w:rFonts w:ascii="Times New Roman" w:eastAsia="Calibri" w:hAnsi="Times New Roman" w:cs="Times New Roman"/>
          <w:sz w:val="28"/>
          <w:szCs w:val="28"/>
        </w:rPr>
        <w:t xml:space="preserve">, от 03.06.2011 </w:t>
      </w:r>
      <w:hyperlink r:id="rId20" w:history="1">
        <w:r w:rsidR="004875A2" w:rsidRPr="00F86139">
          <w:rPr>
            <w:rFonts w:ascii="Times New Roman" w:eastAsia="Calibri" w:hAnsi="Times New Roman" w:cs="Times New Roman"/>
            <w:sz w:val="28"/>
            <w:szCs w:val="28"/>
          </w:rPr>
          <w:t>N 1994</w:t>
        </w:r>
      </w:hyperlink>
      <w:r w:rsidR="004875A2" w:rsidRPr="00F86139">
        <w:rPr>
          <w:rFonts w:ascii="Times New Roman" w:eastAsia="Calibri" w:hAnsi="Times New Roman" w:cs="Times New Roman"/>
          <w:sz w:val="28"/>
          <w:szCs w:val="28"/>
        </w:rPr>
        <w:t xml:space="preserve">, от 01.02.2012 </w:t>
      </w:r>
      <w:hyperlink r:id="rId21" w:history="1">
        <w:r w:rsidR="004875A2" w:rsidRPr="00F86139">
          <w:rPr>
            <w:rFonts w:ascii="Times New Roman" w:eastAsia="Calibri" w:hAnsi="Times New Roman" w:cs="Times New Roman"/>
            <w:sz w:val="28"/>
            <w:szCs w:val="28"/>
          </w:rPr>
          <w:t>N 74</w:t>
        </w:r>
      </w:hyperlink>
      <w:r w:rsidR="004875A2" w:rsidRPr="00F86139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4875A2" w:rsidRPr="00F86139" w:rsidRDefault="00893462" w:rsidP="00F86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4875A2" w:rsidRPr="00F86139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4875A2" w:rsidRPr="00F861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875A2" w:rsidRPr="00F86139">
        <w:rPr>
          <w:rFonts w:ascii="Times New Roman" w:hAnsi="Times New Roman" w:cs="Times New Roman"/>
          <w:sz w:val="28"/>
          <w:szCs w:val="28"/>
        </w:rPr>
        <w:t xml:space="preserve"> России от 31.12.2015 N 1577"О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1897"(Зарегистрировано в Минюсте России 02.02.2016 N 40937)</w:t>
      </w:r>
    </w:p>
    <w:p w:rsidR="004875A2" w:rsidRPr="00F86139" w:rsidRDefault="0089346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75A2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="004875A2" w:rsidRPr="00F86139">
        <w:rPr>
          <w:rFonts w:ascii="Times New Roman" w:eastAsia="Calibri" w:hAnsi="Times New Roman" w:cs="Times New Roman"/>
          <w:sz w:val="28"/>
          <w:szCs w:val="28"/>
        </w:rPr>
        <w:t xml:space="preserve">(в ред.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875A2" w:rsidRPr="00F8613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4875A2" w:rsidRPr="00F86139">
        <w:rPr>
          <w:rFonts w:ascii="Times New Roman" w:eastAsia="Calibri" w:hAnsi="Times New Roman" w:cs="Times New Roman"/>
          <w:sz w:val="28"/>
          <w:szCs w:val="28"/>
        </w:rPr>
        <w:t xml:space="preserve">риказов </w:t>
      </w:r>
      <w:proofErr w:type="spellStart"/>
      <w:r w:rsidR="004875A2" w:rsidRPr="00F8613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4875A2" w:rsidRPr="00F86139">
        <w:rPr>
          <w:rFonts w:ascii="Times New Roman" w:eastAsia="Calibri" w:hAnsi="Times New Roman" w:cs="Times New Roman"/>
          <w:sz w:val="28"/>
          <w:szCs w:val="28"/>
        </w:rPr>
        <w:t xml:space="preserve"> России от 26.11.2010 </w:t>
      </w:r>
      <w:hyperlink r:id="rId22" w:history="1">
        <w:r w:rsidR="004875A2" w:rsidRPr="00F86139">
          <w:rPr>
            <w:rFonts w:ascii="Times New Roman" w:eastAsia="Calibri" w:hAnsi="Times New Roman" w:cs="Times New Roman"/>
            <w:sz w:val="28"/>
            <w:szCs w:val="28"/>
          </w:rPr>
          <w:t>N 1241</w:t>
        </w:r>
      </w:hyperlink>
      <w:r w:rsidR="004875A2" w:rsidRPr="00F86139">
        <w:rPr>
          <w:rFonts w:ascii="Times New Roman" w:eastAsia="Calibri" w:hAnsi="Times New Roman" w:cs="Times New Roman"/>
          <w:sz w:val="28"/>
          <w:szCs w:val="28"/>
        </w:rPr>
        <w:t xml:space="preserve">, от 22.09.2011 </w:t>
      </w:r>
      <w:hyperlink r:id="rId23" w:history="1">
        <w:r w:rsidR="004875A2" w:rsidRPr="00F86139">
          <w:rPr>
            <w:rFonts w:ascii="Times New Roman" w:eastAsia="Calibri" w:hAnsi="Times New Roman" w:cs="Times New Roman"/>
            <w:sz w:val="28"/>
            <w:szCs w:val="28"/>
          </w:rPr>
          <w:t>N 2357</w:t>
        </w:r>
      </w:hyperlink>
      <w:r w:rsidR="004875A2" w:rsidRPr="00F86139">
        <w:rPr>
          <w:rFonts w:ascii="Times New Roman" w:eastAsia="Calibri" w:hAnsi="Times New Roman" w:cs="Times New Roman"/>
          <w:sz w:val="28"/>
          <w:szCs w:val="28"/>
        </w:rPr>
        <w:t xml:space="preserve">, от 18.12.2012 </w:t>
      </w:r>
      <w:hyperlink r:id="rId24" w:history="1">
        <w:r w:rsidR="004875A2" w:rsidRPr="00F86139">
          <w:rPr>
            <w:rFonts w:ascii="Times New Roman" w:eastAsia="Calibri" w:hAnsi="Times New Roman" w:cs="Times New Roman"/>
            <w:sz w:val="28"/>
            <w:szCs w:val="28"/>
          </w:rPr>
          <w:t>N 1060</w:t>
        </w:r>
      </w:hyperlink>
      <w:r w:rsidR="004875A2" w:rsidRPr="00F8613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875A2" w:rsidRPr="00F86139" w:rsidRDefault="004875A2" w:rsidP="00F86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приказа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26.11.2010 </w:t>
      </w:r>
      <w:r w:rsidRPr="00F861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1241 от 22.09.2011 </w:t>
      </w:r>
      <w:r w:rsidRPr="00F861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2357 от 18.12.2012 </w:t>
      </w:r>
      <w:r w:rsidRPr="00F861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1060)</w:t>
      </w:r>
    </w:p>
    <w:p w:rsidR="004875A2" w:rsidRPr="00F86139" w:rsidRDefault="004875A2" w:rsidP="00F86139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34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 Министерства образования и науки Российской Федерации от 18 июля 2002г. № 2783 «Об утверждении Концепции профильного обучения на старшей ступени общего образования»;</w:t>
      </w:r>
    </w:p>
    <w:p w:rsidR="004875A2" w:rsidRPr="00F86139" w:rsidRDefault="004875A2" w:rsidP="00F86139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34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образования и науки Российской Федерации от 31.03.2014 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875A2" w:rsidRPr="00F86139" w:rsidRDefault="004875A2" w:rsidP="00F86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</w:p>
    <w:p w:rsidR="004875A2" w:rsidRPr="00F86139" w:rsidRDefault="004875A2" w:rsidP="00F86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875A2" w:rsidRPr="00F86139" w:rsidRDefault="00893462" w:rsidP="00F86139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75A2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 от 8 октября 2010 г. № ИК-1494/19 «О введении третьего часа физической культуры»;</w:t>
      </w:r>
    </w:p>
    <w:p w:rsidR="004875A2" w:rsidRPr="00F86139" w:rsidRDefault="00893462" w:rsidP="00F86139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75A2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4875A2" w:rsidRPr="00F86139" w:rsidRDefault="00893462" w:rsidP="00F86139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75A2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4875A2" w:rsidRPr="00F86139" w:rsidRDefault="00893462" w:rsidP="00F86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75A2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4875A2" w:rsidRPr="00F86139" w:rsidRDefault="00893462" w:rsidP="00F86139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75A2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4875A2" w:rsidRPr="00F86139" w:rsidRDefault="00893462" w:rsidP="00F86139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75A2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Российской Федерации от 26 июня 2012г. №03-ПГ-МОН-10430 «Об изучении предмета Технология»;</w:t>
      </w:r>
    </w:p>
    <w:p w:rsidR="004875A2" w:rsidRPr="00F86139" w:rsidRDefault="00893462" w:rsidP="00F86139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75A2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образования и науки Российской Федерации от 22 августа 2012 г. № 08-250 «О введении учебного курса ОРКСЭ»;</w:t>
      </w:r>
    </w:p>
    <w:p w:rsidR="004875A2" w:rsidRPr="00F86139" w:rsidRDefault="00893462" w:rsidP="00F86139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75A2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образования и науки Российской Федерации от 25 мая 2015 г. №08-761 «Об изучении учебных областей: «Основы религиозных культур и светской этики» и «Основы духовно-нравственной культуры народов России».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учебных предметов федерального компонента организуется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</w:t>
      </w:r>
      <w:r w:rsidRPr="00F86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75A2" w:rsidRPr="00F86139" w:rsidRDefault="004875A2" w:rsidP="00F8613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F861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Учебные предметы в соответствии с ФГОС начального общего и основного общего образования (приказы </w:t>
      </w:r>
      <w:proofErr w:type="spellStart"/>
      <w:r w:rsidRPr="00F861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861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России от 06 октября 2009 г №373 и от 17 декабря 2010г №1897г  предметная область «Родной язык» и «Родная литература» являются обязательными для изучения направлены на реализацию:</w:t>
      </w:r>
      <w:proofErr w:type="gramEnd"/>
    </w:p>
    <w:p w:rsidR="004875A2" w:rsidRPr="00F86139" w:rsidRDefault="004875A2" w:rsidP="00530F35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875A2" w:rsidRPr="00F86139" w:rsidRDefault="004875A2" w:rsidP="00530F35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программы «Осетинский язык для 1-11 классов», утвержденной Министерством общего и профессионального образования Республики Северная Осетия – Алания в 2012 г.;</w:t>
      </w: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875A2" w:rsidRPr="00F86139" w:rsidRDefault="004875A2" w:rsidP="00530F35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4875A2" w:rsidRPr="00F86139" w:rsidRDefault="004875A2" w:rsidP="00530F35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4875A2" w:rsidRPr="00F86139" w:rsidRDefault="004875A2" w:rsidP="00530F35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4875A2" w:rsidRPr="00F86139" w:rsidRDefault="004875A2" w:rsidP="00530F35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«География Республики Северная Осетия» для 8-9 </w:t>
      </w: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общеобразовательных школ. </w:t>
      </w:r>
    </w:p>
    <w:p w:rsidR="004875A2" w:rsidRPr="00F86139" w:rsidRDefault="004875A2" w:rsidP="00F86139">
      <w:pPr>
        <w:tabs>
          <w:tab w:val="left" w:pos="993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учебных предметов регионального компонента организуется с использованием учебников, указанных в региональном перечне (письмо Министерства образования и науки Республики Северная Осетия – Алания от</w:t>
      </w:r>
      <w:r w:rsidRPr="00F86139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>17 апреля 2012 г. № 463.</w:t>
      </w:r>
      <w:r w:rsidRPr="00F86139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End"/>
    </w:p>
    <w:p w:rsidR="004875A2" w:rsidRPr="00F86139" w:rsidRDefault="004875A2" w:rsidP="00F861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Региональные предметы включены в расписание учебных занятий согласно республиканскому базисному учебному плану для образовательных организаций реализующих программы общего образования на 2017-2018 учебный год, утверждённый решением коллегии Министерства образования и науки РСО-Алания от 10.07.2015 г.  №1072.</w:t>
      </w:r>
    </w:p>
    <w:p w:rsidR="004875A2" w:rsidRPr="00F86139" w:rsidRDefault="004875A2" w:rsidP="00F8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На изучение родного языка - осетинского, отводится в 1-11 класс - 3 часа.</w:t>
      </w:r>
    </w:p>
    <w:p w:rsidR="004875A2" w:rsidRPr="00F86139" w:rsidRDefault="004875A2" w:rsidP="00F86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проведении учебных занятий в 1-11классах по родному языку и родной литературе осуществляется деление классов на группы владеющих и не владеющих родным (осетинским) языком. </w:t>
      </w:r>
    </w:p>
    <w:p w:rsidR="004875A2" w:rsidRPr="00F86139" w:rsidRDefault="004875A2" w:rsidP="00F86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проведении английского языка во 2-11 классах также делятся   на две группы, что связано с необходимостью  качественного развития коммуникативных способностей учащихся, так как многие учащиеся плохо владеют разговорной речью.    </w:t>
      </w:r>
    </w:p>
    <w:p w:rsidR="004875A2" w:rsidRPr="00F86139" w:rsidRDefault="004875A2" w:rsidP="00F86139">
      <w:pPr>
        <w:tabs>
          <w:tab w:val="left" w:pos="993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обеспечивает выполнение гигиенических требований к организации образовательного процесса и предусматривает:</w:t>
      </w:r>
    </w:p>
    <w:p w:rsidR="004875A2" w:rsidRPr="00F86139" w:rsidRDefault="004875A2" w:rsidP="00530F35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4-х </w:t>
      </w: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летний срок освоения образовательных программ начального общего образования;</w:t>
      </w:r>
    </w:p>
    <w:p w:rsidR="004875A2" w:rsidRPr="00F86139" w:rsidRDefault="004875A2" w:rsidP="00530F35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5-и </w:t>
      </w: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летний срок освоения образовательных программ основного общего образования;</w:t>
      </w:r>
    </w:p>
    <w:p w:rsidR="004875A2" w:rsidRPr="00F86139" w:rsidRDefault="004875A2" w:rsidP="00530F35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2 -х </w:t>
      </w: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летний срок освоения образовательных программ среднего (полного) общего образования.</w:t>
      </w:r>
    </w:p>
    <w:p w:rsidR="004875A2" w:rsidRPr="00F86139" w:rsidRDefault="004875A2" w:rsidP="00F86139">
      <w:pPr>
        <w:tabs>
          <w:tab w:val="left" w:pos="993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Устанавливается следующая продолжительность учебного года:</w:t>
      </w:r>
    </w:p>
    <w:p w:rsidR="004875A2" w:rsidRPr="00F86139" w:rsidRDefault="004875A2" w:rsidP="00530F35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1-4класс – 33 учебные недели;</w:t>
      </w:r>
    </w:p>
    <w:p w:rsidR="004875A2" w:rsidRPr="00F86139" w:rsidRDefault="004875A2" w:rsidP="00530F35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5-9 классы – 35 учебных недель (без учета летнего экзаменационного периода);</w:t>
      </w:r>
    </w:p>
    <w:p w:rsidR="004875A2" w:rsidRPr="00F86139" w:rsidRDefault="004875A2" w:rsidP="00530F35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10-11 классы – 35 учебных недель (без учета летнего экзаменационного периода).</w:t>
      </w:r>
    </w:p>
    <w:p w:rsidR="004875A2" w:rsidRPr="00F86139" w:rsidRDefault="004875A2" w:rsidP="00F86139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учебной недели составляет:</w:t>
      </w:r>
    </w:p>
    <w:p w:rsidR="004875A2" w:rsidRPr="00F86139" w:rsidRDefault="004875A2" w:rsidP="00F86139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для 1-4 классов - 5 дней;</w:t>
      </w:r>
    </w:p>
    <w:p w:rsidR="004875A2" w:rsidRPr="00F86139" w:rsidRDefault="004875A2" w:rsidP="00F86139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для 5-11 классов - 6 дней.</w:t>
      </w:r>
    </w:p>
    <w:p w:rsidR="004875A2" w:rsidRPr="00F86139" w:rsidRDefault="004875A2" w:rsidP="00F86139">
      <w:pPr>
        <w:tabs>
          <w:tab w:val="left" w:pos="993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Образовательная нагрузка распределяется в течение учебной недели следующим образом:</w:t>
      </w:r>
    </w:p>
    <w:p w:rsidR="004875A2" w:rsidRPr="00F86139" w:rsidRDefault="004875A2" w:rsidP="00530F35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для обучающихся 1 классов – 4 урока в день, один раз в неделю 5 уроков за счет урока физической культуры;</w:t>
      </w:r>
    </w:p>
    <w:p w:rsidR="004875A2" w:rsidRPr="00F86139" w:rsidRDefault="004875A2" w:rsidP="00530F35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для обучающихся 2-4 классов – 5 уроков в день, один раз в неделю 6 уроков за счет урока физической культуры;</w:t>
      </w:r>
    </w:p>
    <w:p w:rsidR="004875A2" w:rsidRPr="00F86139" w:rsidRDefault="004875A2" w:rsidP="00530F35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для обучающихся 5-9 классов не более 6 уроков в день;</w:t>
      </w:r>
    </w:p>
    <w:p w:rsidR="004875A2" w:rsidRPr="00F86139" w:rsidRDefault="004875A2" w:rsidP="00530F35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для обучающихся 10-11 классов не более 7 уроков.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6139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НАЧАЛЬНОЕ ОБЩЕЕ ОБРАЗОВАНИЕ</w:t>
      </w:r>
    </w:p>
    <w:p w:rsidR="004875A2" w:rsidRPr="00F86139" w:rsidRDefault="004875A2" w:rsidP="00F8613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При организации обучения в </w:t>
      </w: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первом классе </w:t>
      </w:r>
      <w:r w:rsidRPr="00F86139">
        <w:rPr>
          <w:rFonts w:ascii="Times New Roman" w:eastAsia="Calibri" w:hAnsi="Times New Roman" w:cs="Times New Roman"/>
          <w:sz w:val="28"/>
          <w:szCs w:val="28"/>
        </w:rPr>
        <w:t>соблюдены следующие дополнительные   требования:</w:t>
      </w:r>
    </w:p>
    <w:p w:rsidR="004875A2" w:rsidRPr="00F86139" w:rsidRDefault="004875A2" w:rsidP="00530F35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используется «ступенчатый» режим обучения: в сентябре – октябре по 3 урока в день по 35 минут, в ноябре – декабре по 4 урока по 35 минут, в январе – мае по 4 урока </w:t>
      </w:r>
      <w:proofErr w:type="gramStart"/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proofErr w:type="gramEnd"/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40 минут;</w:t>
      </w:r>
    </w:p>
    <w:p w:rsidR="004875A2" w:rsidRPr="00F86139" w:rsidRDefault="004875A2" w:rsidP="00530F35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проводится без балльного оценивания знаний обучающихся и домашних заданий-1-классы, 2- классы первое полугодие;</w:t>
      </w:r>
    </w:p>
    <w:p w:rsidR="004875A2" w:rsidRPr="00F86139" w:rsidRDefault="004875A2" w:rsidP="00530F35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дополнительные</w:t>
      </w:r>
      <w:r w:rsidR="00232C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недельные канику</w:t>
      </w:r>
      <w:r w:rsidR="00545718">
        <w:rPr>
          <w:rFonts w:ascii="Times New Roman" w:eastAsia="Calibri" w:hAnsi="Times New Roman" w:cs="Times New Roman"/>
          <w:color w:val="000000"/>
          <w:sz w:val="28"/>
          <w:szCs w:val="28"/>
        </w:rPr>
        <w:t>лы с 17.02.2020 года по 23.02.2020</w:t>
      </w: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</w:p>
    <w:p w:rsidR="004875A2" w:rsidRPr="00F86139" w:rsidRDefault="004875A2" w:rsidP="00F86139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861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учебный план включён 1 час в неделю на изучение учебного предмета «Основы религиозных культур и светской этики» (далее ОРКСЭ).</w:t>
      </w:r>
    </w:p>
    <w:p w:rsidR="004875A2" w:rsidRPr="00F86139" w:rsidRDefault="004875A2" w:rsidP="00F8613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F861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Один час школьного компонента во 2-3 классах передан на увеличение часов родного языка и литературы с целью развития коммуникативных способностей  и укреплений знаний в изучении родного языка.      </w:t>
      </w:r>
    </w:p>
    <w:p w:rsidR="004875A2" w:rsidRPr="00F86139" w:rsidRDefault="004875A2" w:rsidP="00F8613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Внеурочная  деятельность в 1-4 классах организуется по направлениям развития личности: спортивно-оздоровительное, духовно-нравственное, социальное, обще-интеллектуальное, общекультурное, а так же через такие формы, как экскурсии, кружки, секции, круглые столы, поисковы</w:t>
      </w:r>
      <w:r w:rsidR="004C6B56" w:rsidRPr="00F86139">
        <w:rPr>
          <w:rFonts w:ascii="Times New Roman" w:eastAsia="Calibri" w:hAnsi="Times New Roman" w:cs="Times New Roman"/>
          <w:sz w:val="28"/>
          <w:szCs w:val="28"/>
          <w:lang w:eastAsia="ru-RU"/>
        </w:rPr>
        <w:t>е и научные исследования и т.д.</w:t>
      </w:r>
      <w:proofErr w:type="gramEnd"/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6139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ОСНОВНОЕ ОБЩЕЕ ОБРАЗОВАНИЕ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>Учебный план вариант для 5-9 классов ориентирован на 5-летний нормативный срок освоения образовательных программ основного общего образования. Продолжительность учебного года - 35 учебных недель в год.</w:t>
      </w:r>
    </w:p>
    <w:p w:rsidR="004875A2" w:rsidRPr="00F86139" w:rsidRDefault="00545718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1 сентября 2020 года 10</w:t>
      </w:r>
      <w:r w:rsidR="004875A2" w:rsidRPr="00F86139">
        <w:rPr>
          <w:rFonts w:ascii="Times New Roman" w:eastAsia="Calibri" w:hAnsi="Times New Roman" w:cs="Times New Roman"/>
          <w:sz w:val="28"/>
          <w:szCs w:val="28"/>
        </w:rPr>
        <w:t>-е классы переходят на реализацию федерального образовательного 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ндарта основного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среднего</w:t>
      </w:r>
      <w:r w:rsidR="004875A2" w:rsidRPr="00F86139">
        <w:rPr>
          <w:rFonts w:ascii="Times New Roman" w:eastAsia="Calibri" w:hAnsi="Times New Roman" w:cs="Times New Roman"/>
          <w:sz w:val="28"/>
          <w:szCs w:val="28"/>
        </w:rPr>
        <w:t xml:space="preserve"> образования, таким-образом реализация федерального государственного образовательного стандарта основного общего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 осуществляется в 5-9</w:t>
      </w:r>
      <w:r w:rsidR="004875A2" w:rsidRPr="00F86139">
        <w:rPr>
          <w:rFonts w:ascii="Times New Roman" w:eastAsia="Calibri" w:hAnsi="Times New Roman" w:cs="Times New Roman"/>
          <w:sz w:val="28"/>
          <w:szCs w:val="28"/>
        </w:rPr>
        <w:t>классах по 4 варианту ба</w:t>
      </w:r>
      <w:r>
        <w:rPr>
          <w:rFonts w:ascii="Times New Roman" w:eastAsia="Calibri" w:hAnsi="Times New Roman" w:cs="Times New Roman"/>
          <w:sz w:val="28"/>
          <w:szCs w:val="28"/>
        </w:rPr>
        <w:t>зисного учебного плана.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>В 5-х классах часы  компонента образовательной организации (2* часа) переданы: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  1 час - на изучение литературы, для развития умений учащихся анализировать  произведения, писать сочинения, развитие монологической речи;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  1 час - родной  язык и литература для углубления знаний родного языка.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В 6-х классах 1час - школьного компонента </w:t>
      </w:r>
      <w:proofErr w:type="gramStart"/>
      <w:r w:rsidRPr="00F86139">
        <w:rPr>
          <w:rFonts w:ascii="Times New Roman" w:eastAsia="Calibri" w:hAnsi="Times New Roman" w:cs="Times New Roman"/>
          <w:sz w:val="28"/>
          <w:szCs w:val="28"/>
        </w:rPr>
        <w:t>передан</w:t>
      </w:r>
      <w:proofErr w:type="gramEnd"/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 на изучение предмета биология для углубленного формирования знаний предмета естественно-научного цикла.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>В 7 классах часы школьного компонента распределены следующим образом;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1час </w:t>
      </w:r>
      <w:proofErr w:type="gramStart"/>
      <w:r w:rsidRPr="00F86139">
        <w:rPr>
          <w:rFonts w:ascii="Times New Roman" w:eastAsia="Calibri" w:hAnsi="Times New Roman" w:cs="Times New Roman"/>
          <w:sz w:val="28"/>
          <w:szCs w:val="28"/>
        </w:rPr>
        <w:t>-и</w:t>
      </w:r>
      <w:proofErr w:type="gramEnd"/>
      <w:r w:rsidRPr="00F86139">
        <w:rPr>
          <w:rFonts w:ascii="Times New Roman" w:eastAsia="Calibri" w:hAnsi="Times New Roman" w:cs="Times New Roman"/>
          <w:sz w:val="28"/>
          <w:szCs w:val="28"/>
        </w:rPr>
        <w:t>спользуется для увеличения часов учебного предмета биология, так как учебники по биологии рассчитаны на 2 часа в неделю, с целью прохождения программы;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1час </w:t>
      </w:r>
      <w:proofErr w:type="gramStart"/>
      <w:r w:rsidRPr="00F86139">
        <w:rPr>
          <w:rFonts w:ascii="Times New Roman" w:eastAsia="Calibri" w:hAnsi="Times New Roman" w:cs="Times New Roman"/>
          <w:sz w:val="28"/>
          <w:szCs w:val="28"/>
        </w:rPr>
        <w:t>-и</w:t>
      </w:r>
      <w:proofErr w:type="gramEnd"/>
      <w:r w:rsidRPr="00F86139">
        <w:rPr>
          <w:rFonts w:ascii="Times New Roman" w:eastAsia="Calibri" w:hAnsi="Times New Roman" w:cs="Times New Roman"/>
          <w:sz w:val="28"/>
          <w:szCs w:val="28"/>
        </w:rPr>
        <w:t>спользуется для увеличения часов учебного предмета алгебра, с целью развития математического мышления.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>В 8 классах 1- час школьного компонента передан на учебный предмет литература, с целью более эффективной подготовки умений по написанию итоговых сочинений.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>Часы школьного компонента в 9 классах (2 часа) распределяются на элективные  курсы,  для более углубленного изучения предметов и с целью подготовки к итоговой аттестации: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1-й час школьного компонента делится   на изучение русского языка и литературы,  математики  на протяжении всего года;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>2-й час  школьного компонента в первом полугодии  делится  на информатику и биологию, а во втором полугодии на информатику и обществознание.</w:t>
      </w:r>
    </w:p>
    <w:p w:rsidR="004875A2" w:rsidRPr="00F86139" w:rsidRDefault="00F86139" w:rsidP="00F8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5A2" w:rsidRPr="00F86139">
        <w:rPr>
          <w:rFonts w:ascii="Times New Roman" w:eastAsia="Calibri" w:hAnsi="Times New Roman" w:cs="Times New Roman"/>
          <w:sz w:val="28"/>
          <w:szCs w:val="28"/>
        </w:rPr>
        <w:t xml:space="preserve">Учебный предмет «Искусство» изучается в 5 -7 классах по два часа в неделю, построен по модульному принципу и включает разделы «Изобразительное искусство» и «Музыка». </w:t>
      </w:r>
      <w:proofErr w:type="gramStart"/>
      <w:r w:rsidR="004875A2" w:rsidRPr="00F86139">
        <w:rPr>
          <w:rFonts w:ascii="Times New Roman" w:eastAsia="Calibri" w:hAnsi="Times New Roman" w:cs="Times New Roman"/>
          <w:sz w:val="28"/>
          <w:szCs w:val="28"/>
        </w:rPr>
        <w:t>Данные разделы изучаются как отдельные учебные предметы «Изобразительное искусство» (1 час в неделю) и «Музыка» (1 час в неделю</w:t>
      </w:r>
      <w:proofErr w:type="gramEnd"/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>В 8- 9 классах учебный предмет «Искусство» изучается по одному часу в неделю и является интегрированным. Программа данного курса рассчитана на два года обучения</w:t>
      </w:r>
    </w:p>
    <w:p w:rsidR="004875A2" w:rsidRPr="00F86139" w:rsidRDefault="004875A2" w:rsidP="00F8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Преподавание в  5-8 классах учебного предмета </w:t>
      </w:r>
      <w:r w:rsidRPr="00F8613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«Технология» строится по модульному принципу исходя из возможностей  </w:t>
      </w:r>
      <w:r w:rsidRPr="00F86139">
        <w:rPr>
          <w:rFonts w:ascii="Times New Roman" w:eastAsia="Calibri" w:hAnsi="Times New Roman" w:cs="Times New Roman"/>
          <w:sz w:val="28"/>
          <w:szCs w:val="28"/>
        </w:rPr>
        <w:t>школы.</w:t>
      </w:r>
    </w:p>
    <w:p w:rsidR="004875A2" w:rsidRPr="00F86139" w:rsidRDefault="004875A2" w:rsidP="00F8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>В 8 классе в рамках учебного предмета «Технология» в качестве учебного модуля изучается учебный предмет «Черчение и графика».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>Третий час учебного предмета "Физическая культура" необходимо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F86139" w:rsidRDefault="004875A2" w:rsidP="00F8613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>«География Осетии» изучается интегрировано с учебным предмет</w:t>
      </w:r>
      <w:r w:rsidR="00F86139">
        <w:rPr>
          <w:rFonts w:ascii="Times New Roman" w:eastAsia="Calibri" w:hAnsi="Times New Roman" w:cs="Times New Roman"/>
          <w:sz w:val="28"/>
          <w:szCs w:val="28"/>
        </w:rPr>
        <w:t>ом «География» в 8 и 9 классах.</w:t>
      </w:r>
    </w:p>
    <w:p w:rsidR="00F86139" w:rsidRDefault="004875A2" w:rsidP="00F8613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 В 8 классах введен предмет «Основы  </w:t>
      </w:r>
      <w:r w:rsidR="00F86139">
        <w:rPr>
          <w:rFonts w:ascii="Times New Roman" w:eastAsia="Calibri" w:hAnsi="Times New Roman" w:cs="Times New Roman"/>
          <w:sz w:val="28"/>
          <w:szCs w:val="28"/>
        </w:rPr>
        <w:t>финансовой грамотности» -1 час;</w:t>
      </w:r>
    </w:p>
    <w:p w:rsidR="004875A2" w:rsidRPr="00F86139" w:rsidRDefault="004875A2" w:rsidP="00F8613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F8613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СРЕДНЕЕ ОБЩЕЕ ОБРАЗОВАНИЕ</w:t>
      </w:r>
    </w:p>
    <w:p w:rsidR="004875A2" w:rsidRPr="00F86139" w:rsidRDefault="004875A2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>Учебный план для 10-11 классов ориентирован на 2-летний срок освоения образовательных программ среднего общего образования. Продолжительность учебного года – для 10-х классов 35 недель, для 11-х классов 34-недели.</w:t>
      </w: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урока – 40 минут.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Среднее общее образование – завершающий уровень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  <w:proofErr w:type="gramEnd"/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В основе учебного плана для 10 - 11 классов лежит базовый уровень изучения предметов. Выбирая </w:t>
      </w:r>
      <w:proofErr w:type="gramStart"/>
      <w:r w:rsidRPr="00F86139">
        <w:rPr>
          <w:rFonts w:ascii="Times New Roman" w:eastAsia="Calibri" w:hAnsi="Times New Roman" w:cs="Times New Roman"/>
          <w:sz w:val="28"/>
          <w:szCs w:val="28"/>
        </w:rPr>
        <w:t>различные сочетания базовых учебных предметов и учитывая</w:t>
      </w:r>
      <w:proofErr w:type="gramEnd"/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 нормативы учебного времени, установленные действующими санитарно-эпидемиологическими правилами и нормативами, позволяет обучающимся – выбрать элективные учебных предметы, которые в совокупности и составят его индивидуальную образовательную траекторию.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F8613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. Учебный план предполагает функционально полный, но минимальный их набор. Обязательными базовыми общеобразовательными учебными предметами являются: </w:t>
      </w:r>
      <w:proofErr w:type="gramStart"/>
      <w:r w:rsidRPr="00F86139">
        <w:rPr>
          <w:rFonts w:ascii="Times New Roman" w:eastAsia="Calibri" w:hAnsi="Times New Roman" w:cs="Times New Roman"/>
          <w:sz w:val="28"/>
          <w:szCs w:val="28"/>
        </w:rPr>
        <w:t>"Русский язык", "Литература", "Английский язык", "Математика", "История", "Физическая культура", "Основы безопасности жизнедеятельности", Физика, Химия, Биология, а также интегрированные учебные предметы "Обществознание (включая экономику и право)".</w:t>
      </w:r>
      <w:proofErr w:type="gramEnd"/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>Совокупность базовых   общеобразовательных учебных предметов определяет состав федерального компонента учебного плана. На уровне среднего общего образования часы компонента образовательного учреждения переходят на изучение базовых учебных предметов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>Согласно заявлениям участников образовательного процесса – учащихся учебный план строился следующим образом: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      Часы школьного компонента переданы на следующие предметные дисциплины:</w:t>
      </w: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F86139">
        <w:rPr>
          <w:rFonts w:ascii="Times New Roman" w:eastAsia="Calibri" w:hAnsi="Times New Roman" w:cs="Times New Roman"/>
          <w:sz w:val="28"/>
          <w:szCs w:val="28"/>
        </w:rPr>
        <w:t>предмет «Русский язык» -1 час, так как предмет является обязательным при сдаче ЕГЭ;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F86139">
        <w:rPr>
          <w:rFonts w:ascii="Times New Roman" w:eastAsia="Calibri" w:hAnsi="Times New Roman" w:cs="Times New Roman"/>
          <w:sz w:val="28"/>
          <w:szCs w:val="28"/>
        </w:rPr>
        <w:t>предмет «</w:t>
      </w: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>Алгебра» - 1 час для развития логических мыслительных действий, дальнейшей подготовки и успешной сдачи ЕГЭ.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        предмет «Обществознание» -1час, так как многим учащимся данный предмет  необходим для поступления в ВУЗы и средние специальные учреждения.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Часы федерального </w:t>
      </w:r>
      <w:proofErr w:type="gramStart"/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>компонента</w:t>
      </w:r>
      <w:proofErr w:type="gramEnd"/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перешедшие из резерва в часы школьного компонента переданы на;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       предмет «Обществознание» -1час, так как многим учащимся данный предмет  необходим для поступления в ВУЗы и средние специальные учреждения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       предмет «</w:t>
      </w: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>Биология» -1 час, для более углубленного изучения данного предмета и  для развития умений решать практические задания, задачи повышенной сложности при подготовке к итоговой аттестации.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предмет «Литература» -1 час, для качественной подготовки к промежуточной аттестации (итоговое сочинение).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предмет «История» -1 час,   для более углубленного изучения данного предмета.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С 01.09.20</w:t>
      </w:r>
      <w:r w:rsidR="00C431EC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 введен предмет в 10 классах «Основы предпринимательской грамотности »- 1 час 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>В  рамках классных часов введены модули «</w:t>
      </w:r>
      <w:proofErr w:type="spellStart"/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>Семьеведение</w:t>
      </w:r>
      <w:proofErr w:type="spellEnd"/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F8613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проведении занятий по родному языку – осуществляется деление классов на две группы: владеющие родным языком и не владеющие </w:t>
      </w:r>
    </w:p>
    <w:p w:rsidR="004875A2" w:rsidRPr="00F86139" w:rsidRDefault="004875A2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>Региональный (национально-региональный) компонент для 10 - 11 классов представлен количеством 175 часов   отводимых на его изучение: родного языка  и литературы, история Осетии, традиционная культура осетин</w:t>
      </w:r>
      <w:proofErr w:type="gramStart"/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C6B56" w:rsidRPr="00F86139" w:rsidRDefault="004C6B56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9-11 за счет школьного компонента учебного плана  увеличивается количество часов на изучение </w:t>
      </w:r>
    </w:p>
    <w:p w:rsidR="004C6B56" w:rsidRPr="00F86139" w:rsidRDefault="004C6B56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предметов</w:t>
      </w:r>
      <w:proofErr w:type="gramStart"/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биология, химия, математика, русский язык, история, обществознание</w:t>
      </w:r>
    </w:p>
    <w:p w:rsidR="00AB60AC" w:rsidRPr="00F86139" w:rsidRDefault="00AB60AC" w:rsidP="00F861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учебных занятий </w:t>
      </w:r>
      <w:r w:rsidR="002C5242" w:rsidRPr="00F86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(два), 01.09.20</w:t>
      </w:r>
      <w:r w:rsidR="00C431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F86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C5242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учащихся 1-4 классов и учащихся 5-11 классов)</w:t>
      </w:r>
    </w:p>
    <w:p w:rsidR="00AB60AC" w:rsidRPr="00F86139" w:rsidRDefault="00AB60AC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62" w:rsidRDefault="00F86139" w:rsidP="008934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b/>
          <w:color w:val="000000"/>
          <w:sz w:val="28"/>
          <w:szCs w:val="28"/>
        </w:rPr>
        <w:t>Вывод</w:t>
      </w:r>
      <w:proofErr w:type="gramStart"/>
      <w:r w:rsidRPr="00F8613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:</w:t>
      </w:r>
      <w:proofErr w:type="gramEnd"/>
    </w:p>
    <w:p w:rsidR="00893462" w:rsidRPr="00F86139" w:rsidRDefault="00893462" w:rsidP="008934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учебно-воспитательного процесса соответствует правилам и нормам СанПиНа.</w:t>
      </w:r>
    </w:p>
    <w:p w:rsidR="00F86139" w:rsidRPr="00F86139" w:rsidRDefault="00F86139" w:rsidP="00F86139">
      <w:pPr>
        <w:pStyle w:val="ab"/>
        <w:shd w:val="clear" w:color="auto" w:fill="FFFFFF"/>
        <w:spacing w:before="0" w:after="0"/>
        <w:textAlignment w:val="baseline"/>
        <w:rPr>
          <w:b/>
          <w:color w:val="000000"/>
          <w:sz w:val="28"/>
          <w:szCs w:val="28"/>
        </w:rPr>
      </w:pPr>
    </w:p>
    <w:p w:rsidR="00F86139" w:rsidRPr="00F86139" w:rsidRDefault="00F86139" w:rsidP="00F86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6B56" w:rsidRPr="00F86139" w:rsidRDefault="004C6B56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56" w:rsidRPr="00F86139" w:rsidRDefault="004C6B56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56" w:rsidRPr="00F86139" w:rsidRDefault="004C6B56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56" w:rsidRPr="00F86139" w:rsidRDefault="004C6B56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56" w:rsidRPr="00F86139" w:rsidRDefault="004C6B56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0AC" w:rsidRPr="00F86139" w:rsidRDefault="00AB60AC" w:rsidP="00F861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60AC" w:rsidRPr="00F86139" w:rsidRDefault="00AB60AC" w:rsidP="00F861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60AC" w:rsidRPr="00F86139" w:rsidRDefault="004C6B56" w:rsidP="00F86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AB60AC" w:rsidRPr="00F86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учреждения</w:t>
      </w:r>
    </w:p>
    <w:p w:rsidR="004C6B56" w:rsidRPr="00F86139" w:rsidRDefault="004C6B56" w:rsidP="00F861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60AC" w:rsidRPr="00F86139" w:rsidRDefault="00AB60AC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учебной недели  </w:t>
      </w:r>
      <w:r w:rsidR="00DC37A6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5дней -1</w:t>
      </w:r>
      <w:r w:rsidR="00DC37A6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-4  классы, 6 дней – 5</w:t>
      </w: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</w:t>
      </w:r>
      <w:r w:rsidR="00DC37A6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AB60AC" w:rsidRPr="00F86139" w:rsidRDefault="00AB60AC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  в день (минимальное и максимальное) для каждой ступени</w:t>
      </w:r>
      <w:proofErr w:type="gramStart"/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классы   4-5роков;</w:t>
      </w:r>
    </w:p>
    <w:p w:rsidR="00AB60AC" w:rsidRPr="00F86139" w:rsidRDefault="00AB60AC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,5-9 класс  от 4-7 уроков;</w:t>
      </w:r>
    </w:p>
    <w:p w:rsidR="00AB60AC" w:rsidRPr="00F86139" w:rsidRDefault="00AB60AC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10-11 класс 6-7 уроков</w:t>
      </w:r>
    </w:p>
    <w:p w:rsidR="00AB60AC" w:rsidRPr="00F86139" w:rsidRDefault="00AB60AC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уроков  40 минут</w:t>
      </w:r>
    </w:p>
    <w:p w:rsidR="00AB60AC" w:rsidRPr="00F86139" w:rsidRDefault="00AB60AC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перемен (минимальная, максимальная) 10 минут/ 20 минут</w:t>
      </w:r>
    </w:p>
    <w:p w:rsidR="00AB60AC" w:rsidRPr="00F86139" w:rsidRDefault="00AB60AC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Сменность занятий:  </w:t>
      </w:r>
      <w:r w:rsidR="00DC37A6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смена </w:t>
      </w:r>
    </w:p>
    <w:p w:rsidR="005D7F7A" w:rsidRPr="00F86139" w:rsidRDefault="005D7F7A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</w:t>
      </w:r>
      <w:proofErr w:type="gramStart"/>
      <w:r w:rsidR="00605EDE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05EDE"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осенние 7 дней</w:t>
      </w:r>
    </w:p>
    <w:p w:rsidR="00605EDE" w:rsidRPr="00F86139" w:rsidRDefault="00605EDE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Зимние-14 дней</w:t>
      </w:r>
    </w:p>
    <w:p w:rsidR="00605EDE" w:rsidRPr="00F86139" w:rsidRDefault="00605EDE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Весенние-7 дней</w:t>
      </w:r>
    </w:p>
    <w:p w:rsidR="00605EDE" w:rsidRPr="00F86139" w:rsidRDefault="00605EDE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каникулы для учащихся 1 классов -7 дней в  феврале</w:t>
      </w:r>
    </w:p>
    <w:p w:rsidR="00605EDE" w:rsidRDefault="00605EDE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учащихся  9и 11 классов  учебный год завершается в соответствии с расписанием государственной итоговой аттестации и учебным планом</w:t>
      </w:r>
    </w:p>
    <w:p w:rsidR="00CE5460" w:rsidRPr="00F86139" w:rsidRDefault="00CE5460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1"/>
      </w:tblGrid>
      <w:tr w:rsidR="00AB60AC" w:rsidRPr="00F86139" w:rsidTr="008F33DA">
        <w:tc>
          <w:tcPr>
            <w:tcW w:w="1548" w:type="dxa"/>
            <w:vAlign w:val="center"/>
          </w:tcPr>
          <w:p w:rsidR="00AB60AC" w:rsidRPr="00F86139" w:rsidRDefault="00AB60AC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Смена </w:t>
            </w:r>
          </w:p>
        </w:tc>
        <w:tc>
          <w:tcPr>
            <w:tcW w:w="4832" w:type="dxa"/>
            <w:vAlign w:val="center"/>
          </w:tcPr>
          <w:p w:rsidR="00AB60AC" w:rsidRPr="00F86139" w:rsidRDefault="00AB60AC" w:rsidP="00F8613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  <w:proofErr w:type="gramStart"/>
            <w:r w:rsidRPr="00F8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8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группы)</w:t>
            </w:r>
          </w:p>
        </w:tc>
        <w:tc>
          <w:tcPr>
            <w:tcW w:w="3191" w:type="dxa"/>
          </w:tcPr>
          <w:p w:rsidR="00AB60AC" w:rsidRPr="00F86139" w:rsidRDefault="00AB60AC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</w:t>
            </w:r>
            <w:proofErr w:type="gramStart"/>
            <w:r w:rsidRPr="00F8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8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смене</w:t>
            </w:r>
          </w:p>
        </w:tc>
      </w:tr>
      <w:tr w:rsidR="00AB60AC" w:rsidRPr="00F86139" w:rsidTr="008F33DA">
        <w:tc>
          <w:tcPr>
            <w:tcW w:w="1548" w:type="dxa"/>
          </w:tcPr>
          <w:p w:rsidR="00AB60AC" w:rsidRPr="00F86139" w:rsidRDefault="00AB60AC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смена</w:t>
            </w:r>
          </w:p>
        </w:tc>
        <w:tc>
          <w:tcPr>
            <w:tcW w:w="4832" w:type="dxa"/>
          </w:tcPr>
          <w:p w:rsidR="00AB60AC" w:rsidRPr="00F86139" w:rsidRDefault="00AB60AC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3191" w:type="dxa"/>
          </w:tcPr>
          <w:p w:rsidR="00AB60AC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  <w:r w:rsidR="004C6B56" w:rsidRPr="00F8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</w:tc>
      </w:tr>
    </w:tbl>
    <w:p w:rsidR="00AB60AC" w:rsidRPr="00F86139" w:rsidRDefault="00AB60AC" w:rsidP="00F86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7A6" w:rsidRPr="00F86139" w:rsidRDefault="00DC37A6" w:rsidP="00F86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AC" w:rsidRPr="00F86139" w:rsidRDefault="00AB60AC" w:rsidP="00F8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.Данные о контингенте обучающихся (воспитанников), </w:t>
      </w:r>
    </w:p>
    <w:p w:rsidR="00AB60AC" w:rsidRPr="00F86139" w:rsidRDefault="00AB60AC" w:rsidP="00F861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2967"/>
        <w:gridCol w:w="1417"/>
        <w:gridCol w:w="1417"/>
        <w:gridCol w:w="1034"/>
      </w:tblGrid>
      <w:tr w:rsidR="007C0D74" w:rsidRPr="00F86139" w:rsidTr="007C0D74"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47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372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C0D74" w:rsidRPr="00F86139" w:rsidTr="007C0D74">
        <w:trPr>
          <w:trHeight w:val="375"/>
        </w:trPr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(группы)-  всего</w:t>
            </w: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7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C0D74" w:rsidRPr="00F86139" w:rsidTr="007C0D74">
        <w:trPr>
          <w:trHeight w:val="305"/>
        </w:trPr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1-х</w:t>
            </w:r>
          </w:p>
        </w:tc>
        <w:tc>
          <w:tcPr>
            <w:tcW w:w="1147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72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rPr>
          <w:trHeight w:val="590"/>
        </w:trPr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2-х</w:t>
            </w: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7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2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rPr>
          <w:trHeight w:val="360"/>
        </w:trPr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3-х</w:t>
            </w: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7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72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rPr>
          <w:trHeight w:val="630"/>
        </w:trPr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4-х</w:t>
            </w: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72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rPr>
          <w:trHeight w:val="630"/>
        </w:trPr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7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372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rPr>
          <w:trHeight w:val="470"/>
        </w:trPr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5-х</w:t>
            </w: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7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72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rPr>
          <w:trHeight w:val="430"/>
        </w:trPr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6-х</w:t>
            </w: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72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rPr>
          <w:trHeight w:val="420"/>
        </w:trPr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7-х</w:t>
            </w: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72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74" w:rsidRPr="00F86139" w:rsidRDefault="00CE5460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rPr>
          <w:trHeight w:val="420"/>
        </w:trPr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8-х</w:t>
            </w: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72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rPr>
          <w:trHeight w:val="585"/>
        </w:trPr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</w:t>
            </w:r>
          </w:p>
        </w:tc>
        <w:tc>
          <w:tcPr>
            <w:tcW w:w="1147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72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74" w:rsidRPr="00F86139" w:rsidRDefault="00CE5460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rPr>
          <w:trHeight w:val="615"/>
        </w:trPr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7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372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rPr>
          <w:trHeight w:val="305"/>
        </w:trPr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10-х</w:t>
            </w: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2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74" w:rsidRPr="00F86139" w:rsidRDefault="00CE5460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rPr>
          <w:trHeight w:val="660"/>
        </w:trPr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11-х</w:t>
            </w:r>
          </w:p>
        </w:tc>
        <w:tc>
          <w:tcPr>
            <w:tcW w:w="1147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2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rPr>
          <w:trHeight w:val="660"/>
        </w:trPr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7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72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1147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372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D74" w:rsidRPr="00F86139" w:rsidTr="007C0D74"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47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базовым общеобразовательным программам</w:t>
            </w:r>
          </w:p>
        </w:tc>
        <w:tc>
          <w:tcPr>
            <w:tcW w:w="1147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дополнительной (углубленной) подготовки </w:t>
            </w:r>
          </w:p>
        </w:tc>
        <w:tc>
          <w:tcPr>
            <w:tcW w:w="1147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специальным (коррекционным) образовательным программам (указать вид) </w:t>
            </w:r>
          </w:p>
        </w:tc>
        <w:tc>
          <w:tcPr>
            <w:tcW w:w="1147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rPr>
          <w:trHeight w:val="112"/>
        </w:trPr>
        <w:tc>
          <w:tcPr>
            <w:tcW w:w="3051" w:type="dxa"/>
            <w:vMerge w:val="restart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получающие образование по формам </w:t>
            </w:r>
          </w:p>
        </w:tc>
        <w:tc>
          <w:tcPr>
            <w:tcW w:w="2967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147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7C0D74" w:rsidRPr="00F86139" w:rsidRDefault="00545718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4" w:type="dxa"/>
          </w:tcPr>
          <w:p w:rsidR="007C0D74" w:rsidRPr="00F86139" w:rsidRDefault="005D7F7A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7C0D74" w:rsidRPr="00F86139" w:rsidTr="007C0D74">
        <w:trPr>
          <w:trHeight w:val="112"/>
        </w:trPr>
        <w:tc>
          <w:tcPr>
            <w:tcW w:w="3051" w:type="dxa"/>
            <w:vMerge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очно-заочное (вечернее)</w:t>
            </w:r>
          </w:p>
        </w:tc>
        <w:tc>
          <w:tcPr>
            <w:tcW w:w="1147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rPr>
          <w:trHeight w:val="112"/>
        </w:trPr>
        <w:tc>
          <w:tcPr>
            <w:tcW w:w="3051" w:type="dxa"/>
            <w:vMerge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1147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rPr>
          <w:trHeight w:val="112"/>
        </w:trPr>
        <w:tc>
          <w:tcPr>
            <w:tcW w:w="3051" w:type="dxa"/>
            <w:vMerge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</w:t>
            </w:r>
          </w:p>
        </w:tc>
        <w:tc>
          <w:tcPr>
            <w:tcW w:w="1147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7C0D74" w:rsidRPr="00F86139" w:rsidTr="007C0D74">
        <w:trPr>
          <w:trHeight w:val="112"/>
        </w:trPr>
        <w:tc>
          <w:tcPr>
            <w:tcW w:w="3051" w:type="dxa"/>
            <w:vMerge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экстернат</w:t>
            </w:r>
          </w:p>
        </w:tc>
        <w:tc>
          <w:tcPr>
            <w:tcW w:w="1147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rPr>
          <w:trHeight w:val="112"/>
        </w:trPr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детских домов, интернатов</w:t>
            </w:r>
          </w:p>
        </w:tc>
        <w:tc>
          <w:tcPr>
            <w:tcW w:w="1147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74" w:rsidRPr="00F86139" w:rsidTr="007C0D74">
        <w:trPr>
          <w:trHeight w:val="112"/>
        </w:trPr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147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7C0D74" w:rsidRPr="00F86139" w:rsidRDefault="000D2F2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4" w:type="dxa"/>
          </w:tcPr>
          <w:p w:rsidR="007C0D74" w:rsidRPr="00F86139" w:rsidRDefault="000D2F2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7C0D74" w:rsidRPr="00F86139" w:rsidTr="007C0D74">
        <w:trPr>
          <w:trHeight w:val="112"/>
        </w:trPr>
        <w:tc>
          <w:tcPr>
            <w:tcW w:w="6018" w:type="dxa"/>
            <w:gridSpan w:val="2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группы риска</w:t>
            </w:r>
          </w:p>
        </w:tc>
        <w:tc>
          <w:tcPr>
            <w:tcW w:w="1147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7C0D74" w:rsidRPr="00F86139" w:rsidRDefault="000D2F2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</w:tcPr>
          <w:p w:rsidR="007C0D74" w:rsidRPr="00F86139" w:rsidRDefault="007C0D74" w:rsidP="00F8613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0AC" w:rsidRPr="00F86139" w:rsidRDefault="00AB60AC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AC" w:rsidRPr="00F86139" w:rsidRDefault="00AB60AC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EDE" w:rsidRPr="00605EDE" w:rsidRDefault="00605EDE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EDE" w:rsidRPr="00605EDE" w:rsidRDefault="00605EDE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E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F8613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605EDE">
        <w:rPr>
          <w:rFonts w:ascii="Times New Roman" w:eastAsia="Times New Roman" w:hAnsi="Times New Roman" w:cs="Times New Roman"/>
          <w:b/>
          <w:sz w:val="28"/>
          <w:szCs w:val="28"/>
        </w:rPr>
        <w:t xml:space="preserve">  Формы и профили обучения</w:t>
      </w:r>
    </w:p>
    <w:p w:rsidR="00605EDE" w:rsidRDefault="00605EDE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5EDE" w:rsidRDefault="00605EDE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616E" w:rsidRPr="00F86139" w:rsidRDefault="00C6616E" w:rsidP="00111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 нет профильных клас</w:t>
      </w:r>
      <w:r w:rsidR="00F86139"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05EDE"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05EDE"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05EDE"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="00605EDE"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 не менее</w:t>
      </w:r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идет профильная направленность </w:t>
      </w:r>
      <w:r w:rsidR="00605EDE"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отдельным предметам   связанная  с государственной итоговой</w:t>
      </w:r>
    </w:p>
    <w:p w:rsidR="00605EDE" w:rsidRPr="00F86139" w:rsidRDefault="00605EDE" w:rsidP="00111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связи с этим </w:t>
      </w:r>
      <w:proofErr w:type="spellStart"/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профилизация</w:t>
      </w:r>
      <w:proofErr w:type="spellEnd"/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 в старшей школе прямо </w:t>
      </w:r>
      <w:proofErr w:type="gramStart"/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соотнесена</w:t>
      </w:r>
      <w:proofErr w:type="gramEnd"/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е</w:t>
      </w:r>
      <w:r w:rsidR="00854BB1"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диным государственным экзаменом в виде элективных курсов </w:t>
      </w:r>
    </w:p>
    <w:p w:rsidR="00605EDE" w:rsidRPr="00F86139" w:rsidRDefault="00605EDE" w:rsidP="00111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Элективные курсы – факультативные курсы, направленные как на </w:t>
      </w:r>
      <w:proofErr w:type="spellStart"/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внутрипрофильную</w:t>
      </w:r>
      <w:proofErr w:type="spellEnd"/>
      <w:r w:rsidR="000D2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дифференциацию, так и на компенсацию профильной </w:t>
      </w:r>
      <w:proofErr w:type="spellStart"/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однонаправленности</w:t>
      </w:r>
      <w:proofErr w:type="spellEnd"/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способствующие углублению индивидуализации профильного обучения, расширению мировоззренческих представлений учащихся.</w:t>
      </w:r>
      <w:proofErr w:type="gramEnd"/>
    </w:p>
    <w:p w:rsidR="00605EDE" w:rsidRPr="00F86139" w:rsidRDefault="00605EDE" w:rsidP="00111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</w:t>
      </w:r>
      <w:r w:rsidR="00C6616E"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имся </w:t>
      </w:r>
      <w:proofErr w:type="gramStart"/>
      <w:r w:rsidR="00C6616E"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предлагается не менее  двух</w:t>
      </w:r>
      <w:r w:rsidR="000D2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616E"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курсов</w:t>
      </w:r>
      <w:proofErr w:type="gramEnd"/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выбору на одно учебное полугодие. Количество учебных часов, отводимых по учебному плану на каждый из этих курсов, колеблется от 15–</w:t>
      </w:r>
      <w:r w:rsidR="00854BB1"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32часов </w:t>
      </w:r>
    </w:p>
    <w:p w:rsidR="00605EDE" w:rsidRPr="00F86139" w:rsidRDefault="00C6616E" w:rsidP="00111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При этом  э</w:t>
      </w:r>
      <w:r w:rsidR="00854BB1"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лективные курсы  </w:t>
      </w:r>
      <w:r w:rsidR="00605EDE"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классно-</w:t>
      </w:r>
      <w:proofErr w:type="spellStart"/>
      <w:r w:rsidR="00605EDE"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урочно</w:t>
      </w:r>
      <w:proofErr w:type="spellEnd"/>
      <w:r w:rsidR="00605EDE"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-предметной системе</w:t>
      </w:r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проходят </w:t>
      </w:r>
      <w:r w:rsidR="00605EDE"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счет использования таких методов, как:</w:t>
      </w:r>
    </w:p>
    <w:p w:rsidR="00605EDE" w:rsidRPr="00F86139" w:rsidRDefault="00605EDE" w:rsidP="00111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 самостоятельное изучение основной и дополнительной учебной литературы, а также иных источников информации;</w:t>
      </w:r>
    </w:p>
    <w:p w:rsidR="00605EDE" w:rsidRPr="00F86139" w:rsidRDefault="00605EDE" w:rsidP="00111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 обзорные и установочные лекции;</w:t>
      </w:r>
    </w:p>
    <w:p w:rsidR="00605EDE" w:rsidRPr="00F86139" w:rsidRDefault="00605EDE" w:rsidP="00111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 семинары, собеседования, коллоквиумы, дискуссии, творческие встречи и др.</w:t>
      </w:r>
    </w:p>
    <w:p w:rsidR="00605EDE" w:rsidRPr="00F86139" w:rsidRDefault="00605EDE" w:rsidP="00111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 информационная поддержка с помощью учебных видеофильмов, электронных текстов, Интернета и др.;</w:t>
      </w:r>
    </w:p>
    <w:p w:rsidR="00605EDE" w:rsidRPr="00F86139" w:rsidRDefault="00605EDE" w:rsidP="00111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 проведение творческих конкурсов, публичных защит проектов;</w:t>
      </w:r>
    </w:p>
    <w:p w:rsidR="00605EDE" w:rsidRPr="00F86139" w:rsidRDefault="00605EDE" w:rsidP="00111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 проведение эвристических контрольных работ;</w:t>
      </w:r>
    </w:p>
    <w:p w:rsidR="00605EDE" w:rsidRPr="00F86139" w:rsidRDefault="00605EDE" w:rsidP="00111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     </w:t>
      </w:r>
      <w:proofErr w:type="gramStart"/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</w:t>
      </w:r>
      <w:proofErr w:type="gramEnd"/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специализированные выставки;</w:t>
      </w:r>
    </w:p>
    <w:p w:rsidR="00605EDE" w:rsidRPr="00F86139" w:rsidRDefault="00C6616E" w:rsidP="00111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proofErr w:type="spellStart"/>
      <w:r w:rsidR="00605EDE"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волонтерство</w:t>
      </w:r>
      <w:proofErr w:type="spellEnd"/>
      <w:r w:rsidR="00605EDE" w:rsidRPr="00F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p w:rsidR="00C6616E" w:rsidRPr="00F86139" w:rsidRDefault="00C6616E" w:rsidP="00111BBE">
      <w:pPr>
        <w:spacing w:after="0" w:line="240" w:lineRule="auto"/>
        <w:ind w:right="-74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</w:t>
      </w:r>
      <w:r w:rsidRPr="00F8613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r w:rsidRPr="00F86139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I</w:t>
      </w:r>
      <w:r w:rsidRPr="00F8613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полугодие:</w:t>
      </w:r>
    </w:p>
    <w:p w:rsidR="00C6616E" w:rsidRPr="00F86139" w:rsidRDefault="00C6616E" w:rsidP="00111BBE">
      <w:pPr>
        <w:spacing w:after="0" w:line="240" w:lineRule="auto"/>
        <w:ind w:right="-74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F8613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1 час: </w:t>
      </w:r>
    </w:p>
    <w:p w:rsidR="00C6616E" w:rsidRPr="00F86139" w:rsidRDefault="00C6616E" w:rsidP="00111BBE">
      <w:pPr>
        <w:spacing w:after="0" w:line="240" w:lineRule="auto"/>
        <w:ind w:right="-7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Математика «Тестовые задачи и задачи на смеси»</w:t>
      </w:r>
    </w:p>
    <w:p w:rsidR="00C6616E" w:rsidRPr="00F86139" w:rsidRDefault="00C6616E" w:rsidP="00111BBE">
      <w:pPr>
        <w:spacing w:after="0" w:line="240" w:lineRule="auto"/>
        <w:ind w:right="-74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Русский язык «Подготовка к ОГЭ. Теория и практика»</w:t>
      </w:r>
    </w:p>
    <w:p w:rsidR="00C6616E" w:rsidRPr="00F86139" w:rsidRDefault="00C6616E" w:rsidP="00111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 час:</w:t>
      </w:r>
    </w:p>
    <w:p w:rsidR="00C6616E" w:rsidRPr="00F86139" w:rsidRDefault="00C6616E" w:rsidP="00111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Биология</w:t>
      </w: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«Биология в повседневной жизни»</w:t>
      </w:r>
    </w:p>
    <w:p w:rsidR="00C6616E" w:rsidRPr="00F86139" w:rsidRDefault="00C6616E" w:rsidP="00111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Информатика «Язык программирования Паскаль»</w:t>
      </w:r>
    </w:p>
    <w:p w:rsidR="00C6616E" w:rsidRPr="00F86139" w:rsidRDefault="00C6616E" w:rsidP="00111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</w:t>
      </w: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полугодие:</w:t>
      </w:r>
    </w:p>
    <w:p w:rsidR="00C6616E" w:rsidRPr="00F86139" w:rsidRDefault="00C6616E" w:rsidP="00111BBE">
      <w:pPr>
        <w:spacing w:after="0" w:line="240" w:lineRule="auto"/>
        <w:ind w:right="-74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F8613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1 час</w:t>
      </w:r>
      <w:proofErr w:type="gramStart"/>
      <w:r w:rsidRPr="00F8613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C6616E" w:rsidRPr="00F86139" w:rsidRDefault="00C6616E" w:rsidP="00111BBE">
      <w:pPr>
        <w:spacing w:after="0" w:line="240" w:lineRule="auto"/>
        <w:ind w:right="-7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Математика «Тестовые задачи и задачи на смеси»</w:t>
      </w:r>
    </w:p>
    <w:p w:rsidR="00C6616E" w:rsidRPr="00F86139" w:rsidRDefault="00C6616E" w:rsidP="00111BBE">
      <w:pPr>
        <w:spacing w:after="0" w:line="240" w:lineRule="auto"/>
        <w:ind w:right="-74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86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Литература «За страницами школьного учебника»</w:t>
      </w:r>
    </w:p>
    <w:p w:rsidR="00C6616E" w:rsidRPr="00F86139" w:rsidRDefault="00C6616E" w:rsidP="00111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час:</w:t>
      </w: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616E" w:rsidRPr="00F86139" w:rsidRDefault="00C6616E" w:rsidP="00111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 «Язык программирования Паскаль»</w:t>
      </w:r>
    </w:p>
    <w:p w:rsidR="00605EDE" w:rsidRPr="00F86139" w:rsidRDefault="00C6616E" w:rsidP="00111BB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Обществознание «Право. Его роль в жизни общества»</w:t>
      </w:r>
    </w:p>
    <w:p w:rsidR="007D6618" w:rsidRPr="00F86139" w:rsidRDefault="00CE5460" w:rsidP="00111BB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D6618"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10-11 классах за счет  часов школьного компонента углубленно изучаются такие предметы как </w:t>
      </w:r>
    </w:p>
    <w:p w:rsidR="007D6618" w:rsidRPr="00F86139" w:rsidRDefault="00CE5460" w:rsidP="00111BB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7D6618"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  <w:proofErr w:type="gramStart"/>
      <w:r w:rsidR="007D6618"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D6618"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химия, русский язык , математика</w:t>
      </w:r>
    </w:p>
    <w:p w:rsidR="007D6618" w:rsidRPr="00F86139" w:rsidRDefault="007D6618" w:rsidP="00CE5460">
      <w:pPr>
        <w:shd w:val="clear" w:color="auto" w:fill="FFFFFF" w:themeFill="background1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учебного года выпускникам одиннадцатого класса было предложено ответить на вопросы анкеты. В анкетировании приняли участие 91 % </w:t>
      </w:r>
      <w:proofErr w:type="gramStart"/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6139" w:rsidRDefault="007D6618" w:rsidP="00CE5460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Одиннадцатиклассникам было предложено оценить уровень преподавания предметов (высоки</w:t>
      </w:r>
      <w:r w:rsidR="00CE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достаточный, низкий)</w:t>
      </w:r>
      <w:proofErr w:type="gramStart"/>
      <w:r w:rsidR="00CE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</w:t>
      </w:r>
      <w:r w:rsid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бходимый им для поступления ВУЗ</w:t>
      </w:r>
    </w:p>
    <w:p w:rsidR="007D6618" w:rsidRPr="00F86139" w:rsidRDefault="007D6618" w:rsidP="00CE5460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большая часть выпускников (86%) удовлетворены уровнем преподавания </w:t>
      </w:r>
      <w:proofErr w:type="gramStart"/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 и оценивают его как высокий или достаточный.</w:t>
      </w:r>
    </w:p>
    <w:p w:rsidR="007D6618" w:rsidRPr="00F86139" w:rsidRDefault="007D6618" w:rsidP="00CE54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91% опрошенных выпускников </w:t>
      </w:r>
      <w:proofErr w:type="gramStart"/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высказали уверенность</w:t>
      </w:r>
      <w:proofErr w:type="gramEnd"/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успешной сдаче ЕГЭ по русскому языку, аргументируя свою уверенность высоким уровнем преподавания, требовательностью педагогов, самостоятельной подготовкой, посещением дополнительных занятий.</w:t>
      </w:r>
    </w:p>
    <w:p w:rsidR="007D6618" w:rsidRPr="00F86139" w:rsidRDefault="007D6618" w:rsidP="00CE54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AC4BAA"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</w:t>
      </w:r>
      <w:proofErr w:type="gramStart"/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углубленным преподавание таких предметов как биология, химия  и 100%  русским языком и математикой   считают, что выбор сделан правильно.</w:t>
      </w:r>
    </w:p>
    <w:p w:rsidR="007D6618" w:rsidRPr="00F86139" w:rsidRDefault="00F86139" w:rsidP="00CE54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C4BAA"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начительная часть выпускников (7</w:t>
      </w:r>
      <w:r w:rsidR="007D6618"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1%) планирует продолжить своё образование в высших учебных заведениях по специальностям, соответствующим этим предметам</w:t>
      </w:r>
      <w:proofErr w:type="gramStart"/>
      <w:r w:rsidR="007D6618" w:rsidRPr="00F8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.</w:t>
      </w:r>
      <w:proofErr w:type="gramEnd"/>
    </w:p>
    <w:p w:rsidR="007D6618" w:rsidRPr="00111BBE" w:rsidRDefault="007D6618" w:rsidP="00CE54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7D6618" w:rsidRPr="00070A3D" w:rsidRDefault="00070A3D" w:rsidP="00CE5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</w:t>
      </w:r>
      <w:r w:rsidRPr="00070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 создать условия для существенной дифференциации содержания обучения старшеклассников с широкими      и гибкими возможностями построения школьниками индивидуальных образовательных программ;</w:t>
      </w:r>
      <w:r w:rsidRPr="00070A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A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образования.</w:t>
      </w:r>
    </w:p>
    <w:p w:rsidR="00605EDE" w:rsidRDefault="00605EDE" w:rsidP="00070A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278A" w:rsidRPr="00070A3D" w:rsidRDefault="00F86139" w:rsidP="00070A3D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0A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</w:t>
      </w:r>
      <w:r w:rsidR="00070A3D" w:rsidRPr="00070A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Воспитательная  работа</w:t>
      </w:r>
    </w:p>
    <w:p w:rsidR="00D3278A" w:rsidRPr="00070A3D" w:rsidRDefault="00D3278A" w:rsidP="00D3278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0A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Воспитательная работа школы шла в следующих направлениях:</w:t>
      </w:r>
    </w:p>
    <w:p w:rsidR="00D3278A" w:rsidRPr="00D3278A" w:rsidRDefault="00D3278A" w:rsidP="00D327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-гражданско-патриотическое воспитание;</w:t>
      </w:r>
    </w:p>
    <w:p w:rsidR="00D3278A" w:rsidRPr="00D3278A" w:rsidRDefault="00D3278A" w:rsidP="00D327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-духовно-нравственное воспитание;</w:t>
      </w:r>
    </w:p>
    <w:p w:rsidR="00D3278A" w:rsidRPr="00D3278A" w:rsidRDefault="00D3278A" w:rsidP="00D327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-экологическое воспитание;</w:t>
      </w:r>
    </w:p>
    <w:p w:rsidR="00D3278A" w:rsidRPr="00D3278A" w:rsidRDefault="00D3278A" w:rsidP="00D327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-физкультурно-оздоровительное воспитание;</w:t>
      </w:r>
    </w:p>
    <w:p w:rsidR="00D3278A" w:rsidRPr="00D3278A" w:rsidRDefault="00D3278A" w:rsidP="00D327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-самоуправление;</w:t>
      </w:r>
    </w:p>
    <w:p w:rsidR="00D3278A" w:rsidRPr="00D3278A" w:rsidRDefault="00D3278A" w:rsidP="00D327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трудовое воспитание;</w:t>
      </w:r>
    </w:p>
    <w:p w:rsidR="00D3278A" w:rsidRPr="00D3278A" w:rsidRDefault="00D3278A" w:rsidP="00D327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семейное воспитание</w:t>
      </w:r>
    </w:p>
    <w:p w:rsidR="00D3278A" w:rsidRPr="00D3278A" w:rsidRDefault="00D3278A" w:rsidP="00D3278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 развития воспитательной системы является формирование и укрепление </w:t>
      </w:r>
      <w:r w:rsidRPr="00070A3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традиций.</w:t>
      </w: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 сохраняет  и укрепляет их, так как воспитательный потенциал их бесценен. Традиционными в школе стали мероприятия: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«День знаний»;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Уроки мужества;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Память о жертвах Беслана;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Всероссийский урок по ОБЖ;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День Учителя;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Осенняя ярмарка;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День матери;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Товарищеские встречи по футболу, весёлые старты;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Месячник </w:t>
      </w:r>
      <w:proofErr w:type="spellStart"/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граждановедения</w:t>
      </w:r>
      <w:proofErr w:type="spellEnd"/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пропаганды правовых знаний;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Декада борьбы со СПИДОМ и наркоманией;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Новогодние праздники: утренники, вечера;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Месячник военно-патриотического воспитания, посвящённого «Дню защитника Отечества»;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Смотр строя и песни</w:t>
      </w:r>
      <w:proofErr w:type="gramStart"/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,</w:t>
      </w:r>
      <w:proofErr w:type="gramEnd"/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инсценированная военная песня;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День Святого Валентина;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 Марта – международный женский день;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Урок Мужества, посвященный Дню Победы;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Выезд учащихся к мемориалу Славы, возложение цветов;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День самоуправления;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Месячник по предупреждению пожаров от детской шалости;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Месячники по профилактике дорожного травматизма и правонарушений 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Месячники «За здоровый образ жизни»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День открытых дверей;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День здоровья;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Миротворческая акци</w:t>
      </w:r>
      <w:proofErr w:type="gramStart"/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я-</w:t>
      </w:r>
      <w:proofErr w:type="gramEnd"/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автопробег;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Последний звонок;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День Защиты Детей;</w:t>
      </w:r>
    </w:p>
    <w:p w:rsidR="00D3278A" w:rsidRPr="00D3278A" w:rsidRDefault="00D3278A" w:rsidP="00530F3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Праздник вручения аттестатов.</w:t>
      </w:r>
    </w:p>
    <w:p w:rsidR="00D3278A" w:rsidRPr="00D3278A" w:rsidRDefault="00D3278A" w:rsidP="00D3278A">
      <w:pPr>
        <w:contextualSpacing/>
        <w:jc w:val="both"/>
        <w:rPr>
          <w:rFonts w:eastAsiaTheme="minorEastAsia"/>
          <w:spacing w:val="-1"/>
          <w:sz w:val="28"/>
          <w:szCs w:val="28"/>
          <w:lang w:eastAsia="ru-RU"/>
        </w:rPr>
      </w:pPr>
    </w:p>
    <w:p w:rsidR="00D3278A" w:rsidRPr="00D3278A" w:rsidRDefault="00CE5460" w:rsidP="00D3278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D3278A"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Неотъемлемой частью жизни школы является участие в городских, муниципальных, республиканских   конкурсных мероприятиях:</w:t>
      </w:r>
    </w:p>
    <w:tbl>
      <w:tblPr>
        <w:tblW w:w="1006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5670"/>
        <w:gridCol w:w="1559"/>
        <w:gridCol w:w="1914"/>
      </w:tblGrid>
      <w:tr w:rsidR="00D3278A" w:rsidRPr="00D52348" w:rsidTr="00D3278A">
        <w:trPr>
          <w:trHeight w:val="321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8A" w:rsidRPr="00D52348" w:rsidRDefault="00D3278A" w:rsidP="00D327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конкурсных</w:t>
            </w:r>
            <w:proofErr w:type="gramEnd"/>
          </w:p>
          <w:p w:rsidR="00D3278A" w:rsidRPr="00D52348" w:rsidRDefault="00D3278A" w:rsidP="00D327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D3278A" w:rsidRPr="00D52348" w:rsidTr="00D3278A">
        <w:trPr>
          <w:trHeight w:val="1591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8A" w:rsidRPr="00D52348" w:rsidRDefault="00D3278A" w:rsidP="00D327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8A" w:rsidRPr="00D52348" w:rsidRDefault="00D3278A" w:rsidP="00D327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Участнико</w:t>
            </w:r>
            <w:proofErr w:type="gramStart"/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от общего кол-ва учащихся)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победителей призеров                  (с указанием Ф.И. учащегося)</w:t>
            </w:r>
          </w:p>
          <w:p w:rsidR="00D3278A" w:rsidRPr="00D52348" w:rsidRDefault="00D3278A" w:rsidP="00D327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(% от кол-ва участников)</w:t>
            </w:r>
          </w:p>
        </w:tc>
      </w:tr>
      <w:tr w:rsidR="00D3278A" w:rsidRPr="00D52348" w:rsidTr="00D3278A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b/>
                <w:color w:val="7030A0"/>
                <w:sz w:val="24"/>
                <w:szCs w:val="24"/>
                <w:lang w:eastAsia="ru-RU"/>
              </w:rPr>
              <w:t>Творческие конкурсы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8A" w:rsidRPr="00D52348" w:rsidTr="00D3278A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530F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Всероссийская интерне</w:t>
            </w:r>
            <w:proofErr w:type="gramStart"/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олимпиада для школьников на знание Правил дорожного движения «Дорога без опасности».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25(5)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D3278A" w:rsidRPr="00D52348" w:rsidTr="00D3278A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530F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юных чтецов «Живая классика».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2(0,4)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D3278A" w:rsidRPr="00D52348" w:rsidTr="00D3278A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530F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 конкурс «Мастер осетинского слова».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4(0,8)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участники</w:t>
            </w:r>
          </w:p>
        </w:tc>
      </w:tr>
      <w:tr w:rsidR="00D3278A" w:rsidRPr="00D52348" w:rsidTr="00D3278A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530F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во Всероссийской акции «Посади дерево»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72(14,2)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D3278A" w:rsidRPr="00D52348" w:rsidTr="00D3278A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530F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 экологический конкурс «Ориентирование»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10(2)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Грамота участников</w:t>
            </w:r>
          </w:p>
        </w:tc>
      </w:tr>
      <w:tr w:rsidR="00D3278A" w:rsidRPr="00D52348" w:rsidTr="00D3278A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530F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шествии  отрядов экологов</w:t>
            </w:r>
            <w:proofErr w:type="gramStart"/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12(2,2)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D3278A" w:rsidRPr="00D52348" w:rsidTr="00D3278A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530F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конкурсе «</w:t>
            </w:r>
            <w:proofErr w:type="spellStart"/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Дню птиц»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(2,2)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Грамота участников</w:t>
            </w:r>
          </w:p>
        </w:tc>
      </w:tr>
      <w:tr w:rsidR="00D3278A" w:rsidRPr="00D52348" w:rsidTr="00D3278A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530F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«И помнит мир спасённый»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D3278A" w:rsidRPr="00D52348" w:rsidTr="00D3278A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530F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плакатов «Нет, наркотикам»»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15(3)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участники</w:t>
            </w:r>
          </w:p>
        </w:tc>
      </w:tr>
      <w:tr w:rsidR="00D3278A" w:rsidRPr="00D52348" w:rsidTr="00D3278A">
        <w:trPr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0D2F24" w:rsidP="000D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Вступление в ряды РДШ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5(1,1)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A" w:rsidRPr="00D52348" w:rsidRDefault="00D3278A" w:rsidP="00D327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</w:tbl>
    <w:p w:rsidR="00D3278A" w:rsidRPr="00D3278A" w:rsidRDefault="00D3278A" w:rsidP="00D3278A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3278A" w:rsidRPr="00D52348" w:rsidRDefault="00D3278A" w:rsidP="00D52348">
      <w:pPr>
        <w:spacing w:after="0" w:line="240" w:lineRule="auto"/>
        <w:rPr>
          <w:rFonts w:ascii="Times New Roman" w:eastAsiaTheme="minorEastAsia" w:hAnsi="Times New Roman" w:cs="Times New Roman"/>
          <w:b/>
          <w:spacing w:val="-1"/>
          <w:sz w:val="28"/>
          <w:szCs w:val="28"/>
          <w:u w:val="single"/>
          <w:lang w:eastAsia="ru-RU"/>
        </w:rPr>
      </w:pPr>
    </w:p>
    <w:p w:rsidR="00D3278A" w:rsidRPr="00D52348" w:rsidRDefault="00D3278A" w:rsidP="00D52348">
      <w:pPr>
        <w:spacing w:line="240" w:lineRule="auto"/>
        <w:ind w:firstLine="708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В Национальной доктрине образования в Российской Федерации в качестве приоритетной выдвинута задача воспитания гражданина: «Система образования призвана обеспечить... воспитание патриотов России, граждан правового, демократического, социального государства, уважающих права и свободу личности и обладающих высокой нравственностью...». </w:t>
      </w:r>
    </w:p>
    <w:p w:rsidR="00D3278A" w:rsidRPr="00D52348" w:rsidRDefault="00D3278A" w:rsidP="00D523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                                                                                                                   </w:t>
      </w:r>
    </w:p>
    <w:p w:rsidR="00D3278A" w:rsidRPr="00D52348" w:rsidRDefault="008537F2" w:rsidP="00D5234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этой целью в школе проводились традиционные мероприятия</w:t>
      </w:r>
      <w:proofErr w:type="gramStart"/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3278A" w:rsidRPr="00D52348" w:rsidRDefault="00D3278A" w:rsidP="00530F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сентября прошла торжественная линейка, посвященная Дню знаний</w:t>
      </w:r>
      <w:proofErr w:type="gramStart"/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End"/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частие в праздничном шествии в честь Дня народного единства:</w:t>
      </w:r>
    </w:p>
    <w:p w:rsidR="00D3278A" w:rsidRPr="00D52348" w:rsidRDefault="00D3278A" w:rsidP="00530F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городском конкурсе юных чтецов «Живая классика»;</w:t>
      </w:r>
    </w:p>
    <w:p w:rsidR="008537F2" w:rsidRPr="00D52348" w:rsidRDefault="00D3278A" w:rsidP="00530F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22 марта проходили уроки мужества</w:t>
      </w:r>
    </w:p>
    <w:p w:rsidR="008537F2" w:rsidRPr="00D52348" w:rsidRDefault="008537F2" w:rsidP="00530F3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r w:rsidR="00D3278A"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78A"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</w:t>
      </w: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</w:t>
      </w:r>
    </w:p>
    <w:p w:rsidR="00D3278A" w:rsidRPr="00D52348" w:rsidRDefault="00D3278A" w:rsidP="00530F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участие в мероприятии «И помнит мир спасённый»;</w:t>
      </w:r>
    </w:p>
    <w:p w:rsidR="00D3278A" w:rsidRPr="00D52348" w:rsidRDefault="000D2F24" w:rsidP="00530F3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мае 2020</w:t>
      </w:r>
      <w:r w:rsidR="00D3278A"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принимали участие в военно-патриотическом конкурсе «Звездочка»</w:t>
      </w:r>
    </w:p>
    <w:p w:rsidR="00D3278A" w:rsidRPr="00D52348" w:rsidRDefault="00D3278A" w:rsidP="00D52348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D3278A" w:rsidRPr="00D52348" w:rsidRDefault="00D3278A" w:rsidP="00D52348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D3278A" w:rsidRPr="00D52348" w:rsidRDefault="000C740D" w:rsidP="00D52348">
      <w:pPr>
        <w:spacing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D2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ноябре 20</w:t>
      </w:r>
      <w:r w:rsidR="00C431E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73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 </w:t>
      </w:r>
      <w:r w:rsidR="00D3278A"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в школе прошли следующие мероприятия, посвященные  Дню правовых знаний: </w:t>
      </w:r>
    </w:p>
    <w:p w:rsidR="00D3278A" w:rsidRPr="00D52348" w:rsidRDefault="00D3278A" w:rsidP="00530F3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классные часы: «Символы России», «Основные статьи Конституции РФ».</w:t>
      </w:r>
    </w:p>
    <w:p w:rsidR="00D3278A" w:rsidRPr="00D52348" w:rsidRDefault="00D3278A" w:rsidP="00530F3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викторина среди учащихся 9-11 классов «Символика РФ» </w:t>
      </w:r>
    </w:p>
    <w:p w:rsidR="00D3278A" w:rsidRPr="00D52348" w:rsidRDefault="00D3278A" w:rsidP="00530F3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 единый классный час «Урок народного единства»</w:t>
      </w:r>
    </w:p>
    <w:p w:rsidR="00D3278A" w:rsidRPr="00D52348" w:rsidRDefault="00D3278A" w:rsidP="00530F3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школы были познакомлены с конвенцией о правах ребенка, каждым классом была выпущена стенгазета. </w:t>
      </w:r>
    </w:p>
    <w:p w:rsidR="00D3278A" w:rsidRPr="00D52348" w:rsidRDefault="00D3278A" w:rsidP="00530F3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учеников 5-6 классов была организована спортивная игра «Веселые старты». Ребята с удовольствием поиграли – лучшие команды были награждены грамотами. </w:t>
      </w:r>
    </w:p>
    <w:p w:rsidR="00D3278A" w:rsidRPr="00D52348" w:rsidRDefault="00D3278A" w:rsidP="00530F3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месячника, посвященного Дню Победы, прошел школьный конкурс рисунков, в котором приняли участие ребята 1-4 классов. Были подготовлены интересные презентации, ребята продемонстрировали не только свои музыкальные таланты, но и артистические способности.</w:t>
      </w:r>
    </w:p>
    <w:p w:rsidR="00D3278A" w:rsidRPr="00D52348" w:rsidRDefault="00D3278A" w:rsidP="00530F3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8 мая по всей школе прошёл урок Мужества, на который приглашались ветераны ВОВ.</w:t>
      </w:r>
    </w:p>
    <w:p w:rsidR="00D3278A" w:rsidRPr="00D52348" w:rsidRDefault="00D3278A" w:rsidP="00530F3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месячника, посвященного Дню Победы, в 1-11 классах проводились классные часы и просмотры фильмов на военную тематику. </w:t>
      </w:r>
    </w:p>
    <w:p w:rsidR="00D3278A" w:rsidRPr="00D52348" w:rsidRDefault="00D3278A" w:rsidP="00530F3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стенда  «Бессмертный полк»;</w:t>
      </w:r>
    </w:p>
    <w:p w:rsidR="00D3278A" w:rsidRPr="00D52348" w:rsidRDefault="00D3278A" w:rsidP="00530F3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гражданской компетентности подростков через участие в работе отряда </w:t>
      </w:r>
      <w:r w:rsidRPr="00D5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C740D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миротворцев»</w:t>
      </w:r>
      <w:r w:rsidRPr="00D5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D5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D5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ладикавказа</w:t>
      </w:r>
      <w:proofErr w:type="spellEnd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278A" w:rsidRPr="00D52348" w:rsidRDefault="00D3278A" w:rsidP="000C740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8A" w:rsidRPr="00D52348" w:rsidRDefault="00D3278A" w:rsidP="00D52348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Очень перспективным и интересным как для ребят, так и для учителей оказалось создание </w:t>
      </w:r>
      <w:r w:rsidR="008537F2" w:rsidRPr="00D52348">
        <w:rPr>
          <w:rFonts w:ascii="Times New Roman" w:eastAsia="Times New Roman" w:hAnsi="Times New Roman" w:cs="Times New Roman"/>
          <w:spacing w:val="4"/>
          <w:sz w:val="28"/>
          <w:szCs w:val="28"/>
          <w:u w:val="single"/>
          <w:lang w:eastAsia="ru-RU"/>
        </w:rPr>
        <w:t>отряда «Юный  м</w:t>
      </w:r>
      <w:r w:rsidRPr="00D52348">
        <w:rPr>
          <w:rFonts w:ascii="Times New Roman" w:eastAsia="Times New Roman" w:hAnsi="Times New Roman" w:cs="Times New Roman"/>
          <w:spacing w:val="4"/>
          <w:sz w:val="28"/>
          <w:szCs w:val="28"/>
          <w:u w:val="single"/>
          <w:lang w:eastAsia="ru-RU"/>
        </w:rPr>
        <w:t>иротвор</w:t>
      </w:r>
      <w:r w:rsidR="008537F2" w:rsidRPr="00D52348">
        <w:rPr>
          <w:rFonts w:ascii="Times New Roman" w:eastAsia="Times New Roman" w:hAnsi="Times New Roman" w:cs="Times New Roman"/>
          <w:spacing w:val="4"/>
          <w:sz w:val="28"/>
          <w:szCs w:val="28"/>
          <w:u w:val="single"/>
          <w:lang w:eastAsia="ru-RU"/>
        </w:rPr>
        <w:t>ец»</w:t>
      </w:r>
      <w:r w:rsidRPr="00D523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</w:p>
    <w:p w:rsidR="00D3278A" w:rsidRPr="00D52348" w:rsidRDefault="00D3278A" w:rsidP="00D52348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Цели отряда: - помочь каждому члену отряда освоить   способы разрешения конфликтных ситуаций в процессе активной деятельности по улучшению окружающей жизни, способствовать развитию личности юного миротворца; - способствовать становлению юных миротворцев как граждан своего Отечества, уважающих  все  народы, живущие на планете.</w:t>
      </w:r>
    </w:p>
    <w:p w:rsidR="00D3278A" w:rsidRPr="00D52348" w:rsidRDefault="00D3278A" w:rsidP="00D52348">
      <w:pPr>
        <w:spacing w:line="240" w:lineRule="auto"/>
        <w:ind w:firstLine="64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Приняли участие в</w:t>
      </w:r>
      <w:proofErr w:type="gramStart"/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3278A" w:rsidRPr="00D52348" w:rsidRDefault="00D3278A" w:rsidP="00530F3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Миротворческая акция «Декада добрых дел»; </w:t>
      </w:r>
    </w:p>
    <w:p w:rsidR="00D3278A" w:rsidRPr="00D52348" w:rsidRDefault="00D3278A" w:rsidP="00530F35">
      <w:pPr>
        <w:numPr>
          <w:ilvl w:val="0"/>
          <w:numId w:val="3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23 февраля юные миротворцы школы участвуют в акции «Мы с тобой ветеран». Ребята посещают ветеранов и приглашают их в школу. </w:t>
      </w:r>
    </w:p>
    <w:p w:rsidR="00D3278A" w:rsidRPr="00D52348" w:rsidRDefault="00D3278A" w:rsidP="00530F35">
      <w:pPr>
        <w:numPr>
          <w:ilvl w:val="0"/>
          <w:numId w:val="3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Участвуют в акции «Памятник у дороги». План работы отряда утверждается  в сентябре, на общем собрании отряда. Ребята не только активно претворяют в жизнь все, что запланировали, но и стараются добавить еще различные мероприятия и акции.</w:t>
      </w:r>
    </w:p>
    <w:p w:rsidR="00D3278A" w:rsidRPr="00D52348" w:rsidRDefault="00D3278A" w:rsidP="00530F35">
      <w:pPr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мая принимали участие в Межрегиональной миротворческой акци</w:t>
      </w:r>
      <w:proofErr w:type="gramStart"/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и-</w:t>
      </w:r>
      <w:proofErr w:type="gramEnd"/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автопробеге по местам Боевой Славы РСО- Алании, посвящённой </w:t>
      </w:r>
      <w:r w:rsidR="008537F2"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Победе над фашистами</w:t>
      </w: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3278A" w:rsidRPr="00D52348" w:rsidRDefault="00D3278A" w:rsidP="00F7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гражданской компетентности подростков </w:t>
      </w:r>
      <w:r w:rsidR="008537F2"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шло </w:t>
      </w: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F7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дистанционное</w:t>
      </w: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отряда «Пионеры»</w:t>
      </w:r>
      <w:proofErr w:type="gramStart"/>
      <w:r w:rsidR="00BA1E3E"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A1E3E"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РДШ и Волонтеры Победы</w:t>
      </w:r>
    </w:p>
    <w:p w:rsidR="00BA1E3E" w:rsidRPr="00D52348" w:rsidRDefault="00D3278A" w:rsidP="00D5234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ребятами из других детских общественных объединений Волонтеры школы собирали и отправляли подарки для детского дома</w:t>
      </w:r>
      <w:proofErr w:type="gramStart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ребята еще и помогают в организации и проведении различных праздников в школе, провели акции «Подари добро», средства от которой пошли на покупку памперсов, книжек </w:t>
      </w:r>
      <w:proofErr w:type="spellStart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ит.д</w:t>
      </w:r>
      <w:proofErr w:type="spellEnd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дома-малютки. Также </w:t>
      </w:r>
    </w:p>
    <w:p w:rsidR="00BA1E3E" w:rsidRPr="00D52348" w:rsidRDefault="00BA1E3E" w:rsidP="00D523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Кроме этого, в школе  прошли мероприятия </w:t>
      </w:r>
    </w:p>
    <w:p w:rsidR="00D3278A" w:rsidRPr="00D52348" w:rsidRDefault="00BA1E3E" w:rsidP="00D5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3278A"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учителя»</w:t>
      </w:r>
    </w:p>
    <w:p w:rsidR="00D3278A" w:rsidRPr="00D52348" w:rsidRDefault="00D3278A" w:rsidP="00530F35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самоуправления»</w:t>
      </w:r>
    </w:p>
    <w:p w:rsidR="00D3278A" w:rsidRPr="00D52348" w:rsidRDefault="00D3278A" w:rsidP="00530F35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пожилого человека»</w:t>
      </w:r>
    </w:p>
    <w:p w:rsidR="00D3278A" w:rsidRPr="00D52348" w:rsidRDefault="00D3278A" w:rsidP="00530F35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«100 лет револ</w:t>
      </w:r>
      <w:r w:rsidR="00BA1E3E"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</w:t>
      </w:r>
    </w:p>
    <w:p w:rsidR="00D3278A" w:rsidRPr="00D52348" w:rsidRDefault="00D3278A" w:rsidP="00530F35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«Шаг в будущее»</w:t>
      </w:r>
    </w:p>
    <w:p w:rsidR="00D3278A" w:rsidRPr="00D52348" w:rsidRDefault="00D3278A" w:rsidP="00530F35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концерта, посвященного присоединению Крыма к России</w:t>
      </w:r>
    </w:p>
    <w:p w:rsidR="00D3278A" w:rsidRPr="00D52348" w:rsidRDefault="00D3278A" w:rsidP="00530F35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человека с симптомом Дауна»</w:t>
      </w:r>
    </w:p>
    <w:p w:rsidR="00D3278A" w:rsidRPr="00D52348" w:rsidRDefault="00D3278A" w:rsidP="00530F35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«Бессмертный полк»</w:t>
      </w:r>
    </w:p>
    <w:p w:rsidR="00D3278A" w:rsidRPr="00D52348" w:rsidRDefault="00D3278A" w:rsidP="00530F35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военн</w:t>
      </w:r>
      <w:proofErr w:type="gramStart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патриотической песни «Эхо военных лет»</w:t>
      </w:r>
    </w:p>
    <w:p w:rsidR="00D3278A" w:rsidRPr="00D52348" w:rsidRDefault="00D3278A" w:rsidP="00530F35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«Нет наркотикам!»</w:t>
      </w:r>
    </w:p>
    <w:p w:rsidR="00D3278A" w:rsidRPr="00D52348" w:rsidRDefault="00D3278A" w:rsidP="00530F35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«Нет зависимости!»</w:t>
      </w:r>
    </w:p>
    <w:p w:rsidR="00D3278A" w:rsidRPr="00D52348" w:rsidRDefault="00D3278A" w:rsidP="00D52348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78A" w:rsidRPr="00D52348" w:rsidRDefault="00D3278A" w:rsidP="00D523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Цель патриотического воспитания предполагает сотрудничество с различными общественными и государственными организациями. Представить себе данную работу без тесного взаимодействия с воинскими частями невозможно. Наша школа тесно сотрудничает с погранвойсками и 58-ой армией в/</w:t>
      </w:r>
      <w:proofErr w:type="gramStart"/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proofErr w:type="gramEnd"/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29,   руководители которых в целом всегда подходят с пониманием к существующим проблемам военно-патриотического воспитания в школе, стараясь в силу своих возможностей участвовать в совместно спланированных мероприятиях. Данная система совместной работы школы с погранвойсками  и 58-ой армией в/</w:t>
      </w:r>
      <w:proofErr w:type="gramStart"/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proofErr w:type="gramEnd"/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29 способствует более качественному проведению мероприятий по военно-патриотическому воспитанию. </w:t>
      </w:r>
    </w:p>
    <w:p w:rsidR="00D3278A" w:rsidRPr="00D52348" w:rsidRDefault="00D3278A" w:rsidP="00530F3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дверей, посещение в/</w:t>
      </w:r>
      <w:proofErr w:type="gramStart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278A" w:rsidRPr="00D52348" w:rsidRDefault="00D3278A" w:rsidP="00530F3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школе в проведении уроков мужества;</w:t>
      </w:r>
    </w:p>
    <w:p w:rsidR="00D3278A" w:rsidRPr="00D52348" w:rsidRDefault="00D3278A" w:rsidP="00530F3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благотворительные концерты погранвойск.</w:t>
      </w:r>
    </w:p>
    <w:p w:rsidR="00D3278A" w:rsidRPr="00D52348" w:rsidRDefault="00D3278A" w:rsidP="00D523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278A" w:rsidRPr="00F73386" w:rsidRDefault="00D3278A" w:rsidP="00D5234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F73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школе создан </w:t>
      </w:r>
      <w:r w:rsidRPr="00F7338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отряд  ЮИД</w:t>
      </w:r>
      <w:proofErr w:type="gramStart"/>
      <w:r w:rsidRPr="00F73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A1E3E" w:rsidRPr="00F73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="00BA1E3E" w:rsidRPr="00F73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который принял участие </w:t>
      </w:r>
      <w:r w:rsidRPr="00F73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A1E3E" w:rsidRPr="00F73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конкурсе «Безопасное колесо», заняли 3 место.</w:t>
      </w:r>
    </w:p>
    <w:p w:rsidR="00D3278A" w:rsidRPr="00D52348" w:rsidRDefault="00D3278A" w:rsidP="00D52348">
      <w:pPr>
        <w:spacing w:line="240" w:lineRule="auto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F73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работа по пропаганде ПДД и профилактике ДТП</w:t>
      </w:r>
      <w:r w:rsidRPr="00D52348">
        <w:rPr>
          <w:rFonts w:ascii="Calibri" w:eastAsia="Times New Roman" w:hAnsi="Calibri" w:cs="Times New Roman"/>
          <w:bCs/>
          <w:sz w:val="28"/>
          <w:szCs w:val="28"/>
          <w:lang w:eastAsia="ru-RU"/>
        </w:rPr>
        <w:t>:</w:t>
      </w:r>
    </w:p>
    <w:p w:rsidR="00D3278A" w:rsidRPr="00D52348" w:rsidRDefault="00D3278A" w:rsidP="00530F35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инспектором ГАИ (1 – 4 </w:t>
      </w:r>
      <w:proofErr w:type="spellStart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3278A" w:rsidRPr="00D52348" w:rsidRDefault="00D3278A" w:rsidP="00530F35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безопасном маршруте детей в школу и домой, мерах безопасности при переходе дороги.</w:t>
      </w:r>
    </w:p>
    <w:p w:rsidR="00D3278A" w:rsidRPr="00D52348" w:rsidRDefault="00D3278A" w:rsidP="00530F35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«Красный, желтый, зеленый».</w:t>
      </w:r>
    </w:p>
    <w:p w:rsidR="00D3278A" w:rsidRPr="00D52348" w:rsidRDefault="00D3278A" w:rsidP="00530F35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 о ПДД (стихи, загадки о правилах дорожного движения на улицах и дорогах). 1- 4 классы</w:t>
      </w:r>
    </w:p>
    <w:p w:rsidR="00D3278A" w:rsidRPr="00D52348" w:rsidRDefault="00D3278A" w:rsidP="00530F35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по теме «Дети и улица»</w:t>
      </w:r>
    </w:p>
    <w:p w:rsidR="00D3278A" w:rsidRPr="00D52348" w:rsidRDefault="00D3278A" w:rsidP="00530F35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безопасности </w:t>
      </w:r>
      <w:r w:rsidRPr="00D5234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«Правила безопасности поведения на улицах и дорогах».</w:t>
      </w:r>
    </w:p>
    <w:p w:rsidR="00D3278A" w:rsidRPr="00D52348" w:rsidRDefault="00D3278A" w:rsidP="00D5234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3278A" w:rsidRPr="00D52348" w:rsidRDefault="00D3278A" w:rsidP="00D5234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523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Темы лекций по ПДД: </w:t>
      </w:r>
    </w:p>
    <w:p w:rsidR="00D3278A" w:rsidRPr="00D52348" w:rsidRDefault="00D3278A" w:rsidP="00D5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Наш путь в школу и новые маршруты.  </w:t>
      </w:r>
    </w:p>
    <w:p w:rsidR="00D3278A" w:rsidRPr="00D52348" w:rsidRDefault="00D3278A" w:rsidP="00D5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2.Движение в группе велосипедистов. Езда на велосипеде.</w:t>
      </w:r>
    </w:p>
    <w:p w:rsidR="00D3278A" w:rsidRPr="00D52348" w:rsidRDefault="00D3278A" w:rsidP="00D5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перейти дорогу по сигналам светофора? Сигналы светофора.</w:t>
      </w:r>
    </w:p>
    <w:p w:rsidR="00D3278A" w:rsidRPr="00D52348" w:rsidRDefault="00D3278A" w:rsidP="00D5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Причины дорожно-транспортных происшествий. Назначение дорожной разметки.</w:t>
      </w:r>
    </w:p>
    <w:p w:rsidR="00D3278A" w:rsidRPr="00D52348" w:rsidRDefault="00D3278A" w:rsidP="00D5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Викторина «Как вы знаете правила безопасного поведения на улицах и дорогах.</w:t>
      </w:r>
    </w:p>
    <w:p w:rsidR="00D3278A" w:rsidRPr="00D52348" w:rsidRDefault="00D3278A" w:rsidP="00D5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Движение транспортных средств. Остановочный путь транспортных средств. </w:t>
      </w:r>
    </w:p>
    <w:p w:rsidR="00D3278A" w:rsidRPr="00D52348" w:rsidRDefault="00D3278A" w:rsidP="00D5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Умеем ли мы ходить и ездить? </w:t>
      </w:r>
    </w:p>
    <w:p w:rsidR="00D3278A" w:rsidRPr="00D52348" w:rsidRDefault="00D3278A" w:rsidP="00D5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Правила перевозки пассажиров на мотоциклах и мотороллерах. </w:t>
      </w:r>
    </w:p>
    <w:p w:rsidR="00D3278A" w:rsidRPr="00D52348" w:rsidRDefault="00D3278A" w:rsidP="00D5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Извлечение из административного кодекса «Об административных нарушениях за несоблюдение ПДД». </w:t>
      </w:r>
    </w:p>
    <w:p w:rsidR="00D3278A" w:rsidRPr="00D52348" w:rsidRDefault="00D3278A" w:rsidP="00D5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Соблюдение ПДД – залог твоей безопасности. </w:t>
      </w:r>
    </w:p>
    <w:p w:rsidR="00D3278A" w:rsidRPr="00D52348" w:rsidRDefault="00D3278A" w:rsidP="00D5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Викторина по истории ПДД. </w:t>
      </w:r>
    </w:p>
    <w:p w:rsidR="00D3278A" w:rsidRPr="00D52348" w:rsidRDefault="00D3278A" w:rsidP="00D5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основные понятия и термины ПДД. </w:t>
      </w:r>
    </w:p>
    <w:p w:rsidR="00D3278A" w:rsidRPr="00D52348" w:rsidRDefault="00D3278A" w:rsidP="00D5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Водители и пешеходы будьте взаимно вежливы. </w:t>
      </w:r>
    </w:p>
    <w:p w:rsidR="00D3278A" w:rsidRPr="00D52348" w:rsidRDefault="00BA1E3E" w:rsidP="00D5234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Духовно- нравственное воспитание:</w:t>
      </w:r>
    </w:p>
    <w:p w:rsidR="00D3278A" w:rsidRPr="00D52348" w:rsidRDefault="00D3278A" w:rsidP="00530F35">
      <w:pPr>
        <w:numPr>
          <w:ilvl w:val="0"/>
          <w:numId w:val="4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выставок детских рисунков, поделок и творческих работ учащихся;</w:t>
      </w:r>
    </w:p>
    <w:p w:rsidR="00D3278A" w:rsidRPr="00D52348" w:rsidRDefault="00D3278A" w:rsidP="00530F35">
      <w:pPr>
        <w:numPr>
          <w:ilvl w:val="0"/>
          <w:numId w:val="4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тематических классных часов по этике внешнего вида ученика, культуре поведения и речи;</w:t>
      </w:r>
    </w:p>
    <w:p w:rsidR="00D3278A" w:rsidRPr="00D52348" w:rsidRDefault="00D3278A" w:rsidP="00530F35">
      <w:pPr>
        <w:numPr>
          <w:ilvl w:val="0"/>
          <w:numId w:val="4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посещение музеев, концертов, театрализованных представлений;</w:t>
      </w:r>
    </w:p>
    <w:p w:rsidR="00D3278A" w:rsidRPr="00D52348" w:rsidRDefault="00D3278A" w:rsidP="00530F35">
      <w:pPr>
        <w:numPr>
          <w:ilvl w:val="0"/>
          <w:numId w:val="4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конкурсах, олимпиадах, фестивалях, выставках на уровне районов,  города;</w:t>
      </w:r>
    </w:p>
    <w:p w:rsidR="00D3278A" w:rsidRPr="00D52348" w:rsidRDefault="00D3278A" w:rsidP="00530F35">
      <w:pPr>
        <w:numPr>
          <w:ilvl w:val="0"/>
          <w:numId w:val="4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и проведение внеурочных диспутов, деловых игр, тематических вечеров, дня </w:t>
      </w:r>
    </w:p>
    <w:p w:rsidR="00D3278A" w:rsidRPr="00D52348" w:rsidRDefault="00D3278A" w:rsidP="00530F35">
      <w:pPr>
        <w:numPr>
          <w:ilvl w:val="0"/>
          <w:numId w:val="4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самоуправления;</w:t>
      </w:r>
    </w:p>
    <w:p w:rsidR="00D3278A" w:rsidRPr="00D52348" w:rsidRDefault="00D3278A" w:rsidP="00530F35">
      <w:pPr>
        <w:numPr>
          <w:ilvl w:val="0"/>
          <w:numId w:val="4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проведение кружков эстетического цикла.</w:t>
      </w:r>
    </w:p>
    <w:p w:rsidR="00D3278A" w:rsidRPr="00D52348" w:rsidRDefault="000D2F24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4 сентября 2020</w:t>
      </w:r>
      <w:r w:rsidR="00D3278A"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в нашей школе, как и во  всех общеобразовательных организациях страны,  состоялся единый классный час « Мы против террора», посвященный   годовщине трагических событий в г. Беслан. Этот день с 2004 года Президентом России объявлен Днём Памяти жертв терроризма;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принимали участие в митинг</w:t>
      </w:r>
      <w:proofErr w:type="gramStart"/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возложении цветов к памятнику жертв теракта;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минута молчания и выпуск белых шаров;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октября в школе   проходил праздник «День Учителя»; 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2348">
        <w:rPr>
          <w:rFonts w:ascii="Times New Roman" w:eastAsia="Calibri" w:hAnsi="Times New Roman" w:cs="Times New Roman"/>
          <w:sz w:val="28"/>
          <w:szCs w:val="28"/>
          <w:lang w:eastAsia="ru-RU"/>
        </w:rPr>
        <w:t>день самоуправления, который проводили  обучающиеся 10-11 классов;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2348">
        <w:rPr>
          <w:rFonts w:ascii="Times New Roman" w:eastAsia="Calibri" w:hAnsi="Times New Roman" w:cs="Times New Roman"/>
          <w:sz w:val="28"/>
          <w:szCs w:val="28"/>
          <w:lang w:eastAsia="ru-RU"/>
        </w:rPr>
        <w:t>Праздничный концерт для учителей;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ноябре в школу приезжал кукольный </w:t>
      </w:r>
      <w:proofErr w:type="gramStart"/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театр</w:t>
      </w:r>
      <w:proofErr w:type="gramEnd"/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и учащиеся 1-2 классов смотрели спектакль про правила поведения на улице,   в общественных местах и т.д.;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Calibri" w:hAnsi="Times New Roman" w:cs="Times New Roman"/>
          <w:sz w:val="28"/>
          <w:szCs w:val="28"/>
          <w:lang w:eastAsia="ru-RU"/>
        </w:rPr>
        <w:t>В октябре  7-9  классы  вместе  смотрели в  музыкальном  театре спектакль «Художник»;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Calibri" w:hAnsi="Times New Roman" w:cs="Times New Roman"/>
          <w:sz w:val="28"/>
          <w:szCs w:val="28"/>
          <w:lang w:eastAsia="ru-RU"/>
        </w:rPr>
        <w:t>В марте учащиеся 1-4 классов посетили кукольный театр «ШАБИ»</w:t>
      </w:r>
      <w:proofErr w:type="gramStart"/>
      <w:r w:rsidRPr="00D52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52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посмотрели сказку «Жили-были»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Участие во Всероссийской акции, посвященной «Дню  людей с синдромом Дауна» - формирование толерантного отношения к  инвалидам и лицам с ограниченными возможностями;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Фестиваль осетинского языка, посвященный </w:t>
      </w:r>
      <w:proofErr w:type="spellStart"/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К.Хетагурову</w:t>
      </w:r>
      <w:proofErr w:type="spellEnd"/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Осенняя ярмарка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фестивале «Владикавка</w:t>
      </w:r>
      <w:proofErr w:type="gramStart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общий дом»;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Академического русского театра им. Вахтангова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и анкетирование со специалистами Центра социализации молодёжи;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«Мастер осетинского языка»;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«Доброе сердце»- сбор средств ребёнку;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концерт для  мам и учителей, посвященный Дню матери.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концерт для  мам, посвященный 8 марта.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</w:t>
      </w:r>
      <w:proofErr w:type="gramStart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ринг «Владикавказская крепость»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рисунков, посвященных Дню Победы.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дверей;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телефона доверия;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«Последний звонок»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«Я рисую мир»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аттестатов.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защиты детей</w:t>
      </w:r>
    </w:p>
    <w:p w:rsidR="00D3278A" w:rsidRPr="00D52348" w:rsidRDefault="00D3278A" w:rsidP="00530F3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чтецов, посвященный  Дню рождения </w:t>
      </w:r>
      <w:proofErr w:type="spellStart"/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</w:p>
    <w:p w:rsidR="00D3278A" w:rsidRPr="00D52348" w:rsidRDefault="00D3278A" w:rsidP="00D5234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8A" w:rsidRPr="00D52348" w:rsidRDefault="00D52348" w:rsidP="00D52348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</w:t>
      </w:r>
      <w:r w:rsidR="00D3278A" w:rsidRPr="00D523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кологическому воспитанию.</w:t>
      </w:r>
    </w:p>
    <w:p w:rsidR="00D3278A" w:rsidRPr="00D52348" w:rsidRDefault="00D3278A" w:rsidP="00D52348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Задача школы состоит не только в том, чтобы сформировать определенный объем знаний по экологии, но и способствовать приобретению навыков научного анализа явлений природы, осмыслению взаимодействия общества и природы, осознанию значимости своей практической помощи природе.</w:t>
      </w:r>
    </w:p>
    <w:p w:rsidR="00D3278A" w:rsidRPr="00D52348" w:rsidRDefault="00D3278A" w:rsidP="00530F3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создано молодёжное экологическое движение</w:t>
      </w:r>
    </w:p>
    <w:p w:rsidR="00D3278A" w:rsidRPr="00D52348" w:rsidRDefault="00D3278A" w:rsidP="00530F3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Участие в </w:t>
      </w:r>
      <w:proofErr w:type="spellStart"/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экологическо</w:t>
      </w:r>
      <w:proofErr w:type="spellEnd"/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акции «Посади дерево»</w:t>
      </w:r>
    </w:p>
    <w:p w:rsidR="00D3278A" w:rsidRPr="00D52348" w:rsidRDefault="00D3278A" w:rsidP="00530F3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Субботники в классах, школе и близлежащих участках;</w:t>
      </w:r>
    </w:p>
    <w:p w:rsidR="00D3278A" w:rsidRPr="00D52348" w:rsidRDefault="00D3278A" w:rsidP="00530F3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Экологический конкур</w:t>
      </w:r>
      <w:proofErr w:type="gramStart"/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с-</w:t>
      </w:r>
      <w:proofErr w:type="gramEnd"/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Эколята</w:t>
      </w:r>
      <w:proofErr w:type="spellEnd"/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»,посвященный Дню птиц»;</w:t>
      </w:r>
    </w:p>
    <w:p w:rsidR="00D3278A" w:rsidRPr="00D52348" w:rsidRDefault="00D3278A" w:rsidP="00530F3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«Кормушка»;</w:t>
      </w:r>
    </w:p>
    <w:p w:rsidR="00D3278A" w:rsidRPr="00D52348" w:rsidRDefault="00D3278A" w:rsidP="00530F3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«Ориентирование»</w:t>
      </w:r>
    </w:p>
    <w:p w:rsidR="00D3278A" w:rsidRPr="00D52348" w:rsidRDefault="00D3278A" w:rsidP="00530F35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Шествие экологических отрядов</w:t>
      </w:r>
    </w:p>
    <w:p w:rsidR="00D3278A" w:rsidRPr="00D52348" w:rsidRDefault="00D52348" w:rsidP="00D5234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BA1E3E" w:rsidRPr="00D52348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Т</w:t>
      </w:r>
      <w:r w:rsidR="00D3278A" w:rsidRPr="00D52348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рудово</w:t>
      </w:r>
      <w:r w:rsidR="00BA1E3E" w:rsidRPr="00D52348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е воспитание</w:t>
      </w:r>
      <w:r w:rsidR="00D3278A" w:rsidRPr="00D52348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.</w:t>
      </w:r>
    </w:p>
    <w:p w:rsidR="00BA1E3E" w:rsidRPr="00D52348" w:rsidRDefault="00D3278A" w:rsidP="00D5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В этом году учащиеся традиционно принимали участие в месячниках по благоустройству пришкольной территории и районных субботниках.   Ребята с удовольствием работают, хотя иногда бывает трудно поначалу их организовать. </w:t>
      </w:r>
    </w:p>
    <w:p w:rsidR="00D3278A" w:rsidRPr="00D52348" w:rsidRDefault="00D3278A" w:rsidP="00D5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3278A" w:rsidRPr="00D52348" w:rsidRDefault="00D3278A" w:rsidP="00530F35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течени</w:t>
      </w:r>
      <w:proofErr w:type="gramStart"/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523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учебного года были проведены общешкольные субботники, в ходе которых обучающиеся вместе с классными руководителями очистили закреплённые  территории школьного двора от мусора,  от листвы, очистили тротуары .</w:t>
      </w:r>
    </w:p>
    <w:p w:rsidR="00D3278A" w:rsidRPr="00D52348" w:rsidRDefault="00D3278A" w:rsidP="00D523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3278A" w:rsidRPr="000C740D" w:rsidRDefault="000C740D" w:rsidP="000C740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8A3FCA" w:rsidRPr="000C74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Семейное </w:t>
      </w:r>
      <w:r w:rsidR="00D3278A" w:rsidRPr="000C74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восп</w:t>
      </w:r>
      <w:r w:rsidR="008A3FCA" w:rsidRPr="000C74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итание</w:t>
      </w:r>
      <w:r w:rsidRPr="000C74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D3278A" w:rsidRPr="00D52348" w:rsidRDefault="000C740D" w:rsidP="000C740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D3278A"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года в школе проводились следующие мероприятия, направленные на усилени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взаимодействия семьи и школы:</w:t>
      </w:r>
    </w:p>
    <w:p w:rsidR="00D3278A" w:rsidRPr="00D52348" w:rsidRDefault="00D3278A" w:rsidP="000C740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Общешкольные родительские собрания </w:t>
      </w:r>
      <w:r w:rsidR="005964CE"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проводились по следующим темам</w:t>
      </w:r>
      <w:r w:rsidRPr="00D5234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:</w:t>
      </w:r>
    </w:p>
    <w:p w:rsidR="008A3FCA" w:rsidRPr="00D52348" w:rsidRDefault="008A3FCA" w:rsidP="00D523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финансово-хозяйственной</w:t>
      </w:r>
      <w:r w:rsidR="00D3278A"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деятельность школы </w:t>
      </w:r>
    </w:p>
    <w:p w:rsidR="00D3278A" w:rsidRPr="00D52348" w:rsidRDefault="00D3278A" w:rsidP="00D5234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Единые требован</w:t>
      </w:r>
      <w:r w:rsidR="008A3FCA"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семьи и школы. Устав школы</w:t>
      </w:r>
      <w:proofErr w:type="gramStart"/>
      <w:r w:rsidR="008A3FCA"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.Права и обязанности участников образовательного процесса.</w:t>
      </w:r>
    </w:p>
    <w:p w:rsidR="00D3278A" w:rsidRPr="00D52348" w:rsidRDefault="00D3278A" w:rsidP="00D523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работе электронного журнала и электронного дневника.</w:t>
      </w:r>
    </w:p>
    <w:p w:rsidR="00D3278A" w:rsidRPr="00D52348" w:rsidRDefault="00D3278A" w:rsidP="00D523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введении единой формы</w:t>
      </w:r>
    </w:p>
    <w:p w:rsidR="00D52348" w:rsidRDefault="00D3278A" w:rsidP="00D523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режиме работы школы, о расписании звонков. </w:t>
      </w:r>
      <w:r w:rsidR="008A3FCA"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D3278A" w:rsidRPr="00D52348" w:rsidRDefault="008A3FCA" w:rsidP="00D523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3278A"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Обеспечение безопасности </w:t>
      </w: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 по дороге в школу и домой</w:t>
      </w:r>
      <w:r w:rsidR="00D3278A"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3278A" w:rsidRPr="00D52348" w:rsidRDefault="00D3278A" w:rsidP="00D523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питании </w:t>
      </w:r>
      <w:proofErr w:type="gramStart"/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3278A" w:rsidRPr="00D52348" w:rsidRDefault="00D3278A" w:rsidP="00D523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Встреча с работниками правоохранительных органов.</w:t>
      </w:r>
    </w:p>
    <w:p w:rsidR="00D3278A" w:rsidRPr="00D52348" w:rsidRDefault="00D3278A" w:rsidP="00D523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режиме работы школы и структурных подразделений: библиотеке, столовой, спортивного зала</w:t>
      </w:r>
      <w:proofErr w:type="gramStart"/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медицинского кабинета.</w:t>
      </w:r>
    </w:p>
    <w:p w:rsidR="00D3278A" w:rsidRPr="00D52348" w:rsidRDefault="00D3278A" w:rsidP="00D5234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Встреча с представителями ГАИ.</w:t>
      </w:r>
      <w:r w:rsidR="000C74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работниками медицинских служб</w:t>
      </w:r>
      <w:proofErr w:type="gramStart"/>
      <w:r w:rsidR="000C74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A3FCA"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МВД и другими структурами </w:t>
      </w:r>
      <w:r w:rsid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3278A" w:rsidRPr="00D52348" w:rsidRDefault="00D3278A" w:rsidP="00D523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      </w:t>
      </w: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 Международного дня детского телефона доверия, с целью </w:t>
      </w:r>
      <w:proofErr w:type="gramStart"/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развития системы защиты прав детства</w:t>
      </w:r>
      <w:proofErr w:type="gramEnd"/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укрепления детско-родительских отношений, защиты детей от жестокого обращени</w:t>
      </w:r>
      <w:r w:rsidR="00742C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 15 мая 2020</w:t>
      </w: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в школе прошли мероприятия под девизом «Помочь ребенку - помочь семье».</w:t>
      </w:r>
    </w:p>
    <w:p w:rsidR="00D3278A" w:rsidRPr="00D52348" w:rsidRDefault="00D3278A" w:rsidP="00D523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популяризации Детского телефона доверия в детской и подростковой среде в </w:t>
      </w:r>
      <w:r w:rsidRPr="00D5234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школе</w:t>
      </w: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были проведены мероприятия, направленные на информирование о деятельности телефона доверия, развития системы защиты прав детства и укрепления детско-родительских отношений, защиты детей от жестокого обращения:</w:t>
      </w:r>
    </w:p>
    <w:p w:rsidR="00D3278A" w:rsidRPr="00D52348" w:rsidRDefault="00D3278A" w:rsidP="00D523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«Если тебе нужна помощь...»;</w:t>
      </w:r>
    </w:p>
    <w:p w:rsidR="00D3278A" w:rsidRPr="00D52348" w:rsidRDefault="00D3278A" w:rsidP="00D523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«Что ты знаешь о Детском телефоне доверия?»;</w:t>
      </w:r>
    </w:p>
    <w:p w:rsidR="00D3278A" w:rsidRPr="00D52348" w:rsidRDefault="00D3278A" w:rsidP="00D523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«Доверительный разговор»;</w:t>
      </w:r>
    </w:p>
    <w:p w:rsidR="00D3278A" w:rsidRPr="00D52348" w:rsidRDefault="00D3278A" w:rsidP="00D523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«Телефон Доверия – твой надежный, искренний друг и помощник»;</w:t>
      </w:r>
    </w:p>
    <w:p w:rsidR="00D3278A" w:rsidRPr="00D52348" w:rsidRDefault="00D3278A" w:rsidP="00D523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«Сердце на ладони»;</w:t>
      </w:r>
    </w:p>
    <w:p w:rsidR="00D3278A" w:rsidRPr="00D52348" w:rsidRDefault="00D3278A" w:rsidP="00D523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«Ты не один, мы вместе»;</w:t>
      </w:r>
    </w:p>
    <w:p w:rsidR="00D3278A" w:rsidRPr="00D52348" w:rsidRDefault="00D3278A" w:rsidP="00D523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«Телефон доверия — психологическая помощь»;</w:t>
      </w:r>
    </w:p>
    <w:p w:rsidR="00D3278A" w:rsidRPr="00D52348" w:rsidRDefault="00D3278A" w:rsidP="00D523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«Когда важно быть услышанным».</w:t>
      </w:r>
    </w:p>
    <w:p w:rsidR="00D3278A" w:rsidRPr="00D52348" w:rsidRDefault="00D3278A" w:rsidP="00D523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78A" w:rsidRPr="00D52348" w:rsidRDefault="00D3278A" w:rsidP="00D523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0C74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Выявлению знаний у учащихся общеобразовательных учреждений о работе  детского  телефона доверия, и частоте обращений способствовало проведение социального опроса «Знаешь ли, номер телефона доверия?».</w:t>
      </w:r>
    </w:p>
    <w:p w:rsidR="00D3278A" w:rsidRPr="00D52348" w:rsidRDefault="00D3278A" w:rsidP="00D523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C74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Состоялся живой разговор о  т</w:t>
      </w:r>
      <w:r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елефоне доверия как вида психологической помощи, об особенностях и принципах работы службы; специалисты прокомментировали ситуации, когда дети могут</w:t>
      </w:r>
      <w:r w:rsid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обращаться на Телефон доверия.</w:t>
      </w:r>
    </w:p>
    <w:p w:rsidR="00D3278A" w:rsidRPr="00D52348" w:rsidRDefault="00D3278A" w:rsidP="00D327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D3278A" w:rsidRPr="00D52348" w:rsidRDefault="00D3278A" w:rsidP="00D327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D3278A" w:rsidRPr="00D52348" w:rsidRDefault="00D3278A" w:rsidP="00D327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СТЕПЕНЬ УЧАСТИЯ КЛАССОВ В ОБЩЕШКОЛЬНЫХ РОДИТЕЛЬСКИХ И КЛАССНЫХ СОБРАНИЯХ </w:t>
      </w:r>
    </w:p>
    <w:p w:rsidR="00D3278A" w:rsidRPr="00D3278A" w:rsidRDefault="00D3278A" w:rsidP="00D3278A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1559"/>
        <w:gridCol w:w="2552"/>
        <w:gridCol w:w="3260"/>
      </w:tblGrid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собрания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Общешкольные собрания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742CC4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742CC4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742CC4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742CC4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C4" w:rsidRPr="00D52348" w:rsidRDefault="00742CC4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C4" w:rsidRPr="00D52348" w:rsidRDefault="00742CC4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CC4" w:rsidRPr="00D52348" w:rsidRDefault="00742CC4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742CC4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C4" w:rsidRPr="00D52348" w:rsidRDefault="00742CC4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C4" w:rsidRPr="00D52348" w:rsidRDefault="00742CC4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CC4" w:rsidRPr="00D52348" w:rsidRDefault="00742CC4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742CC4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C4" w:rsidRPr="00D52348" w:rsidRDefault="00742CC4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C4" w:rsidRPr="00D52348" w:rsidRDefault="00742CC4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CC4" w:rsidRPr="00D52348" w:rsidRDefault="00742CC4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D3278A" w:rsidRPr="00D52348" w:rsidTr="00D3278A">
        <w:trPr>
          <w:trHeight w:hRule="exact" w:val="39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8A" w:rsidRPr="00D52348" w:rsidRDefault="00742CC4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8A" w:rsidRPr="00D52348" w:rsidRDefault="00742CC4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8A" w:rsidRPr="00D52348" w:rsidRDefault="00742CC4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</w:tbl>
    <w:p w:rsidR="00D3278A" w:rsidRPr="00D3278A" w:rsidRDefault="00D3278A" w:rsidP="00D3278A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D3278A" w:rsidRPr="00D3278A" w:rsidRDefault="00D3278A" w:rsidP="00D3278A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  <w:r w:rsidRPr="00D3278A">
        <w:rPr>
          <w:rFonts w:ascii="Times New Roman" w:eastAsiaTheme="minorEastAsia" w:hAnsi="Times New Roman" w:cs="Times New Roman"/>
          <w:b/>
          <w:noProof/>
          <w:sz w:val="32"/>
          <w:szCs w:val="28"/>
          <w:u w:val="single"/>
          <w:lang w:eastAsia="ru-RU"/>
        </w:rPr>
        <w:lastRenderedPageBreak/>
        <w:drawing>
          <wp:inline distT="0" distB="0" distL="0" distR="0" wp14:anchorId="5E685B5B" wp14:editId="6485AD17">
            <wp:extent cx="6353175" cy="4552950"/>
            <wp:effectExtent l="19050" t="0" r="9525" b="0"/>
            <wp:docPr id="84" name="Диаграмма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3278A" w:rsidRPr="00D3278A" w:rsidRDefault="00D3278A" w:rsidP="00D3278A">
      <w:pPr>
        <w:tabs>
          <w:tab w:val="num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28"/>
          <w:u w:val="single"/>
          <w:lang w:eastAsia="ru-RU"/>
        </w:rPr>
      </w:pPr>
    </w:p>
    <w:p w:rsidR="00D3278A" w:rsidRPr="00D3278A" w:rsidRDefault="00D52348" w:rsidP="00D3278A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В</w:t>
      </w:r>
      <w:r w:rsidRPr="00D3278A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ывод</w:t>
      </w:r>
      <w:r w:rsidRPr="00D3278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:и</w:t>
      </w:r>
      <w:proofErr w:type="gramEnd"/>
      <w:r w:rsidR="00D3278A" w:rsidRPr="00D3278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 данных диаграмм можно сделать</w:t>
      </w:r>
      <w:r w:rsidR="00D3278A" w:rsidRPr="00D3278A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,</w:t>
      </w:r>
      <w:r w:rsidR="00D3278A" w:rsidRPr="00D3278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что активность родителей в посещении  </w:t>
      </w:r>
      <w:r w:rsidR="00D3278A"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общешкольных родительских собраний увеличилась на 7,4 % и классных собраниях увеличилось на 2,8 %.</w:t>
      </w:r>
    </w:p>
    <w:p w:rsidR="00D3278A" w:rsidRPr="00D3278A" w:rsidRDefault="00D3278A" w:rsidP="00D327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D52348" w:rsidRDefault="00D52348" w:rsidP="00D52348">
      <w:pPr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D52348" w:rsidRDefault="00D52348" w:rsidP="00D52348">
      <w:pPr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D3278A" w:rsidRPr="00D52348" w:rsidRDefault="008A3FCA" w:rsidP="00D5234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23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Самоуправление</w:t>
      </w:r>
      <w:r w:rsidR="00D3278A" w:rsidRPr="00D523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школе </w:t>
      </w:r>
    </w:p>
    <w:p w:rsidR="00D3278A" w:rsidRPr="00D3278A" w:rsidRDefault="00D3278A" w:rsidP="00D3278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Одной из важнейших задач работы школы является организация детского самоуправления. В школе работает школьный Совет, включающий в себя активистов из 7-11 классов. Работа Совета работала сплоченно, активно. Работу выполняют с удовольствием, проявляют творчество, но собственной инициативы проявляют мало.  </w:t>
      </w:r>
    </w:p>
    <w:p w:rsidR="00D52348" w:rsidRDefault="00D3278A" w:rsidP="00D523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Заседания ученического совета проходили один  раз в четверть. На заседаниях обсуждался план подготовки и проведения мероприятий, анализ общешкольных ключевых дел, подводились итоги рейтинга общественной а</w:t>
      </w:r>
      <w:r w:rsid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ктивности классов по четвертям.</w:t>
      </w:r>
    </w:p>
    <w:p w:rsidR="00D3278A" w:rsidRPr="00D3278A" w:rsidRDefault="00D3278A" w:rsidP="00D523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Наше школьное самоуправление – парламент под названием «Корпорация </w:t>
      </w:r>
      <w:proofErr w:type="gram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успешных</w:t>
      </w:r>
      <w:proofErr w:type="gramEnd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Пока парламент – частица, ведущая к развитию личности, но  в будущем система, ведущая отлаженную работу. В школьном парламенте 15 учащихся. Председа</w:t>
      </w:r>
      <w:r w:rsidR="00742C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телем являлась –  ученица  11 «Б» класса  </w:t>
      </w:r>
      <w:proofErr w:type="spellStart"/>
      <w:r w:rsidR="00742C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Гадзацева</w:t>
      </w:r>
      <w:proofErr w:type="spellEnd"/>
      <w:r w:rsidR="00742C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Александра</w:t>
      </w: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заместителем пред</w:t>
      </w:r>
      <w:r w:rsidR="00742C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седателя является  </w:t>
      </w:r>
      <w:proofErr w:type="spellStart"/>
      <w:r w:rsidR="00742C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Бурнацева</w:t>
      </w:r>
      <w:proofErr w:type="spellEnd"/>
      <w:r w:rsidR="00742C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Алана </w:t>
      </w: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- 10 «А»  класс.</w:t>
      </w:r>
    </w:p>
    <w:p w:rsidR="00D3278A" w:rsidRPr="00D3278A" w:rsidRDefault="00D3278A" w:rsidP="00D523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Крупными делами, проведённым ученическим советом стали:</w:t>
      </w:r>
    </w:p>
    <w:p w:rsidR="00D3278A" w:rsidRPr="00D3278A" w:rsidRDefault="00D3278A" w:rsidP="00D327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 День самоуправления (День учителя);</w:t>
      </w:r>
    </w:p>
    <w:p w:rsidR="00D3278A" w:rsidRPr="00D3278A" w:rsidRDefault="00D3278A" w:rsidP="00D327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 День матери;</w:t>
      </w:r>
    </w:p>
    <w:p w:rsidR="00D3278A" w:rsidRPr="00D3278A" w:rsidRDefault="00D3278A" w:rsidP="00D327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 День пожилого человека;</w:t>
      </w:r>
    </w:p>
    <w:p w:rsidR="00D3278A" w:rsidRPr="00D3278A" w:rsidRDefault="00D3278A" w:rsidP="00D327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 Новый Год;</w:t>
      </w:r>
    </w:p>
    <w:p w:rsidR="00D3278A" w:rsidRPr="00D3278A" w:rsidRDefault="00D3278A" w:rsidP="00D327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Мероприятия в рамках месячника оборонно-массовой и военно-патриотической работы;</w:t>
      </w:r>
    </w:p>
    <w:p w:rsidR="00D3278A" w:rsidRPr="00D3278A" w:rsidRDefault="00D3278A" w:rsidP="00D327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«Последний звонок»;</w:t>
      </w:r>
    </w:p>
    <w:p w:rsidR="00D3278A" w:rsidRPr="00D3278A" w:rsidRDefault="00D3278A" w:rsidP="00D327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Вручение аттестатов.</w:t>
      </w:r>
    </w:p>
    <w:p w:rsidR="008A3FCA" w:rsidRDefault="00D3278A" w:rsidP="008A3FCA">
      <w:pPr>
        <w:tabs>
          <w:tab w:val="left" w:pos="90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Анализ анкетирования по итогам воспитательной работы, проведённого в классах показал, что ученики оценивают деятельность Совета старшеклассников положительно. Почти 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 организации школьных праздников. </w:t>
      </w:r>
    </w:p>
    <w:p w:rsidR="008A3FCA" w:rsidRPr="004B28CF" w:rsidRDefault="008A3FCA" w:rsidP="008A3FCA">
      <w:pPr>
        <w:tabs>
          <w:tab w:val="left" w:pos="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28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Выпускается школьная газета активом</w:t>
      </w:r>
      <w:r w:rsidR="004B28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ученического </w:t>
      </w:r>
      <w:r w:rsidRPr="004B28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самоуправления «</w:t>
      </w:r>
      <w:proofErr w:type="spellStart"/>
      <w:r w:rsidRPr="004B28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Непрогульщик</w:t>
      </w:r>
      <w:proofErr w:type="spellEnd"/>
      <w:r w:rsidRPr="004B28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». Выходит 1 раз в четверть и выставлялась на сайте школы. Тематика газеты была разнообразной: сохранения здоровья, школьных мероприятий, психологическая адаптация к экзаменам и т.д. Руководителем является учитель русского языка и литературы </w:t>
      </w:r>
      <w:proofErr w:type="spellStart"/>
      <w:r w:rsidRPr="004B28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Наскидаева</w:t>
      </w:r>
      <w:proofErr w:type="spellEnd"/>
      <w:r w:rsidRPr="004B28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Ж.Ц.                                               </w:t>
      </w:r>
    </w:p>
    <w:p w:rsidR="00D3278A" w:rsidRPr="004B28CF" w:rsidRDefault="008A3FCA" w:rsidP="008A3FCA">
      <w:pPr>
        <w:tabs>
          <w:tab w:val="left" w:pos="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28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Школьный парламент принимает активное участие в жизни школы, в </w:t>
      </w:r>
      <w:proofErr w:type="gramStart"/>
      <w:r w:rsidRPr="004B28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шк</w:t>
      </w:r>
      <w:r w:rsidR="00176103" w:rsidRPr="004B28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ольных</w:t>
      </w:r>
      <w:proofErr w:type="gramEnd"/>
      <w:r w:rsidR="00176103" w:rsidRPr="004B28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городских мероприятия.</w:t>
      </w:r>
      <w:r w:rsidR="00D3278A" w:rsidRPr="004B28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D3278A" w:rsidRPr="00D3278A" w:rsidRDefault="00D3278A" w:rsidP="00D3278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D3278A" w:rsidRPr="00D3278A" w:rsidRDefault="00D3278A" w:rsidP="00D3278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D3278A" w:rsidRPr="008A3FCA" w:rsidRDefault="00D3278A" w:rsidP="00D3278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3F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школьного парламента в городских и школьных мероприятиях:</w:t>
      </w:r>
    </w:p>
    <w:tbl>
      <w:tblPr>
        <w:tblpPr w:leftFromText="180" w:rightFromText="180" w:vertAnchor="text" w:horzAnchor="page" w:tblpXSpec="center" w:tblpY="37"/>
        <w:tblOverlap w:val="never"/>
        <w:tblW w:w="3979" w:type="dxa"/>
        <w:tblLook w:val="04A0" w:firstRow="1" w:lastRow="0" w:firstColumn="1" w:lastColumn="0" w:noHBand="0" w:noVBand="1"/>
      </w:tblPr>
      <w:tblGrid>
        <w:gridCol w:w="2137"/>
        <w:gridCol w:w="1842"/>
      </w:tblGrid>
      <w:tr w:rsidR="00D3278A" w:rsidRPr="008A3FCA" w:rsidTr="00D3278A">
        <w:trPr>
          <w:trHeight w:hRule="exact" w:val="397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78A" w:rsidRPr="008A3FCA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F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78A" w:rsidRPr="008A3FCA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F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55 %</w:t>
            </w:r>
          </w:p>
        </w:tc>
      </w:tr>
      <w:tr w:rsidR="00D3278A" w:rsidRPr="008A3FCA" w:rsidTr="00D3278A">
        <w:trPr>
          <w:trHeight w:hRule="exact" w:val="397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78A" w:rsidRPr="008A3FCA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F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полугодие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78A" w:rsidRPr="008A3FCA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3F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70 %</w:t>
            </w:r>
          </w:p>
        </w:tc>
      </w:tr>
    </w:tbl>
    <w:p w:rsidR="00D3278A" w:rsidRPr="008A3FCA" w:rsidRDefault="00D3278A" w:rsidP="00D3278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78A" w:rsidRPr="008A3FCA" w:rsidRDefault="00D3278A" w:rsidP="00D3278A">
      <w:pPr>
        <w:tabs>
          <w:tab w:val="left" w:pos="1270"/>
        </w:tabs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8A" w:rsidRPr="008A3FCA" w:rsidRDefault="00D3278A" w:rsidP="00D3278A">
      <w:pPr>
        <w:tabs>
          <w:tab w:val="left" w:pos="1270"/>
        </w:tabs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8A" w:rsidRPr="00D3278A" w:rsidRDefault="00D3278A" w:rsidP="00D3278A">
      <w:pPr>
        <w:tabs>
          <w:tab w:val="left" w:pos="1270"/>
        </w:tabs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78A" w:rsidRPr="00D3278A" w:rsidRDefault="00D3278A" w:rsidP="00D3278A">
      <w:pPr>
        <w:tabs>
          <w:tab w:val="left" w:pos="1270"/>
        </w:tabs>
        <w:spacing w:after="0" w:line="240" w:lineRule="auto"/>
        <w:ind w:left="12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74E2EEF" wp14:editId="0D6B7007">
            <wp:extent cx="5314950" cy="2857500"/>
            <wp:effectExtent l="19050" t="0" r="19050" b="0"/>
            <wp:docPr id="8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3278A" w:rsidRPr="00D3278A" w:rsidRDefault="00D3278A" w:rsidP="00D3278A">
      <w:pPr>
        <w:contextualSpacing/>
        <w:rPr>
          <w:rFonts w:eastAsiaTheme="minorEastAsia"/>
          <w:b/>
          <w:sz w:val="28"/>
          <w:szCs w:val="28"/>
          <w:lang w:eastAsia="ru-RU"/>
        </w:rPr>
      </w:pPr>
    </w:p>
    <w:p w:rsidR="00D3278A" w:rsidRPr="00D3278A" w:rsidRDefault="00D3278A" w:rsidP="00D3278A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78A" w:rsidRPr="00D3278A" w:rsidRDefault="00D3278A" w:rsidP="00D3278A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78A" w:rsidRPr="00D3278A" w:rsidRDefault="00D3278A" w:rsidP="00530F35">
      <w:pPr>
        <w:numPr>
          <w:ilvl w:val="0"/>
          <w:numId w:val="30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предметные недели;</w:t>
      </w:r>
    </w:p>
    <w:p w:rsidR="00D3278A" w:rsidRPr="00D3278A" w:rsidRDefault="00D3278A" w:rsidP="00530F35">
      <w:pPr>
        <w:numPr>
          <w:ilvl w:val="0"/>
          <w:numId w:val="30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конкурсы, олимпиады, игры и другие учебно-познавательные мероприятия.</w:t>
      </w:r>
    </w:p>
    <w:p w:rsidR="00D3278A" w:rsidRPr="00D3278A" w:rsidRDefault="00D3278A" w:rsidP="00530F35">
      <w:pPr>
        <w:numPr>
          <w:ilvl w:val="0"/>
          <w:numId w:val="30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предметные недели;</w:t>
      </w:r>
    </w:p>
    <w:p w:rsidR="00D3278A" w:rsidRPr="008A3FCA" w:rsidRDefault="00D3278A" w:rsidP="00530F35">
      <w:pPr>
        <w:numPr>
          <w:ilvl w:val="0"/>
          <w:numId w:val="30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конкурсы, олимпиады, игры и другие уч</w:t>
      </w:r>
      <w:r w:rsidR="00742C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ебно-познавательные мероприятия</w:t>
      </w:r>
    </w:p>
    <w:p w:rsidR="00D52348" w:rsidRDefault="00D52348" w:rsidP="00D3278A">
      <w:pPr>
        <w:contextualSpacing/>
        <w:jc w:val="center"/>
        <w:rPr>
          <w:rFonts w:eastAsiaTheme="minorEastAsia"/>
          <w:b/>
          <w:sz w:val="36"/>
          <w:szCs w:val="28"/>
          <w:u w:val="single"/>
          <w:lang w:eastAsia="ru-RU"/>
        </w:rPr>
      </w:pPr>
    </w:p>
    <w:p w:rsidR="00D52348" w:rsidRDefault="00D52348" w:rsidP="00D3278A">
      <w:pPr>
        <w:contextualSpacing/>
        <w:jc w:val="center"/>
        <w:rPr>
          <w:rFonts w:eastAsiaTheme="minorEastAsia"/>
          <w:b/>
          <w:sz w:val="36"/>
          <w:szCs w:val="28"/>
          <w:u w:val="single"/>
          <w:lang w:eastAsia="ru-RU"/>
        </w:rPr>
      </w:pPr>
    </w:p>
    <w:p w:rsidR="00C033E8" w:rsidRDefault="00C033E8" w:rsidP="00D5234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2CC4" w:rsidRDefault="00742CC4" w:rsidP="00D5234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2CC4" w:rsidRDefault="00742CC4" w:rsidP="00D5234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2CC4" w:rsidRDefault="00742CC4" w:rsidP="00D5234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2CC4" w:rsidRDefault="00742CC4" w:rsidP="00D5234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2CC4" w:rsidRDefault="00742CC4" w:rsidP="00D5234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2CC4" w:rsidRDefault="00742CC4" w:rsidP="00D5234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3E8" w:rsidRDefault="00C033E8" w:rsidP="00D5234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3E8" w:rsidRDefault="00C033E8" w:rsidP="00D5234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80"/>
        <w:tblpPr w:leftFromText="180" w:rightFromText="180" w:vertAnchor="text" w:horzAnchor="page" w:tblpX="2683" w:tblpY="7"/>
        <w:tblW w:w="9889" w:type="dxa"/>
        <w:tblLook w:val="04A0" w:firstRow="1" w:lastRow="0" w:firstColumn="1" w:lastColumn="0" w:noHBand="0" w:noVBand="1"/>
      </w:tblPr>
      <w:tblGrid>
        <w:gridCol w:w="1101"/>
        <w:gridCol w:w="3719"/>
        <w:gridCol w:w="1984"/>
        <w:gridCol w:w="3085"/>
      </w:tblGrid>
      <w:tr w:rsidR="00C033E8" w:rsidRPr="00D3278A" w:rsidTr="00C033E8">
        <w:tc>
          <w:tcPr>
            <w:tcW w:w="1101" w:type="dxa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719" w:type="dxa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Названия детских общественных организаций</w:t>
            </w:r>
          </w:p>
        </w:tc>
        <w:tc>
          <w:tcPr>
            <w:tcW w:w="1984" w:type="dxa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устава, положения и др.</w:t>
            </w:r>
          </w:p>
        </w:tc>
        <w:tc>
          <w:tcPr>
            <w:tcW w:w="3085" w:type="dxa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учащихся/% от общего количества учащихся</w:t>
            </w:r>
          </w:p>
        </w:tc>
      </w:tr>
      <w:tr w:rsidR="00C033E8" w:rsidRPr="00D3278A" w:rsidTr="00C033E8">
        <w:tc>
          <w:tcPr>
            <w:tcW w:w="1101" w:type="dxa"/>
          </w:tcPr>
          <w:p w:rsidR="00C033E8" w:rsidRPr="00D3278A" w:rsidRDefault="00C033E8" w:rsidP="00C033E8">
            <w:pPr>
              <w:tabs>
                <w:tab w:val="left" w:pos="1270"/>
              </w:tabs>
              <w:ind w:left="36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C033E8" w:rsidRPr="00D3278A" w:rsidRDefault="00742CC4" w:rsidP="00C033E8">
            <w:pPr>
              <w:tabs>
                <w:tab w:val="left" w:pos="1270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</w:tr>
      <w:tr w:rsidR="00C033E8" w:rsidRPr="00D3278A" w:rsidTr="00C033E8">
        <w:tc>
          <w:tcPr>
            <w:tcW w:w="1101" w:type="dxa"/>
          </w:tcPr>
          <w:p w:rsidR="00C033E8" w:rsidRPr="00D3278A" w:rsidRDefault="00C033E8" w:rsidP="00C033E8">
            <w:pPr>
              <w:numPr>
                <w:ilvl w:val="0"/>
                <w:numId w:val="32"/>
              </w:numPr>
              <w:tabs>
                <w:tab w:val="left" w:pos="127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Волонтёрский отряд</w:t>
            </w:r>
          </w:p>
        </w:tc>
        <w:tc>
          <w:tcPr>
            <w:tcW w:w="1984" w:type="dxa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3085" w:type="dxa"/>
            <w:shd w:val="clear" w:color="auto" w:fill="FFFFFF" w:themeFill="background1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 (5,4%)</w:t>
            </w:r>
          </w:p>
        </w:tc>
      </w:tr>
      <w:tr w:rsidR="00C033E8" w:rsidRPr="00D3278A" w:rsidTr="00C033E8">
        <w:tc>
          <w:tcPr>
            <w:tcW w:w="1101" w:type="dxa"/>
          </w:tcPr>
          <w:p w:rsidR="00C033E8" w:rsidRPr="00D3278A" w:rsidRDefault="00C033E8" w:rsidP="00C033E8">
            <w:pPr>
              <w:numPr>
                <w:ilvl w:val="0"/>
                <w:numId w:val="32"/>
              </w:numPr>
              <w:tabs>
                <w:tab w:val="left" w:pos="127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Юные миротворцы</w:t>
            </w:r>
          </w:p>
        </w:tc>
        <w:tc>
          <w:tcPr>
            <w:tcW w:w="1984" w:type="dxa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3085" w:type="dxa"/>
            <w:shd w:val="clear" w:color="auto" w:fill="FFFFFF" w:themeFill="background1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(1,3%)</w:t>
            </w:r>
          </w:p>
        </w:tc>
      </w:tr>
      <w:tr w:rsidR="00C033E8" w:rsidRPr="00D3278A" w:rsidTr="00C033E8">
        <w:tc>
          <w:tcPr>
            <w:tcW w:w="1101" w:type="dxa"/>
          </w:tcPr>
          <w:p w:rsidR="00C033E8" w:rsidRPr="00D3278A" w:rsidRDefault="00C033E8" w:rsidP="00C033E8">
            <w:pPr>
              <w:numPr>
                <w:ilvl w:val="0"/>
                <w:numId w:val="32"/>
              </w:numPr>
              <w:tabs>
                <w:tab w:val="left" w:pos="127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1984" w:type="dxa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3085" w:type="dxa"/>
            <w:shd w:val="clear" w:color="auto" w:fill="FFFFFF" w:themeFill="background1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 (3%)</w:t>
            </w:r>
          </w:p>
        </w:tc>
      </w:tr>
      <w:tr w:rsidR="00C033E8" w:rsidRPr="00D3278A" w:rsidTr="00C033E8">
        <w:tc>
          <w:tcPr>
            <w:tcW w:w="1101" w:type="dxa"/>
          </w:tcPr>
          <w:p w:rsidR="00C033E8" w:rsidRPr="00D3278A" w:rsidRDefault="00C033E8" w:rsidP="00C033E8">
            <w:pPr>
              <w:numPr>
                <w:ilvl w:val="0"/>
                <w:numId w:val="32"/>
              </w:numPr>
              <w:tabs>
                <w:tab w:val="left" w:pos="127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ЮИД</w:t>
            </w:r>
          </w:p>
        </w:tc>
        <w:tc>
          <w:tcPr>
            <w:tcW w:w="1984" w:type="dxa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3085" w:type="dxa"/>
            <w:shd w:val="clear" w:color="auto" w:fill="FFFFFF" w:themeFill="background1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gramStart"/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5,4  %)</w:t>
            </w:r>
          </w:p>
        </w:tc>
      </w:tr>
      <w:tr w:rsidR="00C033E8" w:rsidRPr="00D3278A" w:rsidTr="00C033E8">
        <w:tc>
          <w:tcPr>
            <w:tcW w:w="1101" w:type="dxa"/>
          </w:tcPr>
          <w:p w:rsidR="00C033E8" w:rsidRPr="00D3278A" w:rsidRDefault="00C033E8" w:rsidP="00C033E8">
            <w:pPr>
              <w:numPr>
                <w:ilvl w:val="0"/>
                <w:numId w:val="32"/>
              </w:numPr>
              <w:tabs>
                <w:tab w:val="left" w:pos="127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Молодёжное экологическое движение</w:t>
            </w:r>
          </w:p>
        </w:tc>
        <w:tc>
          <w:tcPr>
            <w:tcW w:w="1984" w:type="dxa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3085" w:type="dxa"/>
            <w:shd w:val="clear" w:color="auto" w:fill="FFFFFF" w:themeFill="background1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 (5,2 %)</w:t>
            </w:r>
          </w:p>
        </w:tc>
      </w:tr>
      <w:tr w:rsidR="00C033E8" w:rsidRPr="00D3278A" w:rsidTr="00C033E8">
        <w:tc>
          <w:tcPr>
            <w:tcW w:w="1101" w:type="dxa"/>
          </w:tcPr>
          <w:p w:rsidR="00C033E8" w:rsidRPr="00D3278A" w:rsidRDefault="00C033E8" w:rsidP="00C033E8">
            <w:pPr>
              <w:numPr>
                <w:ilvl w:val="0"/>
                <w:numId w:val="32"/>
              </w:numPr>
              <w:tabs>
                <w:tab w:val="left" w:pos="127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Юные друзья пожарных</w:t>
            </w:r>
          </w:p>
        </w:tc>
        <w:tc>
          <w:tcPr>
            <w:tcW w:w="1984" w:type="dxa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присутствует</w:t>
            </w:r>
          </w:p>
        </w:tc>
        <w:tc>
          <w:tcPr>
            <w:tcW w:w="3085" w:type="dxa"/>
            <w:shd w:val="clear" w:color="auto" w:fill="FFFFFF" w:themeFill="background1"/>
          </w:tcPr>
          <w:p w:rsidR="00C033E8" w:rsidRPr="00D3278A" w:rsidRDefault="00C033E8" w:rsidP="00C033E8">
            <w:pPr>
              <w:tabs>
                <w:tab w:val="left" w:pos="12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34 </w:t>
            </w:r>
            <w:proofErr w:type="gramStart"/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  </w:t>
            </w:r>
            <w:proofErr w:type="gramEnd"/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6,2  %)</w:t>
            </w:r>
          </w:p>
        </w:tc>
      </w:tr>
    </w:tbl>
    <w:p w:rsidR="00C033E8" w:rsidRDefault="00C033E8" w:rsidP="00D5234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3E8" w:rsidRPr="00D3278A" w:rsidRDefault="00C033E8" w:rsidP="00C033E8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3E8" w:rsidRPr="00D3278A" w:rsidRDefault="00C033E8" w:rsidP="00C033E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3E8" w:rsidRDefault="00C033E8" w:rsidP="00C033E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3E8" w:rsidRDefault="00C033E8" w:rsidP="00C033E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3E8" w:rsidRDefault="00C033E8" w:rsidP="00C033E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3E8" w:rsidRDefault="00C033E8" w:rsidP="00C033E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3E8" w:rsidRDefault="00C033E8" w:rsidP="00C033E8">
      <w:pPr>
        <w:spacing w:after="0" w:line="240" w:lineRule="auto"/>
        <w:ind w:left="21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E8" w:rsidRDefault="00C033E8" w:rsidP="00C033E8">
      <w:pPr>
        <w:spacing w:after="0" w:line="240" w:lineRule="auto"/>
        <w:ind w:left="21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E8" w:rsidRDefault="00C033E8" w:rsidP="00C033E8">
      <w:pPr>
        <w:spacing w:after="0" w:line="240" w:lineRule="auto"/>
        <w:ind w:left="21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E8" w:rsidRDefault="00C033E8" w:rsidP="00C033E8">
      <w:pPr>
        <w:spacing w:after="0" w:line="240" w:lineRule="auto"/>
        <w:ind w:left="21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E8" w:rsidRDefault="00C033E8" w:rsidP="00D5234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3E8" w:rsidRDefault="00C033E8" w:rsidP="00D5234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3E8" w:rsidRDefault="00C033E8" w:rsidP="00D5234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="00742C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</w:p>
    <w:p w:rsidR="00D3278A" w:rsidRPr="00D52348" w:rsidRDefault="00C033E8" w:rsidP="00D52348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D3278A" w:rsidRP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Общественное признание школы.</w:t>
      </w:r>
    </w:p>
    <w:tbl>
      <w:tblPr>
        <w:tblStyle w:val="180"/>
        <w:tblpPr w:leftFromText="180" w:rightFromText="180" w:vertAnchor="text" w:horzAnchor="margin" w:tblpY="278"/>
        <w:tblW w:w="9674" w:type="dxa"/>
        <w:tblLook w:val="04A0" w:firstRow="1" w:lastRow="0" w:firstColumn="1" w:lastColumn="0" w:noHBand="0" w:noVBand="1"/>
      </w:tblPr>
      <w:tblGrid>
        <w:gridCol w:w="7371"/>
        <w:gridCol w:w="2303"/>
      </w:tblGrid>
      <w:tr w:rsidR="00D52348" w:rsidRPr="00D3278A" w:rsidTr="00D52348">
        <w:tc>
          <w:tcPr>
            <w:tcW w:w="7371" w:type="dxa"/>
          </w:tcPr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поисково-исследовательскую работу в рамках городского исторического конкурса </w:t>
            </w:r>
            <w:proofErr w:type="spellStart"/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старшеклассников №Непокоренный </w:t>
            </w:r>
            <w:proofErr w:type="spellStart"/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Кавказ»</w:t>
            </w:r>
            <w:proofErr w:type="gramStart"/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освященный</w:t>
            </w:r>
            <w:proofErr w:type="spellEnd"/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75-летию Битвы за Кавказ</w:t>
            </w:r>
          </w:p>
        </w:tc>
        <w:tc>
          <w:tcPr>
            <w:tcW w:w="2303" w:type="dxa"/>
          </w:tcPr>
          <w:p w:rsidR="00D52348" w:rsidRPr="00D52348" w:rsidRDefault="00D52348" w:rsidP="00F733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 w:rsidR="00F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2348" w:rsidRPr="00D3278A" w:rsidTr="00D52348">
        <w:tc>
          <w:tcPr>
            <w:tcW w:w="7371" w:type="dxa"/>
          </w:tcPr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 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 Всероссийского конкурса «Гордость России»</w:t>
            </w:r>
          </w:p>
        </w:tc>
        <w:tc>
          <w:tcPr>
            <w:tcW w:w="2303" w:type="dxa"/>
          </w:tcPr>
          <w:p w:rsidR="00D52348" w:rsidRPr="00D52348" w:rsidRDefault="00D52348" w:rsidP="00F733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</w:t>
            </w:r>
            <w:r w:rsidR="00F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2348" w:rsidRPr="00D3278A" w:rsidTr="00D52348">
        <w:tc>
          <w:tcPr>
            <w:tcW w:w="7371" w:type="dxa"/>
          </w:tcPr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 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 Всероссийского конкурса «Гордость России»</w:t>
            </w:r>
          </w:p>
        </w:tc>
        <w:tc>
          <w:tcPr>
            <w:tcW w:w="2303" w:type="dxa"/>
          </w:tcPr>
          <w:p w:rsidR="00D52348" w:rsidRPr="00D52348" w:rsidRDefault="00D52348" w:rsidP="00F733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  <w:r w:rsidR="00F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2348" w:rsidRPr="00D3278A" w:rsidTr="00D52348">
        <w:tc>
          <w:tcPr>
            <w:tcW w:w="7371" w:type="dxa"/>
          </w:tcPr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 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Республиканских лично-командных соревнованиях «Старты Надежд» </w:t>
            </w:r>
          </w:p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школьников (12 шт.)</w:t>
            </w:r>
          </w:p>
        </w:tc>
        <w:tc>
          <w:tcPr>
            <w:tcW w:w="2303" w:type="dxa"/>
          </w:tcPr>
          <w:p w:rsidR="00D52348" w:rsidRPr="00D52348" w:rsidRDefault="00D52348" w:rsidP="00F733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2348" w:rsidRPr="00D3278A" w:rsidTr="00D52348">
        <w:tc>
          <w:tcPr>
            <w:tcW w:w="7371" w:type="dxa"/>
          </w:tcPr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«Школьных играх»</w:t>
            </w:r>
          </w:p>
        </w:tc>
        <w:tc>
          <w:tcPr>
            <w:tcW w:w="2303" w:type="dxa"/>
          </w:tcPr>
          <w:p w:rsidR="00D52348" w:rsidRPr="00D52348" w:rsidRDefault="00D52348" w:rsidP="00F733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2348" w:rsidRPr="00D3278A" w:rsidTr="00D52348">
        <w:tc>
          <w:tcPr>
            <w:tcW w:w="7371" w:type="dxa"/>
          </w:tcPr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«Школьных играх»</w:t>
            </w:r>
          </w:p>
        </w:tc>
        <w:tc>
          <w:tcPr>
            <w:tcW w:w="2303" w:type="dxa"/>
          </w:tcPr>
          <w:p w:rsidR="00D52348" w:rsidRPr="00D52348" w:rsidRDefault="00D52348" w:rsidP="00F733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2348" w:rsidRPr="00D3278A" w:rsidTr="00D52348">
        <w:tc>
          <w:tcPr>
            <w:tcW w:w="7371" w:type="dxa"/>
          </w:tcPr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«Школьных играх» (2 шт.)</w:t>
            </w:r>
          </w:p>
        </w:tc>
        <w:tc>
          <w:tcPr>
            <w:tcW w:w="2303" w:type="dxa"/>
          </w:tcPr>
          <w:p w:rsidR="00D52348" w:rsidRPr="00D52348" w:rsidRDefault="00D52348" w:rsidP="00F733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2348" w:rsidRPr="00D3278A" w:rsidTr="00D52348">
        <w:tc>
          <w:tcPr>
            <w:tcW w:w="7371" w:type="dxa"/>
          </w:tcPr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призера Муниципального этапа Всероссийской олимпиады школьников по физической культуре</w:t>
            </w:r>
          </w:p>
        </w:tc>
        <w:tc>
          <w:tcPr>
            <w:tcW w:w="2303" w:type="dxa"/>
          </w:tcPr>
          <w:p w:rsidR="00D52348" w:rsidRPr="00D52348" w:rsidRDefault="00D52348" w:rsidP="00F733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  <w:r w:rsidR="00F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2348" w:rsidRPr="00D3278A" w:rsidTr="00D52348">
        <w:tc>
          <w:tcPr>
            <w:tcW w:w="7371" w:type="dxa"/>
          </w:tcPr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за участие в первенстве по шахматам среди начальных классов</w:t>
            </w:r>
          </w:p>
        </w:tc>
        <w:tc>
          <w:tcPr>
            <w:tcW w:w="2303" w:type="dxa"/>
          </w:tcPr>
          <w:p w:rsidR="00D52348" w:rsidRPr="00D52348" w:rsidRDefault="00D52348" w:rsidP="00F733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</w:t>
            </w:r>
            <w:r w:rsidR="00F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2348" w:rsidRPr="00D3278A" w:rsidTr="00D52348">
        <w:tc>
          <w:tcPr>
            <w:tcW w:w="7371" w:type="dxa"/>
          </w:tcPr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активное участие в проведении командного первенства «Звёздочка» по шахматам </w:t>
            </w:r>
          </w:p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школ начальных классов</w:t>
            </w:r>
          </w:p>
        </w:tc>
        <w:tc>
          <w:tcPr>
            <w:tcW w:w="2303" w:type="dxa"/>
          </w:tcPr>
          <w:p w:rsidR="00D52348" w:rsidRPr="00D52348" w:rsidRDefault="00D52348" w:rsidP="00F733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</w:t>
            </w:r>
            <w:r w:rsidR="00F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2348" w:rsidRPr="00D3278A" w:rsidTr="00D52348">
        <w:tc>
          <w:tcPr>
            <w:tcW w:w="7371" w:type="dxa"/>
          </w:tcPr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Первенстве Северо-Кавказского федерального округа России </w:t>
            </w:r>
          </w:p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самбо среди юношей и девушек</w:t>
            </w:r>
          </w:p>
        </w:tc>
        <w:tc>
          <w:tcPr>
            <w:tcW w:w="2303" w:type="dxa"/>
          </w:tcPr>
          <w:p w:rsidR="00D52348" w:rsidRPr="00D52348" w:rsidRDefault="00D52348" w:rsidP="00F733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</w:t>
            </w:r>
            <w:r w:rsidR="00F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2348" w:rsidRPr="00D3278A" w:rsidTr="00D52348">
        <w:tc>
          <w:tcPr>
            <w:tcW w:w="7371" w:type="dxa"/>
          </w:tcPr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Первенстве Северо-Кавказского федерального округа России по самбо </w:t>
            </w:r>
          </w:p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юношей и девушек</w:t>
            </w:r>
          </w:p>
        </w:tc>
        <w:tc>
          <w:tcPr>
            <w:tcW w:w="2303" w:type="dxa"/>
          </w:tcPr>
          <w:p w:rsidR="00D52348" w:rsidRPr="00D52348" w:rsidRDefault="00D52348" w:rsidP="00F733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F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2348" w:rsidRPr="00D3278A" w:rsidTr="00D52348">
        <w:tc>
          <w:tcPr>
            <w:tcW w:w="7371" w:type="dxa"/>
          </w:tcPr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участие в районном этапе Всероссийского конкурса юных чтецов «Живая классика»</w:t>
            </w:r>
          </w:p>
        </w:tc>
        <w:tc>
          <w:tcPr>
            <w:tcW w:w="2303" w:type="dxa"/>
          </w:tcPr>
          <w:p w:rsidR="00D52348" w:rsidRPr="00D52348" w:rsidRDefault="00D52348" w:rsidP="00F733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</w:t>
            </w:r>
            <w:r w:rsidR="00F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2348" w:rsidRPr="00D3278A" w:rsidTr="00D52348">
        <w:tc>
          <w:tcPr>
            <w:tcW w:w="7371" w:type="dxa"/>
          </w:tcPr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 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  Республиканском фестивале детских хоровых коллективов, посвященном 110- </w:t>
            </w:r>
            <w:proofErr w:type="spellStart"/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Кокойти</w:t>
            </w:r>
            <w:proofErr w:type="spellEnd"/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 и 95-летию Плиева Х.С.</w:t>
            </w:r>
          </w:p>
        </w:tc>
        <w:tc>
          <w:tcPr>
            <w:tcW w:w="2303" w:type="dxa"/>
          </w:tcPr>
          <w:p w:rsidR="00D52348" w:rsidRPr="00D52348" w:rsidRDefault="00D52348" w:rsidP="00F733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</w:t>
            </w:r>
            <w:r w:rsidR="00F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2348" w:rsidRPr="00D3278A" w:rsidTr="00D52348">
        <w:tc>
          <w:tcPr>
            <w:tcW w:w="7371" w:type="dxa"/>
          </w:tcPr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Муниципальном этапе Всероссийских соревнований школьников «Президентские состязания» среди 6-х классов</w:t>
            </w:r>
          </w:p>
        </w:tc>
        <w:tc>
          <w:tcPr>
            <w:tcW w:w="2303" w:type="dxa"/>
          </w:tcPr>
          <w:p w:rsidR="00D52348" w:rsidRPr="00D52348" w:rsidRDefault="00D52348" w:rsidP="00F733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2348" w:rsidRPr="00D3278A" w:rsidTr="00D52348">
        <w:tc>
          <w:tcPr>
            <w:tcW w:w="7371" w:type="dxa"/>
          </w:tcPr>
          <w:p w:rsidR="00D52348" w:rsidRPr="00D52348" w:rsidRDefault="00D52348" w:rsidP="00D523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участие в</w:t>
            </w:r>
            <w:r w:rsidR="00F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дистанционном</w:t>
            </w: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конкурсе </w:t>
            </w:r>
            <w:proofErr w:type="spellStart"/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воено</w:t>
            </w:r>
            <w:proofErr w:type="spellEnd"/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-патриотической песни «Эхо военных дней»</w:t>
            </w:r>
          </w:p>
        </w:tc>
        <w:tc>
          <w:tcPr>
            <w:tcW w:w="2303" w:type="dxa"/>
          </w:tcPr>
          <w:p w:rsidR="00D52348" w:rsidRPr="00D52348" w:rsidRDefault="00D52348" w:rsidP="00F733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</w:t>
            </w:r>
            <w:r w:rsidR="00F7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D3278A" w:rsidRPr="00D3278A" w:rsidRDefault="00D3278A" w:rsidP="00D3278A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D3278A" w:rsidRPr="00D3278A" w:rsidRDefault="00D3278A" w:rsidP="008A3FC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78A" w:rsidRPr="00D3278A" w:rsidRDefault="00D3278A" w:rsidP="00D3278A">
      <w:pPr>
        <w:rPr>
          <w:rFonts w:ascii="Times New Roman" w:eastAsiaTheme="minorEastAsia" w:hAnsi="Times New Roman" w:cs="Times New Roman"/>
          <w:b/>
          <w:sz w:val="36"/>
          <w:szCs w:val="28"/>
          <w:u w:val="single"/>
          <w:lang w:eastAsia="ru-RU"/>
        </w:rPr>
      </w:pPr>
    </w:p>
    <w:p w:rsidR="00D3278A" w:rsidRPr="00D3278A" w:rsidRDefault="00D3278A" w:rsidP="00D3278A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8A" w:rsidRPr="00D3278A" w:rsidRDefault="00D3278A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D52348" w:rsidRDefault="00D52348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52348" w:rsidRDefault="00D52348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52348" w:rsidRDefault="00D52348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52348" w:rsidRDefault="00D52348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52348" w:rsidRDefault="00D52348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52348" w:rsidRDefault="00D52348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28CF" w:rsidRDefault="004B28CF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28CF" w:rsidRDefault="004B28CF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28CF" w:rsidRDefault="004B28CF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28CF" w:rsidRDefault="004B28CF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28CF" w:rsidRDefault="004B28CF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28CF" w:rsidRDefault="004B28CF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28CF" w:rsidRDefault="004B28CF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28CF" w:rsidRDefault="004B28CF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28CF" w:rsidRDefault="004B28CF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28CF" w:rsidRDefault="004B28CF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28CF" w:rsidRDefault="004B28CF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28CF" w:rsidRDefault="004B28CF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28CF" w:rsidRDefault="004B28CF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28CF" w:rsidRDefault="004B28CF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28CF" w:rsidRDefault="004B28CF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28CF" w:rsidRDefault="004B28CF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28CF" w:rsidRDefault="004B28CF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28CF" w:rsidRDefault="004B28CF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28CF" w:rsidRDefault="004B28CF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3278A" w:rsidRPr="00D3278A" w:rsidRDefault="00D3278A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Работа кружков и спортивных секций. </w:t>
      </w:r>
    </w:p>
    <w:p w:rsidR="00D3278A" w:rsidRPr="00D3278A" w:rsidRDefault="00D3278A" w:rsidP="00D3278A">
      <w:pPr>
        <w:spacing w:after="0" w:line="240" w:lineRule="auto"/>
        <w:ind w:left="885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Style w:val="180"/>
        <w:tblpPr w:leftFromText="180" w:rightFromText="180" w:vertAnchor="text" w:horzAnchor="page" w:tblpX="2398" w:tblpY="393"/>
        <w:tblW w:w="10032" w:type="dxa"/>
        <w:tblLook w:val="04A0" w:firstRow="1" w:lastRow="0" w:firstColumn="1" w:lastColumn="0" w:noHBand="0" w:noVBand="1"/>
      </w:tblPr>
      <w:tblGrid>
        <w:gridCol w:w="1243"/>
        <w:gridCol w:w="4678"/>
        <w:gridCol w:w="4111"/>
      </w:tblGrid>
      <w:tr w:rsidR="00D52348" w:rsidRPr="00D3278A" w:rsidTr="00D52348">
        <w:tc>
          <w:tcPr>
            <w:tcW w:w="1243" w:type="dxa"/>
          </w:tcPr>
          <w:p w:rsidR="00D52348" w:rsidRPr="00D3278A" w:rsidRDefault="00D52348" w:rsidP="00D523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678" w:type="dxa"/>
          </w:tcPr>
          <w:p w:rsidR="00D52348" w:rsidRPr="00D3278A" w:rsidRDefault="00D52348" w:rsidP="00D523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Направление и </w:t>
            </w:r>
          </w:p>
          <w:p w:rsidR="00D52348" w:rsidRPr="00D3278A" w:rsidRDefault="00D52348" w:rsidP="00D523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внеурочной деятельности</w:t>
            </w:r>
          </w:p>
        </w:tc>
        <w:tc>
          <w:tcPr>
            <w:tcW w:w="4111" w:type="dxa"/>
          </w:tcPr>
          <w:p w:rsidR="00D52348" w:rsidRPr="00D3278A" w:rsidRDefault="00D52348" w:rsidP="00D5234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 организации внеурочной деятельности</w:t>
            </w:r>
          </w:p>
        </w:tc>
      </w:tr>
      <w:tr w:rsidR="00D52348" w:rsidRPr="00D3278A" w:rsidTr="00D52348">
        <w:tc>
          <w:tcPr>
            <w:tcW w:w="1243" w:type="dxa"/>
          </w:tcPr>
          <w:p w:rsidR="00D52348" w:rsidRPr="00D3278A" w:rsidRDefault="00D52348" w:rsidP="00D523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Спортивн</w:t>
            </w:r>
            <w:proofErr w:type="gramStart"/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о-</w:t>
            </w:r>
            <w:proofErr w:type="gramEnd"/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оздоровительное</w:t>
            </w:r>
          </w:p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«Самбо»</w:t>
            </w:r>
          </w:p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«Азбука здоровья»</w:t>
            </w:r>
          </w:p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Общеинтеллектуальное</w:t>
            </w:r>
            <w:proofErr w:type="spellEnd"/>
          </w:p>
          <w:p w:rsidR="00D52348" w:rsidRPr="00D3278A" w:rsidRDefault="00D52348" w:rsidP="00D52348">
            <w:pPr>
              <w:shd w:val="clear" w:color="auto" w:fill="FFFFFF"/>
              <w:ind w:left="-40" w:right="108"/>
              <w:rPr>
                <w:rFonts w:ascii="Times New Roman" w:eastAsiaTheme="minorEastAsia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pacing w:val="-2"/>
                <w:sz w:val="24"/>
                <w:szCs w:val="28"/>
                <w:lang w:eastAsia="ru-RU"/>
              </w:rPr>
              <w:t>«Умное чтение»</w:t>
            </w:r>
          </w:p>
          <w:p w:rsidR="00D52348" w:rsidRPr="00D3278A" w:rsidRDefault="00D52348" w:rsidP="00D52348">
            <w:pPr>
              <w:shd w:val="clear" w:color="auto" w:fill="FFFFFF"/>
              <w:ind w:left="-40" w:right="108"/>
              <w:rPr>
                <w:rFonts w:ascii="Times New Roman" w:eastAsiaTheme="minorEastAsia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pacing w:val="-2"/>
                <w:sz w:val="24"/>
                <w:szCs w:val="28"/>
                <w:lang w:eastAsia="ru-RU"/>
              </w:rPr>
              <w:t xml:space="preserve">  «Путь к слову»</w:t>
            </w:r>
          </w:p>
          <w:p w:rsidR="00D52348" w:rsidRPr="00D3278A" w:rsidRDefault="00D52348" w:rsidP="00D52348">
            <w:pPr>
              <w:shd w:val="clear" w:color="auto" w:fill="FFFFFF"/>
              <w:ind w:left="-40" w:right="108"/>
              <w:rPr>
                <w:rFonts w:ascii="Times New Roman" w:eastAsiaTheme="minorEastAsia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pacing w:val="-2"/>
                <w:sz w:val="24"/>
                <w:szCs w:val="28"/>
                <w:lang w:eastAsia="ru-RU"/>
              </w:rPr>
              <w:t xml:space="preserve"> «Занимательная математика» </w:t>
            </w:r>
          </w:p>
        </w:tc>
        <w:tc>
          <w:tcPr>
            <w:tcW w:w="4111" w:type="dxa"/>
          </w:tcPr>
          <w:p w:rsidR="00D52348" w:rsidRPr="00D3278A" w:rsidRDefault="00D52348" w:rsidP="00D5234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Кружковое объединение</w:t>
            </w:r>
          </w:p>
        </w:tc>
      </w:tr>
      <w:tr w:rsidR="00D52348" w:rsidRPr="00D3278A" w:rsidTr="00D52348">
        <w:tc>
          <w:tcPr>
            <w:tcW w:w="1243" w:type="dxa"/>
          </w:tcPr>
          <w:p w:rsidR="00D52348" w:rsidRPr="00D3278A" w:rsidRDefault="00D52348" w:rsidP="00D523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Спортивн</w:t>
            </w:r>
            <w:proofErr w:type="gramStart"/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о-</w:t>
            </w:r>
            <w:proofErr w:type="gramEnd"/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оздоровительное</w:t>
            </w:r>
          </w:p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«Юный шахматист»</w:t>
            </w:r>
          </w:p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Общеинтеллектуальное</w:t>
            </w:r>
            <w:proofErr w:type="spellEnd"/>
          </w:p>
          <w:p w:rsidR="00D52348" w:rsidRPr="00D3278A" w:rsidRDefault="00D52348" w:rsidP="00D52348">
            <w:pPr>
              <w:shd w:val="clear" w:color="auto" w:fill="FFFFFF"/>
              <w:ind w:left="-40" w:right="108"/>
              <w:rPr>
                <w:rFonts w:ascii="Times New Roman" w:eastAsiaTheme="minorEastAsia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pacing w:val="-2"/>
                <w:sz w:val="24"/>
                <w:szCs w:val="28"/>
                <w:lang w:eastAsia="ru-RU"/>
              </w:rPr>
              <w:t>«Занимательная математика»</w:t>
            </w:r>
          </w:p>
          <w:p w:rsidR="00D52348" w:rsidRPr="00D3278A" w:rsidRDefault="00D52348" w:rsidP="00D52348">
            <w:pPr>
              <w:shd w:val="clear" w:color="auto" w:fill="FFFFFF"/>
              <w:ind w:left="-40" w:right="108"/>
              <w:rPr>
                <w:rFonts w:ascii="Times New Roman" w:eastAsiaTheme="minorEastAsia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pacing w:val="-2"/>
                <w:sz w:val="24"/>
                <w:szCs w:val="28"/>
                <w:lang w:eastAsia="ru-RU"/>
              </w:rPr>
              <w:t xml:space="preserve"> «В мире книг»</w:t>
            </w:r>
          </w:p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Духовно-</w:t>
            </w:r>
            <w:proofErr w:type="spellStart"/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нравстенное</w:t>
            </w:r>
            <w:proofErr w:type="spellEnd"/>
          </w:p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«Учись учиться»</w:t>
            </w:r>
          </w:p>
        </w:tc>
        <w:tc>
          <w:tcPr>
            <w:tcW w:w="4111" w:type="dxa"/>
          </w:tcPr>
          <w:p w:rsidR="00D52348" w:rsidRPr="00D3278A" w:rsidRDefault="00D52348" w:rsidP="00D5234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Кружковое объединение</w:t>
            </w:r>
          </w:p>
        </w:tc>
      </w:tr>
      <w:tr w:rsidR="00D52348" w:rsidRPr="00D3278A" w:rsidTr="00D52348">
        <w:tc>
          <w:tcPr>
            <w:tcW w:w="1243" w:type="dxa"/>
          </w:tcPr>
          <w:p w:rsidR="00D52348" w:rsidRPr="00D3278A" w:rsidRDefault="00D52348" w:rsidP="00D523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Духовно-нравственное</w:t>
            </w:r>
          </w:p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«Учись учиться»</w:t>
            </w:r>
          </w:p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Общеинтеллектуальное</w:t>
            </w:r>
            <w:proofErr w:type="spellEnd"/>
          </w:p>
          <w:p w:rsidR="00D52348" w:rsidRPr="00D3278A" w:rsidRDefault="00D52348" w:rsidP="00D52348">
            <w:pPr>
              <w:shd w:val="clear" w:color="auto" w:fill="FFFFFF"/>
              <w:rPr>
                <w:rFonts w:ascii="Times New Roman" w:eastAsiaTheme="minorEastAsia" w:hAnsi="Times New Roman" w:cs="Times New Roman"/>
                <w:spacing w:val="-3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pacing w:val="-2"/>
                <w:sz w:val="24"/>
                <w:szCs w:val="28"/>
                <w:lang w:eastAsia="ru-RU"/>
              </w:rPr>
              <w:t>«Занимательная математика»</w:t>
            </w:r>
            <w:r w:rsidRPr="00D3278A">
              <w:rPr>
                <w:rFonts w:ascii="Times New Roman" w:eastAsiaTheme="minorEastAsia" w:hAnsi="Times New Roman" w:cs="Times New Roman"/>
                <w:spacing w:val="-3"/>
                <w:sz w:val="24"/>
                <w:szCs w:val="28"/>
                <w:lang w:eastAsia="ru-RU"/>
              </w:rPr>
              <w:t xml:space="preserve"> </w:t>
            </w:r>
          </w:p>
          <w:p w:rsidR="00D52348" w:rsidRPr="00D3278A" w:rsidRDefault="00D52348" w:rsidP="00D52348">
            <w:pPr>
              <w:shd w:val="clear" w:color="auto" w:fill="FFFFFF"/>
              <w:ind w:left="-40" w:right="108"/>
              <w:rPr>
                <w:rFonts w:ascii="Times New Roman" w:eastAsiaTheme="minorEastAsia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3278A">
              <w:rPr>
                <w:rFonts w:ascii="Times New Roman" w:eastAsiaTheme="minorEastAsia" w:hAnsi="Times New Roman" w:cs="Times New Roman"/>
                <w:spacing w:val="-2"/>
                <w:sz w:val="24"/>
                <w:szCs w:val="28"/>
                <w:lang w:eastAsia="ru-RU"/>
              </w:rPr>
              <w:t xml:space="preserve"> «Юный математик»</w:t>
            </w:r>
          </w:p>
          <w:p w:rsidR="00D52348" w:rsidRPr="00D3278A" w:rsidRDefault="00D52348" w:rsidP="00D52348">
            <w:pPr>
              <w:shd w:val="clear" w:color="auto" w:fill="FFFFFF"/>
              <w:ind w:left="-40" w:right="108"/>
              <w:rPr>
                <w:rFonts w:ascii="Times New Roman" w:eastAsiaTheme="minorEastAsia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pacing w:val="-2"/>
                <w:sz w:val="24"/>
                <w:szCs w:val="28"/>
                <w:lang w:eastAsia="ru-RU"/>
              </w:rPr>
              <w:t>«Занимательная грамматика»</w:t>
            </w:r>
          </w:p>
        </w:tc>
        <w:tc>
          <w:tcPr>
            <w:tcW w:w="4111" w:type="dxa"/>
          </w:tcPr>
          <w:p w:rsidR="00D52348" w:rsidRPr="00D3278A" w:rsidRDefault="00D52348" w:rsidP="00D5234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Кружковое объединение</w:t>
            </w:r>
          </w:p>
        </w:tc>
      </w:tr>
      <w:tr w:rsidR="00D52348" w:rsidRPr="00D3278A" w:rsidTr="00D52348">
        <w:tc>
          <w:tcPr>
            <w:tcW w:w="1243" w:type="dxa"/>
          </w:tcPr>
          <w:p w:rsidR="00D52348" w:rsidRPr="00D3278A" w:rsidRDefault="00D52348" w:rsidP="00D523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Спортивн</w:t>
            </w:r>
            <w:proofErr w:type="gramStart"/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о-</w:t>
            </w:r>
            <w:proofErr w:type="gramEnd"/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оздоровительное</w:t>
            </w:r>
          </w:p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«Легкая атлетика»</w:t>
            </w:r>
          </w:p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Общеинтеллектуальное</w:t>
            </w:r>
            <w:proofErr w:type="spellEnd"/>
          </w:p>
          <w:p w:rsidR="00D52348" w:rsidRPr="00D3278A" w:rsidRDefault="00D52348" w:rsidP="00D52348">
            <w:pPr>
              <w:shd w:val="clear" w:color="auto" w:fill="FFFFFF"/>
              <w:rPr>
                <w:rFonts w:ascii="Times New Roman" w:eastAsiaTheme="minorEastAsia" w:hAnsi="Times New Roman" w:cs="Times New Roman"/>
                <w:spacing w:val="-3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pacing w:val="-2"/>
                <w:sz w:val="24"/>
                <w:szCs w:val="28"/>
                <w:lang w:eastAsia="ru-RU"/>
              </w:rPr>
              <w:t>«Занимательная математика»</w:t>
            </w:r>
            <w:r w:rsidRPr="00D3278A">
              <w:rPr>
                <w:rFonts w:ascii="Times New Roman" w:eastAsiaTheme="minorEastAsia" w:hAnsi="Times New Roman" w:cs="Times New Roman"/>
                <w:spacing w:val="-3"/>
                <w:sz w:val="24"/>
                <w:szCs w:val="28"/>
                <w:lang w:eastAsia="ru-RU"/>
              </w:rPr>
              <w:t xml:space="preserve"> </w:t>
            </w:r>
          </w:p>
          <w:p w:rsidR="00D52348" w:rsidRPr="00D3278A" w:rsidRDefault="00D52348" w:rsidP="00D52348">
            <w:pPr>
              <w:shd w:val="clear" w:color="auto" w:fill="FFFFFF"/>
              <w:ind w:left="-40" w:right="108"/>
              <w:rPr>
                <w:rFonts w:ascii="Times New Roman" w:eastAsiaTheme="minorEastAsia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pacing w:val="-2"/>
                <w:sz w:val="24"/>
                <w:szCs w:val="28"/>
                <w:lang w:eastAsia="ru-RU"/>
              </w:rPr>
              <w:t>«Занимательная грамматика»</w:t>
            </w:r>
          </w:p>
          <w:p w:rsidR="00D52348" w:rsidRPr="00D3278A" w:rsidRDefault="00D52348" w:rsidP="00D52348">
            <w:pPr>
              <w:shd w:val="clear" w:color="auto" w:fill="FFFFFF"/>
              <w:ind w:left="-40" w:right="108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Общекультурное</w:t>
            </w:r>
          </w:p>
          <w:p w:rsidR="00D52348" w:rsidRPr="00D3278A" w:rsidRDefault="00D52348" w:rsidP="00D52348">
            <w:pPr>
              <w:shd w:val="clear" w:color="auto" w:fill="FFFFFF"/>
              <w:ind w:left="-40" w:right="108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«Земля – наш общий дом»</w:t>
            </w:r>
          </w:p>
          <w:p w:rsidR="00D52348" w:rsidRPr="00D3278A" w:rsidRDefault="00D52348" w:rsidP="00D52348">
            <w:pPr>
              <w:shd w:val="clear" w:color="auto" w:fill="FFFFFF"/>
              <w:ind w:left="-40" w:right="108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Социальное</w:t>
            </w:r>
          </w:p>
          <w:p w:rsidR="00D52348" w:rsidRPr="00D3278A" w:rsidRDefault="00D52348" w:rsidP="00D52348">
            <w:pPr>
              <w:shd w:val="clear" w:color="auto" w:fill="FFFFFF"/>
              <w:ind w:left="-40" w:right="108"/>
              <w:rPr>
                <w:rFonts w:ascii="Times New Roman" w:eastAsiaTheme="minorEastAsia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«Растим патриота»</w:t>
            </w:r>
          </w:p>
        </w:tc>
        <w:tc>
          <w:tcPr>
            <w:tcW w:w="4111" w:type="dxa"/>
          </w:tcPr>
          <w:p w:rsidR="00D52348" w:rsidRPr="00D3278A" w:rsidRDefault="00D52348" w:rsidP="00D5234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Кружковое объединение</w:t>
            </w:r>
          </w:p>
        </w:tc>
      </w:tr>
      <w:tr w:rsidR="00D52348" w:rsidRPr="00D3278A" w:rsidTr="00D52348">
        <w:tc>
          <w:tcPr>
            <w:tcW w:w="1243" w:type="dxa"/>
          </w:tcPr>
          <w:p w:rsidR="00D52348" w:rsidRPr="00D3278A" w:rsidRDefault="00D52348" w:rsidP="00D523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Общеинтеллектуальное</w:t>
            </w:r>
            <w:proofErr w:type="spellEnd"/>
          </w:p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«Умный совенок»</w:t>
            </w:r>
          </w:p>
        </w:tc>
        <w:tc>
          <w:tcPr>
            <w:tcW w:w="4111" w:type="dxa"/>
          </w:tcPr>
          <w:p w:rsidR="00D52348" w:rsidRPr="00D3278A" w:rsidRDefault="00D52348" w:rsidP="00D5234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Кружковое объединение</w:t>
            </w:r>
          </w:p>
        </w:tc>
      </w:tr>
      <w:tr w:rsidR="00D52348" w:rsidRPr="00D3278A" w:rsidTr="00D52348">
        <w:tc>
          <w:tcPr>
            <w:tcW w:w="1243" w:type="dxa"/>
          </w:tcPr>
          <w:p w:rsidR="00D52348" w:rsidRPr="00D3278A" w:rsidRDefault="00D52348" w:rsidP="00D523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Общеинтеллектуальное</w:t>
            </w:r>
            <w:proofErr w:type="spellEnd"/>
          </w:p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«Занимательный английский»</w:t>
            </w:r>
          </w:p>
        </w:tc>
        <w:tc>
          <w:tcPr>
            <w:tcW w:w="4111" w:type="dxa"/>
          </w:tcPr>
          <w:p w:rsidR="00D52348" w:rsidRPr="00D3278A" w:rsidRDefault="00D52348" w:rsidP="00D5234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Кружковое объединение</w:t>
            </w:r>
          </w:p>
        </w:tc>
      </w:tr>
      <w:tr w:rsidR="00D52348" w:rsidRPr="00D3278A" w:rsidTr="00D52348">
        <w:tc>
          <w:tcPr>
            <w:tcW w:w="1243" w:type="dxa"/>
          </w:tcPr>
          <w:p w:rsidR="00D52348" w:rsidRPr="00D3278A" w:rsidRDefault="00D52348" w:rsidP="00D523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</w:tcPr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Общекультурное</w:t>
            </w:r>
          </w:p>
          <w:p w:rsidR="00D52348" w:rsidRPr="00D3278A" w:rsidRDefault="00D52348" w:rsidP="00D52348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«Экологический»</w:t>
            </w:r>
          </w:p>
        </w:tc>
        <w:tc>
          <w:tcPr>
            <w:tcW w:w="4111" w:type="dxa"/>
          </w:tcPr>
          <w:p w:rsidR="00D52348" w:rsidRPr="00D3278A" w:rsidRDefault="00D52348" w:rsidP="00D5234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3278A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Кружковое объединение</w:t>
            </w:r>
          </w:p>
        </w:tc>
      </w:tr>
    </w:tbl>
    <w:p w:rsidR="00D3278A" w:rsidRPr="00D3278A" w:rsidRDefault="00D3278A" w:rsidP="00D3278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2348" w:rsidRDefault="00D3278A" w:rsidP="00D327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</w:t>
      </w:r>
    </w:p>
    <w:p w:rsidR="00D52348" w:rsidRDefault="00D52348" w:rsidP="00D327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D52348" w:rsidRDefault="00D52348" w:rsidP="00D327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D52348" w:rsidRDefault="00D52348" w:rsidP="00D327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D52348" w:rsidRDefault="00D52348" w:rsidP="00D327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D52348" w:rsidRDefault="00D52348" w:rsidP="00D327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D52348" w:rsidRDefault="00D52348" w:rsidP="00D327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D52348" w:rsidRDefault="00D52348" w:rsidP="00D327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D52348" w:rsidRDefault="00D52348" w:rsidP="00D327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D52348" w:rsidRDefault="00D52348" w:rsidP="00D327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D52348" w:rsidRDefault="00D52348" w:rsidP="00D327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D3278A" w:rsidRPr="009E1D48" w:rsidRDefault="009E1D48" w:rsidP="009E1D48">
      <w:pPr>
        <w:spacing w:after="0" w:line="240" w:lineRule="auto"/>
        <w:ind w:left="-426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</w:p>
    <w:p w:rsidR="00D52348" w:rsidRDefault="00D52348" w:rsidP="00D3278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2348" w:rsidRPr="00D3278A" w:rsidRDefault="00D52348" w:rsidP="00D3278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78A" w:rsidRPr="00D3278A" w:rsidRDefault="00D3278A" w:rsidP="00D3278A">
      <w:pPr>
        <w:tabs>
          <w:tab w:val="left" w:pos="90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78A" w:rsidRPr="00D3278A" w:rsidRDefault="00D3278A" w:rsidP="00D3278A">
      <w:pPr>
        <w:tabs>
          <w:tab w:val="left" w:pos="900"/>
        </w:tabs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74F349" wp14:editId="14A60380">
            <wp:extent cx="5686425" cy="8220075"/>
            <wp:effectExtent l="0" t="0" r="9525" b="9525"/>
            <wp:docPr id="8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3278A" w:rsidRPr="00D3278A" w:rsidRDefault="00D3278A" w:rsidP="00D3278A">
      <w:pPr>
        <w:tabs>
          <w:tab w:val="left" w:pos="900"/>
        </w:tabs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78A" w:rsidRPr="00D3278A" w:rsidRDefault="00D3278A" w:rsidP="00D3278A">
      <w:pPr>
        <w:tabs>
          <w:tab w:val="left" w:pos="900"/>
        </w:tabs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10005" wp14:editId="35CA9456">
            <wp:extent cx="6372225" cy="4371975"/>
            <wp:effectExtent l="19050" t="0" r="9525" b="0"/>
            <wp:docPr id="8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3278A" w:rsidRPr="00D3278A" w:rsidRDefault="00D3278A" w:rsidP="00D3278A">
      <w:pPr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3278A" w:rsidRPr="00D3278A" w:rsidRDefault="00D3278A" w:rsidP="00D3278A">
      <w:pPr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7A97CE3" wp14:editId="7C28DB8A">
            <wp:extent cx="6172200" cy="3581400"/>
            <wp:effectExtent l="19050" t="0" r="19050" b="0"/>
            <wp:docPr id="8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3278A" w:rsidRPr="00D3278A" w:rsidRDefault="00D3278A" w:rsidP="00D3278A">
      <w:pPr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033E8" w:rsidRPr="00742CC4" w:rsidRDefault="00D3278A" w:rsidP="00742C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Вывод</w:t>
      </w:r>
      <w:r w:rsidRPr="00C033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C0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Система </w:t>
      </w:r>
      <w:r w:rsidR="00BB134C" w:rsidRPr="00C0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кружковой работы </w:t>
      </w:r>
      <w:r w:rsidRPr="00C0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школе</w:t>
      </w:r>
      <w:r w:rsidR="00176103" w:rsidRPr="00C0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0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представляет </w:t>
      </w:r>
      <w:r w:rsidR="00D52348" w:rsidRPr="00C0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0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возможность</w:t>
      </w:r>
      <w:proofErr w:type="gramEnd"/>
      <w:r w:rsidRPr="00C0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заниматься</w:t>
      </w:r>
      <w:r w:rsidR="00BB134C" w:rsidRPr="00C0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учащи</w:t>
      </w:r>
      <w:r w:rsidR="00176103" w:rsidRPr="00C0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мся по </w:t>
      </w:r>
      <w:r w:rsidRPr="00C0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разным возрастным группам</w:t>
      </w:r>
      <w:r w:rsidR="00C033E8" w:rsidRPr="00C0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0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0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всех кружков способствует развитию творческих, познавательных, физических способностей.</w:t>
      </w:r>
      <w:r w:rsidR="00C033E8" w:rsidRPr="00C03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Большинство кружков пользуются у учащихся популярностью. Главной отличительной чертой занятий является настрой на работу, на конкретный результат, на узнавание нового и получение новых знаний, а не просто на общение. В начале занятий всеми преподавателями ставятся определенные обучающие цели, в конце занятий подводится итог. </w:t>
      </w:r>
      <w:r w:rsidR="00C033E8" w:rsidRPr="00C033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33E8">
        <w:rPr>
          <w:color w:val="000000"/>
          <w:sz w:val="27"/>
          <w:szCs w:val="27"/>
        </w:rPr>
        <w:br/>
      </w:r>
      <w:r w:rsidR="00742CC4">
        <w:rPr>
          <w:color w:val="000000"/>
          <w:sz w:val="27"/>
          <w:szCs w:val="27"/>
          <w:shd w:val="clear" w:color="auto" w:fill="FFFFFF"/>
        </w:rPr>
        <w:t>.</w:t>
      </w:r>
    </w:p>
    <w:p w:rsidR="00C033E8" w:rsidRPr="00C033E8" w:rsidRDefault="00C033E8" w:rsidP="002A3882">
      <w:pPr>
        <w:spacing w:after="0" w:line="240" w:lineRule="auto"/>
        <w:ind w:left="213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178" w:rsidRPr="00C033E8" w:rsidRDefault="00C033E8" w:rsidP="00AC5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033E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Анализ работы</w:t>
      </w:r>
      <w:r w:rsidRPr="00C033E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</w:t>
      </w:r>
      <w:r w:rsidR="002A3882" w:rsidRPr="00C0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C0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A3882" w:rsidRPr="00C0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</w:t>
      </w:r>
      <w:r w:rsidR="00AC5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службы  школьной </w:t>
      </w:r>
      <w:r w:rsidR="00AC5178" w:rsidRPr="00C033E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медиации</w:t>
      </w:r>
    </w:p>
    <w:p w:rsidR="002A3882" w:rsidRPr="00C033E8" w:rsidRDefault="002A3882" w:rsidP="00C033E8">
      <w:pPr>
        <w:spacing w:after="0" w:line="240" w:lineRule="auto"/>
        <w:ind w:left="213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3E8" w:rsidRDefault="002A3882" w:rsidP="00C033E8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Для работы по предупреждению правонарушений и преступлений</w:t>
      </w:r>
      <w:proofErr w:type="gram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укреплению дисциплины среди обучающихся в школе функционирует Совет профилактики. Совет профилактики изучает и анализирует</w:t>
      </w:r>
      <w:r w:rsidR="00C033E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033E8" w:rsidRDefault="002A3882" w:rsidP="007931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состояние правонарушений  </w:t>
      </w:r>
      <w:proofErr w:type="gram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среди</w:t>
      </w:r>
      <w:proofErr w:type="gramEnd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обучающихся, </w:t>
      </w:r>
    </w:p>
    <w:p w:rsidR="00C033E8" w:rsidRDefault="00C033E8" w:rsidP="007931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A3882"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состояние воспитательной и профилактической работы, направленной на их предупреждение; </w:t>
      </w:r>
    </w:p>
    <w:p w:rsidR="00C033E8" w:rsidRDefault="00C033E8" w:rsidP="007931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A3882"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рассматривает персональные дела обучающихся – нарушителей порядка; </w:t>
      </w:r>
    </w:p>
    <w:p w:rsidR="00C033E8" w:rsidRDefault="00C033E8" w:rsidP="007931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A3882"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контроль за поведением подростков, состоящих на учете</w:t>
      </w:r>
      <w:proofErr w:type="gramStart"/>
      <w:r w:rsidR="002A3882"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;</w:t>
      </w:r>
      <w:proofErr w:type="gramEnd"/>
    </w:p>
    <w:p w:rsidR="002A3882" w:rsidRPr="00D3278A" w:rsidRDefault="00C033E8" w:rsidP="007931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</w:t>
      </w:r>
      <w:r w:rsidR="002A3882"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выявляет трудновоспитуемых обучающихся и родителей, не выполняющих своих обязанностей по воспитанию детей;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A3882"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="002A3882"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овлекает подростков, склонных к правонарушениям, в секции и кружки.                                                                                                                      </w:t>
      </w:r>
    </w:p>
    <w:p w:rsidR="002A3882" w:rsidRPr="00D3278A" w:rsidRDefault="007931F8" w:rsidP="007931F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2CC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C033E8" w:rsidRPr="00C0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 w:rsidR="00C03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033E8"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8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3882"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</w:t>
      </w:r>
    </w:p>
    <w:p w:rsidR="002A3882" w:rsidRPr="00D3278A" w:rsidRDefault="002A3882" w:rsidP="007931F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82" w:rsidRPr="00D3278A" w:rsidRDefault="002A3882" w:rsidP="007931F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Анализируя данные по обучающимся «группы риска»</w:t>
      </w:r>
      <w:proofErr w:type="gram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можно с уверенностью говорить о том , что профилактическая работа администрации и педагогического коллектива с учащимися и их семьями дает положительные результаты. </w:t>
      </w:r>
    </w:p>
    <w:p w:rsidR="002A3882" w:rsidRPr="00D3278A" w:rsidRDefault="002A3882" w:rsidP="007931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D3278A">
        <w:rPr>
          <w:rFonts w:ascii="Times New Roman" w:eastAsia="Calibri" w:hAnsi="Times New Roman" w:cs="Times New Roman"/>
          <w:sz w:val="28"/>
          <w:szCs w:val="28"/>
          <w:lang w:eastAsia="ru-RU"/>
        </w:rPr>
        <w:t>В дальнейшем Совет профилактики продолжит свою работу  по объединению усилий педагогического, ученического коллективов и родителей  в создании единой системы работы по профилактике безнадзорности и правонарушений в школе. Продолжит координировать действия педагогического коллектива с работой районных структур и общественных организаций, работающих с детьми и подростками.</w:t>
      </w: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2A3882" w:rsidRPr="00D3278A" w:rsidRDefault="002A3882" w:rsidP="007931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Совместно с Центром «Доверие»  и сотрудниками правоохранительных органов бы</w:t>
      </w:r>
      <w:r w:rsidR="007931F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 проведе</w:t>
      </w:r>
      <w:r w:rsidRPr="00D3278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 беседы и анкетирования с </w:t>
      </w:r>
      <w:r w:rsidR="007931F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учащимися </w:t>
      </w:r>
      <w:r w:rsidRPr="00D3278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8-11 </w:t>
      </w: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классами по профилактике</w:t>
      </w:r>
      <w:r w:rsidRPr="00D3278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безнадзорности и правонарушений</w:t>
      </w: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2A3882" w:rsidRPr="00AC5178" w:rsidRDefault="00F66A6A" w:rsidP="00AC51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F66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абота Совета по профилактике правонарушений необходима, так как дети всегда находятся в «группе риска» и требуют повышенного внимания со стороны взрослых, а родители не всегда понимают всю сущность проблемы.</w:t>
      </w:r>
    </w:p>
    <w:p w:rsidR="002A3882" w:rsidRPr="00D3278A" w:rsidRDefault="002A3882" w:rsidP="002A3882">
      <w:pPr>
        <w:shd w:val="clear" w:color="auto" w:fill="FFFFFF"/>
        <w:spacing w:line="360" w:lineRule="auto"/>
        <w:rPr>
          <w:rFonts w:ascii="Times New Roman" w:eastAsiaTheme="minorEastAsia" w:hAnsi="Times New Roman" w:cs="Times New Roman"/>
          <w:noProof/>
          <w:color w:val="000000"/>
          <w:spacing w:val="-3"/>
          <w:sz w:val="28"/>
          <w:szCs w:val="28"/>
          <w:lang w:eastAsia="ru-RU"/>
        </w:rPr>
      </w:pPr>
    </w:p>
    <w:p w:rsidR="002A3882" w:rsidRPr="00D3278A" w:rsidRDefault="002A3882" w:rsidP="002A3882">
      <w:pPr>
        <w:shd w:val="clear" w:color="auto" w:fill="FFFFFF"/>
        <w:spacing w:line="360" w:lineRule="auto"/>
        <w:rPr>
          <w:rFonts w:ascii="Times New Roman" w:eastAsiaTheme="minorEastAsia" w:hAnsi="Times New Roman" w:cs="Times New Roman"/>
          <w:noProof/>
          <w:color w:val="000000"/>
          <w:spacing w:val="-3"/>
          <w:sz w:val="28"/>
          <w:szCs w:val="28"/>
          <w:lang w:eastAsia="ru-RU"/>
        </w:rPr>
      </w:pPr>
    </w:p>
    <w:p w:rsidR="002A3882" w:rsidRPr="00D3278A" w:rsidRDefault="002A3882" w:rsidP="002A3882">
      <w:pPr>
        <w:shd w:val="clear" w:color="auto" w:fill="FFFFFF"/>
        <w:spacing w:line="360" w:lineRule="auto"/>
        <w:rPr>
          <w:rFonts w:ascii="Times New Roman" w:eastAsiaTheme="minorEastAsia" w:hAnsi="Times New Roman" w:cs="Times New Roman"/>
          <w:noProof/>
          <w:color w:val="000000"/>
          <w:spacing w:val="-3"/>
          <w:sz w:val="28"/>
          <w:szCs w:val="28"/>
          <w:lang w:eastAsia="ru-RU"/>
        </w:rPr>
      </w:pPr>
    </w:p>
    <w:p w:rsidR="002A3882" w:rsidRPr="00D3278A" w:rsidRDefault="002A3882" w:rsidP="002A3882">
      <w:pPr>
        <w:shd w:val="clear" w:color="auto" w:fill="FFFFFF"/>
        <w:spacing w:line="360" w:lineRule="auto"/>
        <w:rPr>
          <w:rFonts w:ascii="Times New Roman" w:eastAsiaTheme="minorEastAsia" w:hAnsi="Times New Roman" w:cs="Times New Roman"/>
          <w:noProof/>
          <w:color w:val="000000"/>
          <w:spacing w:val="-3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noProof/>
          <w:color w:val="000000"/>
          <w:spacing w:val="-3"/>
          <w:sz w:val="28"/>
          <w:szCs w:val="28"/>
          <w:lang w:eastAsia="ru-RU"/>
        </w:rPr>
        <w:lastRenderedPageBreak/>
        <w:drawing>
          <wp:inline distT="0" distB="0" distL="0" distR="0" wp14:anchorId="467B3D7C" wp14:editId="00F29DBC">
            <wp:extent cx="5772150" cy="2857500"/>
            <wp:effectExtent l="19050" t="0" r="19050" b="0"/>
            <wp:docPr id="10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A3882" w:rsidRPr="00D3278A" w:rsidRDefault="002A3882" w:rsidP="002A3882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noProof/>
          <w:color w:val="000000"/>
          <w:spacing w:val="-3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Вывод:</w:t>
      </w: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количество </w:t>
      </w:r>
      <w:proofErr w:type="gram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учащихся, состоящих на</w:t>
      </w:r>
      <w:r w:rsidR="003238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C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учёте уменьшилось</w:t>
      </w:r>
      <w:proofErr w:type="gramEnd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A3882" w:rsidRPr="00D3278A" w:rsidRDefault="002A3882" w:rsidP="002A388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В школе разработана и выполняется   программа по профилактике безнадзорности, правонарушений, преступности и наркомании несовершеннолетних «Дороги, которые мы выбираем» </w:t>
      </w:r>
    </w:p>
    <w:p w:rsidR="002A3882" w:rsidRPr="00D3278A" w:rsidRDefault="002A3882" w:rsidP="002A388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В течение </w:t>
      </w:r>
      <w:r w:rsidR="00742C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 года проведено 5</w:t>
      </w: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заседание координационного совета по профилактике правонарушений  по делам несовершеннолетних и защите их прав (КДН и ЗП), перечисленных выше. </w:t>
      </w:r>
    </w:p>
    <w:p w:rsidR="002A3882" w:rsidRPr="00D3278A" w:rsidRDefault="002A3882" w:rsidP="002A38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82" w:rsidRPr="002A3882" w:rsidRDefault="002A3882" w:rsidP="002A3882">
      <w:pPr>
        <w:jc w:val="center"/>
        <w:rPr>
          <w:rFonts w:eastAsiaTheme="minorEastAsia"/>
          <w:sz w:val="28"/>
          <w:szCs w:val="28"/>
          <w:lang w:eastAsia="ru-RU"/>
        </w:rPr>
      </w:pPr>
      <w:r w:rsidRPr="002A3882">
        <w:rPr>
          <w:rFonts w:eastAsiaTheme="minorEastAsia"/>
          <w:sz w:val="28"/>
          <w:szCs w:val="28"/>
          <w:lang w:eastAsia="ru-RU"/>
        </w:rPr>
        <w:t>ДИНАМИКА ЧИСЛЕННОСТИ УЧАЩИХСЯ, СОСТОЯЩИХ НА УЧЕТЕ КОМИССИИ ПО ДЕЛАМ НЕСОВЕРШЕННОЛЕТНИХ</w:t>
      </w:r>
    </w:p>
    <w:tbl>
      <w:tblPr>
        <w:tblW w:w="9707" w:type="dxa"/>
        <w:jc w:val="center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2311"/>
        <w:gridCol w:w="2311"/>
        <w:gridCol w:w="1816"/>
      </w:tblGrid>
      <w:tr w:rsidR="002A3882" w:rsidRPr="00D3278A" w:rsidTr="000D2049">
        <w:trPr>
          <w:trHeight w:val="974"/>
          <w:jc w:val="center"/>
        </w:trPr>
        <w:tc>
          <w:tcPr>
            <w:tcW w:w="3269" w:type="dxa"/>
          </w:tcPr>
          <w:p w:rsidR="002A3882" w:rsidRPr="00D3278A" w:rsidRDefault="002A3882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</w:tcPr>
          <w:p w:rsidR="002A3882" w:rsidRPr="00D3278A" w:rsidRDefault="002A3882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учащихся,</w:t>
            </w:r>
          </w:p>
          <w:p w:rsidR="002A3882" w:rsidRPr="00D3278A" w:rsidRDefault="002A3882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состоящих </w:t>
            </w:r>
          </w:p>
          <w:p w:rsidR="002A3882" w:rsidRPr="00D3278A" w:rsidRDefault="002A3882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КДН </w:t>
            </w:r>
          </w:p>
        </w:tc>
        <w:tc>
          <w:tcPr>
            <w:tcW w:w="2311" w:type="dxa"/>
          </w:tcPr>
          <w:p w:rsidR="002A3882" w:rsidRPr="00D3278A" w:rsidRDefault="002A3882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учащихся,</w:t>
            </w:r>
          </w:p>
          <w:p w:rsidR="002A3882" w:rsidRPr="00D3278A" w:rsidRDefault="002A3882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состоящих</w:t>
            </w:r>
          </w:p>
          <w:p w:rsidR="002A3882" w:rsidRPr="00D3278A" w:rsidRDefault="002A3882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ПДН </w:t>
            </w:r>
          </w:p>
        </w:tc>
        <w:tc>
          <w:tcPr>
            <w:tcW w:w="1816" w:type="dxa"/>
          </w:tcPr>
          <w:p w:rsidR="002A3882" w:rsidRPr="00D3278A" w:rsidRDefault="002A3882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2A3882" w:rsidRPr="00D3278A" w:rsidRDefault="002A3882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учащихся,</w:t>
            </w:r>
          </w:p>
          <w:p w:rsidR="002A3882" w:rsidRPr="00D3278A" w:rsidRDefault="002A3882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состоящих</w:t>
            </w:r>
          </w:p>
          <w:p w:rsidR="002A3882" w:rsidRPr="00D3278A" w:rsidRDefault="002A3882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ВШУ</w:t>
            </w:r>
          </w:p>
        </w:tc>
      </w:tr>
      <w:tr w:rsidR="002A3882" w:rsidRPr="00D3278A" w:rsidTr="000D2049">
        <w:trPr>
          <w:trHeight w:val="377"/>
          <w:jc w:val="center"/>
        </w:trPr>
        <w:tc>
          <w:tcPr>
            <w:tcW w:w="3269" w:type="dxa"/>
          </w:tcPr>
          <w:p w:rsidR="002A3882" w:rsidRPr="00D3278A" w:rsidRDefault="002A3882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</w:tcPr>
          <w:p w:rsidR="002A3882" w:rsidRPr="00D3278A" w:rsidRDefault="002A3882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</w:tcPr>
          <w:p w:rsidR="002A3882" w:rsidRPr="00D3278A" w:rsidRDefault="002A3882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</w:tcPr>
          <w:p w:rsidR="002A3882" w:rsidRPr="00D3278A" w:rsidRDefault="002A3882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882" w:rsidRPr="00D3278A" w:rsidTr="000D2049">
        <w:trPr>
          <w:trHeight w:val="377"/>
          <w:jc w:val="center"/>
        </w:trPr>
        <w:tc>
          <w:tcPr>
            <w:tcW w:w="3269" w:type="dxa"/>
          </w:tcPr>
          <w:p w:rsidR="002A3882" w:rsidRPr="00D3278A" w:rsidRDefault="00742CC4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2020</w:t>
            </w:r>
            <w:r w:rsidR="002A3882" w:rsidRPr="00D3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11" w:type="dxa"/>
          </w:tcPr>
          <w:p w:rsidR="002A3882" w:rsidRPr="00D3278A" w:rsidRDefault="002A3882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A3882" w:rsidRPr="00D3278A" w:rsidRDefault="002A3882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</w:tcPr>
          <w:p w:rsidR="002A3882" w:rsidRPr="00D3278A" w:rsidRDefault="0032380B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6" w:type="dxa"/>
          </w:tcPr>
          <w:p w:rsidR="002A3882" w:rsidRPr="00D3278A" w:rsidRDefault="0032380B" w:rsidP="000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A3882" w:rsidRPr="00D3278A" w:rsidRDefault="002A3882" w:rsidP="002A3882">
      <w:pPr>
        <w:tabs>
          <w:tab w:val="left" w:pos="1755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3882" w:rsidRPr="00D3278A" w:rsidRDefault="002A3882" w:rsidP="002A3882">
      <w:pPr>
        <w:tabs>
          <w:tab w:val="left" w:pos="1755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5178" w:rsidRPr="00AC5178" w:rsidRDefault="002A3882" w:rsidP="00AC5178">
      <w:pPr>
        <w:pStyle w:val="ab"/>
        <w:shd w:val="clear" w:color="auto" w:fill="FFFFFF"/>
        <w:spacing w:before="0" w:after="135"/>
        <w:rPr>
          <w:color w:val="333333"/>
          <w:sz w:val="28"/>
          <w:szCs w:val="28"/>
        </w:rPr>
      </w:pPr>
      <w:r w:rsidRPr="00D3278A">
        <w:rPr>
          <w:rFonts w:eastAsiaTheme="minorEastAsia"/>
          <w:b/>
          <w:sz w:val="28"/>
          <w:szCs w:val="28"/>
        </w:rPr>
        <w:lastRenderedPageBreak/>
        <w:t>Вывод:</w:t>
      </w:r>
      <w:r w:rsidRPr="00D3278A">
        <w:rPr>
          <w:rFonts w:eastAsiaTheme="minorEastAsia"/>
          <w:sz w:val="28"/>
          <w:szCs w:val="28"/>
        </w:rPr>
        <w:t xml:space="preserve"> из диаграммы видно, что динамика численности </w:t>
      </w:r>
      <w:proofErr w:type="gramStart"/>
      <w:r w:rsidRPr="00D3278A">
        <w:rPr>
          <w:rFonts w:eastAsiaTheme="minorEastAsia"/>
          <w:sz w:val="28"/>
          <w:szCs w:val="28"/>
        </w:rPr>
        <w:t>учащихся, состоящих на учёте в ПДН  и КДН</w:t>
      </w:r>
      <w:r>
        <w:rPr>
          <w:rFonts w:eastAsiaTheme="minorEastAsia"/>
          <w:sz w:val="28"/>
          <w:szCs w:val="28"/>
        </w:rPr>
        <w:t xml:space="preserve"> за два года </w:t>
      </w:r>
      <w:r w:rsidRPr="00D3278A">
        <w:rPr>
          <w:rFonts w:eastAsiaTheme="minorEastAsia"/>
          <w:sz w:val="28"/>
          <w:szCs w:val="28"/>
        </w:rPr>
        <w:t xml:space="preserve"> уменьшилась</w:t>
      </w:r>
      <w:proofErr w:type="gramEnd"/>
      <w:r w:rsidRPr="00D3278A">
        <w:rPr>
          <w:rFonts w:eastAsiaTheme="minorEastAsia"/>
          <w:sz w:val="28"/>
          <w:szCs w:val="28"/>
        </w:rPr>
        <w:t>.</w:t>
      </w:r>
      <w:r w:rsidR="00AC5178" w:rsidRPr="00AC5178">
        <w:rPr>
          <w:rFonts w:eastAsiaTheme="minorEastAsia"/>
          <w:b/>
          <w:sz w:val="28"/>
          <w:szCs w:val="28"/>
        </w:rPr>
        <w:t xml:space="preserve"> </w:t>
      </w:r>
      <w:r w:rsidR="00AC5178" w:rsidRPr="00AC5178">
        <w:rPr>
          <w:color w:val="333333"/>
          <w:sz w:val="28"/>
          <w:szCs w:val="28"/>
        </w:rPr>
        <w:t xml:space="preserve">В результате </w:t>
      </w:r>
      <w:proofErr w:type="gramStart"/>
      <w:r w:rsidR="00AC5178" w:rsidRPr="00AC5178">
        <w:rPr>
          <w:color w:val="333333"/>
          <w:sz w:val="28"/>
          <w:szCs w:val="28"/>
        </w:rPr>
        <w:t>профилактических</w:t>
      </w:r>
      <w:r w:rsidR="00AC5178">
        <w:rPr>
          <w:color w:val="333333"/>
          <w:sz w:val="28"/>
          <w:szCs w:val="28"/>
        </w:rPr>
        <w:t xml:space="preserve"> </w:t>
      </w:r>
      <w:r w:rsidR="00AC5178" w:rsidRPr="00AC5178">
        <w:rPr>
          <w:color w:val="333333"/>
          <w:sz w:val="28"/>
          <w:szCs w:val="28"/>
        </w:rPr>
        <w:t xml:space="preserve"> мероприятий, проводимых в школе снизилось</w:t>
      </w:r>
      <w:proofErr w:type="gramEnd"/>
      <w:r w:rsidR="00AC5178" w:rsidRPr="00AC5178">
        <w:rPr>
          <w:color w:val="333333"/>
          <w:sz w:val="28"/>
          <w:szCs w:val="28"/>
        </w:rPr>
        <w:t xml:space="preserve"> количество обучающихся пропускающих занятие без уважительной причины.</w:t>
      </w:r>
    </w:p>
    <w:p w:rsidR="00AC5178" w:rsidRPr="00F66A6A" w:rsidRDefault="00AC5178" w:rsidP="00AC51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сожалению, проводимая профилактическая работа с не</w:t>
      </w:r>
      <w:r w:rsidRPr="00AC5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которыми семьями не всегда имела</w:t>
      </w:r>
      <w:r w:rsidRPr="00F66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положительный результат, родители отказываются приходить в школу, не являются на заседания Совета по профилактики, во время рейдов не открывают двери, отказываются общаться с педагогами.</w:t>
      </w:r>
    </w:p>
    <w:p w:rsidR="002A3882" w:rsidRPr="00D3278A" w:rsidRDefault="002A3882" w:rsidP="002A38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52348" w:rsidRPr="00D3278A" w:rsidRDefault="00D52348" w:rsidP="00D3278A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78A" w:rsidRPr="00D3278A" w:rsidRDefault="00D3278A" w:rsidP="00D3278A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 Анализируя состояние занятости учащихся  организованным досугом,  можно отметить, что большинство учащихся школы  занимаются в различных кружках, секциях, факультативах, курсах. </w:t>
      </w:r>
    </w:p>
    <w:p w:rsidR="00D3278A" w:rsidRPr="00D52348" w:rsidRDefault="002A3882" w:rsidP="00D5234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</w:t>
      </w:r>
      <w:proofErr w:type="gramStart"/>
      <w:r w:rsidR="00D3278A" w:rsidRPr="00D523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Здоровье</w:t>
      </w:r>
      <w:proofErr w:type="gramEnd"/>
      <w:r w:rsidR="003238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D3278A" w:rsidRPr="00D523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сберегающее воспитание</w:t>
      </w:r>
    </w:p>
    <w:p w:rsidR="00D3278A" w:rsidRPr="00D3278A" w:rsidRDefault="00D3278A" w:rsidP="00D5234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Результат дости</w:t>
      </w:r>
      <w:r w:rsid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гается при  взаимодействии</w:t>
      </w: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2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следующих </w:t>
      </w: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направлений</w:t>
      </w:r>
      <w:proofErr w:type="gram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3278A" w:rsidRPr="00D3278A" w:rsidRDefault="00D3278A" w:rsidP="00530F35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</w:t>
      </w:r>
    </w:p>
    <w:p w:rsidR="00D3278A" w:rsidRPr="00D3278A" w:rsidRDefault="00D3278A" w:rsidP="00530F35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и рациональное питание</w:t>
      </w:r>
    </w:p>
    <w:p w:rsidR="00D3278A" w:rsidRPr="00D3278A" w:rsidRDefault="00D3278A" w:rsidP="00530F35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профилактика ЗОЖ</w:t>
      </w:r>
    </w:p>
    <w:p w:rsidR="00D3278A" w:rsidRPr="00D3278A" w:rsidRDefault="00D3278A" w:rsidP="00530F35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проводились классные родительские собрания с целью пропаганды здорового образа жизни, режима учебы и отдыха, организации горячего питания.</w:t>
      </w:r>
    </w:p>
    <w:p w:rsidR="00D3278A" w:rsidRPr="00D3278A" w:rsidRDefault="00D3278A" w:rsidP="00530F35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«Путь к здоровью», «Личная гигиена», «Полезные продукты»</w:t>
      </w:r>
    </w:p>
    <w:p w:rsidR="00D3278A" w:rsidRPr="00D3278A" w:rsidRDefault="00D3278A" w:rsidP="00530F35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медицинского работника «</w:t>
      </w:r>
      <w:proofErr w:type="spellStart"/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Антигрипп</w:t>
      </w:r>
      <w:proofErr w:type="spellEnd"/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gramStart"/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поучительная минутка: «Оказание первой медицинской помощи при ушибах, переломах», поучительная минутка: «Экстремальные ситуации в природной среде», «Я учусь быть здоровым», «Вредные привычки», </w:t>
      </w:r>
    </w:p>
    <w:p w:rsidR="00D3278A" w:rsidRPr="00D3278A" w:rsidRDefault="00D3278A" w:rsidP="00530F35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плакатов, рисунков по пропаганде здорового образа жизни.</w:t>
      </w:r>
    </w:p>
    <w:p w:rsidR="00D3278A" w:rsidRPr="00D3278A" w:rsidRDefault="00D3278A" w:rsidP="00530F35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старты</w:t>
      </w:r>
    </w:p>
    <w:p w:rsidR="00D3278A" w:rsidRPr="00D3278A" w:rsidRDefault="00D3278A" w:rsidP="00530F35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Минифутбол</w:t>
      </w:r>
      <w:proofErr w:type="spellEnd"/>
    </w:p>
    <w:p w:rsidR="00D3278A" w:rsidRPr="00D3278A" w:rsidRDefault="00D3278A" w:rsidP="00530F35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школьного травматизма и ДДТТ</w:t>
      </w:r>
    </w:p>
    <w:p w:rsidR="00D3278A" w:rsidRPr="00D3278A" w:rsidRDefault="00D3278A" w:rsidP="00D32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Оздоровлению детей способствуют уроки физической культуры, которые проходят в оснащенном спортивном  зале, на школьной спортивной площадке, на которой размещены: футбольное поле, волейбольная площадка, гимнастический городок, полоса препятствий. </w:t>
      </w:r>
    </w:p>
    <w:p w:rsidR="00D3278A" w:rsidRPr="00D3278A" w:rsidRDefault="00D3278A" w:rsidP="00D3278A">
      <w:pPr>
        <w:spacing w:after="0" w:line="24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Для повышения умственной работоспособности детей, предупреждения преждевременного наступления утомления и снятия мышечного статистического напряжения, проводятся физкультминутки. Кроме того, определяется и фиксируется психологический климат на уроке, проводится эмоциональная разгрузка, ведется строгий контроль за соблюдением обучающимися правильной осанки и чередованием работы в течени</w:t>
      </w:r>
      <w:proofErr w:type="gram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урока. Физкультминутки </w:t>
      </w: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проводятся, учитывая специфику предмета, с элементами двигательной активности и другими средствами,  помогающими восстановить оперативную работоспособность.</w:t>
      </w:r>
    </w:p>
    <w:p w:rsidR="00D3278A" w:rsidRPr="00D3278A" w:rsidRDefault="00D3278A" w:rsidP="00D327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сохранения и укрепления физического и психического здоровья обучающихся средствами физической культуры и спорта и пропаганде здорового образа жизни, разработан комплекс спортивно-массовых мероприятий. В течение года в школе работают спортивные секции, а также осуществляется тесное сотрудничество с учреждениями дополнительного образования, где обучающиеся повышают свой интеллектуальный уровень, находят занятия по интересам.</w:t>
      </w:r>
    </w:p>
    <w:p w:rsidR="00D3278A" w:rsidRPr="00D3278A" w:rsidRDefault="00D3278A" w:rsidP="00D3278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Особая роль отводится организации горячего питания обучающихся.</w:t>
      </w:r>
      <w:proofErr w:type="gramEnd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Школьные столовые оборудованы всем необходимым для обеспечения здорового режима питания. Ежедневное питание включает в себя весь необходимый перечень продуктов. Питание организовано за счет средств городского бюджета и родительских взносов. </w:t>
      </w:r>
    </w:p>
    <w:p w:rsidR="00D3278A" w:rsidRPr="00D3278A" w:rsidRDefault="00D3278A" w:rsidP="00D3278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Согласно плану производственного контроля осуществляется контроль технологического процесса приготовления пищи, условий хранения продуктов, качества готовых блюд, их разнообразия.</w:t>
      </w:r>
    </w:p>
    <w:p w:rsidR="00D3278A" w:rsidRPr="00D3278A" w:rsidRDefault="00D3278A" w:rsidP="00D3278A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Особое внимание уделяется соблюдению санитарно-эпидемиологического режима. Инфекционные заболевания не замечено.</w:t>
      </w:r>
    </w:p>
    <w:p w:rsidR="00D3278A" w:rsidRPr="00D3278A" w:rsidRDefault="00D3278A" w:rsidP="00D3278A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D3278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7699E70C" wp14:editId="0941A895">
                <wp:extent cx="5462270" cy="4385310"/>
                <wp:effectExtent l="45085" t="40640" r="45720" b="41275"/>
                <wp:docPr id="89" name="Полотно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</wpc:bg>
                      <wpc:whole>
                        <a:ln w="38100" cap="flat" cmpd="sng" algn="ctr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457171" y="438761"/>
                            <a:ext cx="2102991" cy="184259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53980" y="438761"/>
                            <a:ext cx="2103780" cy="184259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855240" y="1316284"/>
                            <a:ext cx="2106585" cy="184267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53833" y="88090"/>
                            <a:ext cx="3807879" cy="315834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3686" y="3245820"/>
                            <a:ext cx="1202373" cy="3512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F81BD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431EC" w:rsidRPr="00183CD1" w:rsidRDefault="00C431EC" w:rsidP="00D3278A">
                              <w:pPr>
                                <w:shd w:val="clear" w:color="auto" w:fill="FF990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183CD1">
                                <w:rPr>
                                  <w:sz w:val="18"/>
                                </w:rPr>
                                <w:t>Образовательная</w:t>
                              </w:r>
                            </w:p>
                            <w:p w:rsidR="00C431EC" w:rsidRPr="00183CD1" w:rsidRDefault="00C431EC" w:rsidP="00D3278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83CD1">
                                <w:rPr>
                                  <w:sz w:val="18"/>
                                </w:rPr>
                                <w:t>Среда МБОУ№37</w:t>
                              </w:r>
                            </w:p>
                          </w:txbxContent>
                        </wps:txbx>
                        <wps:bodyPr rot="0" vert="horz" wrap="square" lIns="75128" tIns="37562" rIns="75128" bIns="37562" anchor="t" anchorCtr="0" upright="1">
                          <a:noAutofit/>
                        </wps:bodyPr>
                      </wps:wsp>
                      <wps:wsp>
                        <wps:cNvPr id="72" name="Line 9"/>
                        <wps:cNvCnPr/>
                        <wps:spPr bwMode="auto">
                          <a:xfrm flipV="1">
                            <a:off x="1354916" y="2895149"/>
                            <a:ext cx="300177" cy="3506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655093" y="614404"/>
                            <a:ext cx="2505476" cy="210510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59750" y="3245820"/>
                            <a:ext cx="1202373" cy="526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F7964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F7964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431EC" w:rsidRPr="00183CD1" w:rsidRDefault="00C431EC" w:rsidP="00D3278A">
                              <w:pPr>
                                <w:shd w:val="clear" w:color="auto" w:fill="FFFF0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183CD1">
                                <w:rPr>
                                  <w:sz w:val="18"/>
                                </w:rPr>
                                <w:t>Спортивно-оздоровительный блок</w:t>
                              </w:r>
                            </w:p>
                          </w:txbxContent>
                        </wps:txbx>
                        <wps:bodyPr rot="0" vert="horz" wrap="square" lIns="75128" tIns="37562" rIns="75128" bIns="37562" anchor="t" anchorCtr="0" upright="1">
                          <a:noAutofit/>
                        </wps:bodyPr>
                      </wps:wsp>
                      <wps:wsp>
                        <wps:cNvPr id="75" name="Line 12"/>
                        <wps:cNvCnPr/>
                        <wps:spPr bwMode="auto">
                          <a:xfrm flipH="1" flipV="1">
                            <a:off x="3558637" y="2807059"/>
                            <a:ext cx="501113" cy="4387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260599" y="0"/>
                            <a:ext cx="1201671" cy="263119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431EC" w:rsidRPr="00183CD1" w:rsidRDefault="00C431EC" w:rsidP="00D3278A">
                              <w:pPr>
                                <w:shd w:val="clear" w:color="auto" w:fill="66FFFF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183CD1">
                                <w:rPr>
                                  <w:sz w:val="18"/>
                                </w:rPr>
                                <w:t>Здоровое питание</w:t>
                              </w:r>
                            </w:p>
                          </w:txbxContent>
                        </wps:txbx>
                        <wps:bodyPr rot="0" vert="horz" wrap="square" lIns="75128" tIns="37562" rIns="75128" bIns="37562" anchor="t" anchorCtr="0" upright="1">
                          <a:noAutofit/>
                        </wps:bodyPr>
                      </wps:wsp>
                      <wps:wsp>
                        <wps:cNvPr id="77" name="Line 14"/>
                        <wps:cNvCnPr/>
                        <wps:spPr bwMode="auto">
                          <a:xfrm flipH="1">
                            <a:off x="4160569" y="263119"/>
                            <a:ext cx="500324" cy="526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5"/>
                        <wps:cNvCnPr/>
                        <wps:spPr bwMode="auto">
                          <a:xfrm>
                            <a:off x="953833" y="744083"/>
                            <a:ext cx="401083" cy="2209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657318" y="1403836"/>
                            <a:ext cx="400995" cy="350595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C0504D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C0504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56205" y="3860224"/>
                            <a:ext cx="1603368" cy="52508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rgbClr val="4BACC6">
                                  <a:lumMod val="40000"/>
                                  <a:lumOff val="6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431EC" w:rsidRPr="00183CD1" w:rsidRDefault="00C431EC" w:rsidP="00D3278A">
                              <w:pPr>
                                <w:shd w:val="clear" w:color="auto" w:fill="00FF0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183CD1">
                                <w:rPr>
                                  <w:sz w:val="18"/>
                                </w:rPr>
                                <w:t>Здоровьесберегающее</w:t>
                              </w:r>
                              <w:proofErr w:type="spellEnd"/>
                              <w:r w:rsidRPr="00183CD1">
                                <w:rPr>
                                  <w:sz w:val="18"/>
                                </w:rPr>
                                <w:t xml:space="preserve"> пространство МБОУ № 48</w:t>
                              </w:r>
                            </w:p>
                          </w:txbxContent>
                        </wps:txbx>
                        <wps:bodyPr rot="0" vert="horz" wrap="square" lIns="75128" tIns="37562" rIns="75128" bIns="37562" anchor="t" anchorCtr="0" upright="1">
                          <a:noAutofit/>
                        </wps:bodyPr>
                      </wps:wsp>
                      <wps:wsp>
                        <wps:cNvPr id="81" name="Line 18"/>
                        <wps:cNvCnPr/>
                        <wps:spPr bwMode="auto">
                          <a:xfrm flipV="1">
                            <a:off x="2957495" y="2632030"/>
                            <a:ext cx="0" cy="1228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131"/>
                            <a:ext cx="1154067" cy="844450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C0504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431EC" w:rsidRPr="00183CD1" w:rsidRDefault="00C431EC" w:rsidP="00D3278A">
                              <w:pPr>
                                <w:shd w:val="clear" w:color="auto" w:fill="FF99CC"/>
                                <w:rPr>
                                  <w:sz w:val="18"/>
                                </w:rPr>
                              </w:pPr>
                              <w:r w:rsidRPr="00183CD1">
                                <w:rPr>
                                  <w:sz w:val="18"/>
                                </w:rPr>
                                <w:t>Блок профилактики,</w:t>
                              </w:r>
                            </w:p>
                            <w:p w:rsidR="00C431EC" w:rsidRPr="00183CD1" w:rsidRDefault="00C431EC" w:rsidP="00D3278A">
                              <w:pPr>
                                <w:shd w:val="clear" w:color="auto" w:fill="FF99CC"/>
                                <w:rPr>
                                  <w:sz w:val="18"/>
                                </w:rPr>
                              </w:pPr>
                              <w:r w:rsidRPr="00183CD1">
                                <w:rPr>
                                  <w:sz w:val="18"/>
                                </w:rPr>
                                <w:t>пропаганды ЗОЖ</w:t>
                              </w:r>
                            </w:p>
                          </w:txbxContent>
                        </wps:txbx>
                        <wps:bodyPr rot="0" vert="horz" wrap="square" lIns="75128" tIns="37562" rIns="75128" bIns="3756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9" o:spid="_x0000_s1039" editas="canvas" style="width:430.1pt;height:345.3pt;mso-position-horizontal-relative:char;mso-position-vertical-relative:line" coordsize="54622,4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width:54622;height:43853;visibility:visible;mso-wrap-style:square" filled="t" fillcolor="#9bbb59 [3206]" stroked="t" strokecolor="#f2f2f2 [3041]" strokeweight="3pt">
                  <v:fill o:detectmouseclick="t"/>
                  <v:path o:connecttype="none"/>
                </v:shape>
                <v:oval id="Oval 4" o:spid="_x0000_s1041" style="position:absolute;left:24571;top:4387;width:21030;height:18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cgcYA&#10;AADbAAAADwAAAGRycy9kb3ducmV2LnhtbESP3UrDQBSE74W+w3KE3ojdKBolZltKQago2EZBenea&#10;Pfmp2bNhd03i27uC4OUwM98w+WoynRjI+daygqtFAoK4tLrlWsH72+PlPQgfkDV2lknBN3lYLWdn&#10;OWbajrynoQi1iBD2GSpoQugzKX3ZkEG/sD1x9CrrDIYoXS21wzHCTSevkySVBluOCw32tGmo/Cy+&#10;jILx4/DyWo1Pp2dn8bipb9c3xcVOqfn5tH4AEWgK/+G/9lYrSO/g90v8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UcgcYAAADbAAAADwAAAAAAAAAAAAAAAACYAgAAZHJz&#10;L2Rvd25yZXYueG1sUEsFBgAAAAAEAAQA9QAAAIsDAAAAAA==&#10;" filled="f" strokecolor="blue" strokeweight="1.5pt"/>
                <v:oval id="Oval 5" o:spid="_x0000_s1042" style="position:absolute;left:11539;top:4387;width:21038;height:18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DicMA&#10;AADbAAAADwAAAGRycy9kb3ducmV2LnhtbERPy4rCMBTdD/gP4QqzEU11oVKNIuqAgovxATq7S3Nt&#10;yzQ3pYm29evNYmCWh/OeLxtTiCdVLresYDiIQBAnVuecKricv/pTEM4jaywsk4KWHCwXnY85xtrW&#10;fKTnyacihLCLUUHmfRlL6ZKMDLqBLYkDd7eVQR9glUpdYR3CTSFHUTSWBnMODRmWtM4o+T09jILD&#10;K/q+XTc/u96kV2/v+0l7WI9apT67zWoGwlPj/8V/7p1WMA5jw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CDicMAAADbAAAADwAAAAAAAAAAAAAAAACYAgAAZHJzL2Rv&#10;d25yZXYueG1sUEsFBgAAAAAEAAQA9QAAAIgDAAAAAA==&#10;" filled="f" strokecolor="#f60" strokeweight="1.5pt"/>
                <v:oval id="Oval 6" o:spid="_x0000_s1043" style="position:absolute;left:18552;top:13162;width:21066;height:18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OAKsEA&#10;AADbAAAADwAAAGRycy9kb3ducmV2LnhtbESPQYvCMBSE7wv+h/AEb2uqB3GrUUQQPehBV/T6aJ5N&#10;sXkpTbTVX28EweMwM98w03lrS3Gn2heOFQz6CQjizOmCcwXH/9XvGIQPyBpLx6TgQR7ms87PFFPt&#10;Gt7T/RByESHsU1RgQqhSKX1myKLvu4o4ehdXWwxR1rnUNTYRbks5TJKRtFhwXDBY0dJQdj3crILT&#10;9rlbX0ojzRD3j5PdNFt3XijV67aLCYhAbfiGP+2NVjD6g/eX+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TgCrBAAAA2wAAAA8AAAAAAAAAAAAAAAAAmAIAAGRycy9kb3du&#10;cmV2LnhtbFBLBQYAAAAABAAEAPUAAACGAwAAAAA=&#10;" filled="f" strokecolor="red" strokeweight="1.5pt"/>
                <v:oval id="Oval 7" o:spid="_x0000_s1044" style="position:absolute;left:9538;top:880;width:38079;height:3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L2L0A&#10;AADbAAAADwAAAGRycy9kb3ducmV2LnhtbERPS27CMBDdV+IO1iCxKw4sAAWcCCFBWULoAabx5CPi&#10;sWW7EG6PF5W6fHr/XTmaQTzIh96ygsU8A0FcW91zq+D7dvzcgAgRWeNgmRS8KEBZTD52mGv75Cs9&#10;qtiKFMIhRwVdjC6XMtQdGQxz64gT11hvMCboW6k9PlO4GeQyy1bSYM+poUNHh47qe/VrFJyattIV&#10;97dldnLNxhv/5S4/Ss2m434LItIY/8V/7rNWsE7r05f0A2Tx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5jL2L0AAADbAAAADwAAAAAAAAAAAAAAAACYAgAAZHJzL2Rvd25yZXYu&#10;eG1sUEsFBgAAAAAEAAQA9QAAAIIDAAAAAA==&#10;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45" type="#_x0000_t202" style="position:absolute;left:7536;top:32458;width:12024;height:3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KhsEA&#10;AADbAAAADwAAAGRycy9kb3ducmV2LnhtbESPQWvCQBSE70L/w/IKvenGQrWkriIWRY9G6fk1+0zS&#10;Zt+G7DPGf+8KgsdhZr5hZove1aqjNlSeDYxHCSji3NuKCwPHw3r4CSoIssXaMxm4UoDF/GUww9T6&#10;C++py6RQEcIhRQOlSJNqHfKSHIaRb4ijd/KtQ4myLbRt8RLhrtbvSTLRDiuOCyU2tCop/8/OzsBO&#10;uvqXN+uf0zL7EPtXrJz7rox5e+2XX6CEenmGH+2tNTAdw/1L/AF6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1CobBAAAA2wAAAA8AAAAAAAAAAAAAAAAAmAIAAGRycy9kb3du&#10;cmV2LnhtbFBLBQYAAAAABAAEAPUAAACGAwAAAAA=&#10;" strokecolor="#95b3d7" strokeweight="1pt">
                  <v:fill color2="#b9cde5" focus="100%" type="gradient"/>
                  <v:shadow on="t" color="#254061" opacity=".5" offset="1pt"/>
                  <v:textbox inset="2.08689mm,1.0434mm,2.08689mm,1.0434mm">
                    <w:txbxContent>
                      <w:p w:rsidR="00232CBE" w:rsidRPr="00183CD1" w:rsidRDefault="00232CBE" w:rsidP="00D3278A">
                        <w:pPr>
                          <w:shd w:val="clear" w:color="auto" w:fill="FF9900"/>
                          <w:jc w:val="center"/>
                          <w:rPr>
                            <w:sz w:val="18"/>
                          </w:rPr>
                        </w:pPr>
                        <w:r w:rsidRPr="00183CD1">
                          <w:rPr>
                            <w:sz w:val="18"/>
                          </w:rPr>
                          <w:t>Образовательная</w:t>
                        </w:r>
                      </w:p>
                      <w:p w:rsidR="00232CBE" w:rsidRPr="00183CD1" w:rsidRDefault="00232CBE" w:rsidP="00D3278A">
                        <w:pPr>
                          <w:jc w:val="center"/>
                          <w:rPr>
                            <w:sz w:val="18"/>
                          </w:rPr>
                        </w:pPr>
                        <w:r w:rsidRPr="00183CD1">
                          <w:rPr>
                            <w:sz w:val="18"/>
                          </w:rPr>
                          <w:t>Среда МБОУ№37</w:t>
                        </w:r>
                      </w:p>
                    </w:txbxContent>
                  </v:textbox>
                </v:shape>
                <v:line id="Line 9" o:spid="_x0000_s1046" style="position:absolute;flip:y;visibility:visible;mso-wrap-style:square" from="13549,28951" to="16550,3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  <v:stroke endarrow="block"/>
                </v:line>
                <v:oval id="Oval 10" o:spid="_x0000_s1047" style="position:absolute;left:16550;top:6144;width:25055;height:2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y88UA&#10;AADbAAAADwAAAGRycy9kb3ducmV2LnhtbESPQUsDMRSE74L/ITzBi9isVqpdm5aiiAUP0ipCb4/N&#10;c7OYvCzJs7v6640geBxm5htmsRqDVwdKuYts4GJSgSJuou24NfD68nB+AyoLskUfmQx8UYbV8vho&#10;gbWNA2/psJNWFQjnGg04kb7WOjeOAuZJ7ImL9x5TQCkytdomHAo8eH1ZVTMdsOOy4LCnO0fNx+4z&#10;GDi7f3yWqzfeTOcoaT18+/2T88acnozrW1BCo/yH/9oba+B6Cr9fyg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HLzxQAAANsAAAAPAAAAAAAAAAAAAAAAAJgCAABkcnMv&#10;ZG93bnJldi54bWxQSwUGAAAAAAQABAD1AAAAigMAAAAA&#10;" filled="f" fillcolor="lime" strokecolor="lime" strokeweight="1.5pt">
                  <v:stroke dashstyle="dash"/>
                </v:oval>
                <v:shape id="Text Box 11" o:spid="_x0000_s1048" type="#_x0000_t202" style="position:absolute;left:40597;top:32458;width:12024;height:5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XxsQA&#10;AADbAAAADwAAAGRycy9kb3ducmV2LnhtbESPT4vCMBTE74LfITzBm6aK7Eo1iqhlF8SDf8Dro3m2&#10;xealNlHrfnojLHgcZuY3zHTemFLcqXaFZQWDfgSCOLW64EzB8ZD0xiCcR9ZYWiYFT3Iwn7VbU4y1&#10;ffCO7nufiQBhF6OC3PsqltKlORl0fVsRB+9sa4M+yDqTusZHgJtSDqPoSxosOCzkWNEyp/SyvxkF&#10;m+t4nV3+blGSnIrV0y22g59SK9XtNIsJCE+N/4T/279awfcI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/l8bEAAAA2wAAAA8AAAAAAAAAAAAAAAAAmAIAAGRycy9k&#10;b3ducmV2LnhtbFBLBQYAAAAABAAEAPUAAACJAwAAAAA=&#10;" strokecolor="#fac090" strokeweight="1pt">
                  <v:fill color2="#fcd5b5" focus="100%" type="gradient"/>
                  <v:shadow on="t" color="#984807" opacity=".5" offset="1pt"/>
                  <v:textbox inset="2.08689mm,1.0434mm,2.08689mm,1.0434mm">
                    <w:txbxContent>
                      <w:p w:rsidR="00232CBE" w:rsidRPr="00183CD1" w:rsidRDefault="00232CBE" w:rsidP="00D3278A">
                        <w:pPr>
                          <w:shd w:val="clear" w:color="auto" w:fill="FFFF00"/>
                          <w:jc w:val="center"/>
                          <w:rPr>
                            <w:sz w:val="18"/>
                          </w:rPr>
                        </w:pPr>
                        <w:r w:rsidRPr="00183CD1">
                          <w:rPr>
                            <w:sz w:val="18"/>
                          </w:rPr>
                          <w:t>Спортивно-оздоровительный блок</w:t>
                        </w:r>
                      </w:p>
                    </w:txbxContent>
                  </v:textbox>
                </v:shape>
                <v:line id="Line 12" o:spid="_x0000_s1049" style="position:absolute;flip:x y;visibility:visible;mso-wrap-style:square" from="35586,28070" to="40597,3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o9AMUAAADbAAAADwAAAGRycy9kb3ducmV2LnhtbESPT2vCQBTE7wW/w/KE3upGQWtTVxFB&#10;8ODFP9jrS/Y1G82+TbJrTL99tyD0OMzMb5jFqreV6Kj1pWMF41ECgjh3uuRCwfm0fZuD8AFZY+WY&#10;FPyQh9Vy8LLAVLsHH6g7hkJECPsUFZgQ6lRKnxuy6EeuJo7et2sthijbQuoWHxFuKzlJkpm0WHJc&#10;MFjTxlB+O96tgi67j6+X/eHms6/mI5ubZrNvZkq9Dvv1J4hAffgPP9s7reB9C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o9AMUAAADbAAAADwAAAAAAAAAA&#10;AAAAAAChAgAAZHJzL2Rvd25yZXYueG1sUEsFBgAAAAAEAAQA+QAAAJMDAAAAAA==&#10;">
                  <v:stroke endarrow="block"/>
                </v:line>
                <v:shape id="Text Box 13" o:spid="_x0000_s1050" type="#_x0000_t202" style="position:absolute;left:42605;width:12017;height: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+E98UA&#10;AADbAAAADwAAAGRycy9kb3ducmV2LnhtbESPW2vCQBSE3wX/w3IE33TTFrzErCJCoUJBvNC8nmaP&#10;2dDs2ZhdNe2vdwuFPg4z8w2TrTpbixu1vnKs4GmcgCAunK64VHA6vo5mIHxA1lg7JgXf5GG17Pcy&#10;TLW7855uh1CKCGGfogITQpNK6QtDFv3YNcTRO7vWYoiyLaVu8R7htpbPSTKRFiuOCwYb2hgqvg5X&#10;q2A3lfutNduXn8vH0c0vPp9/vudKDQfdegEiUBf+w3/tN61gOoHf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4T3xQAAANsAAAAPAAAAAAAAAAAAAAAAAJgCAABkcnMv&#10;ZG93bnJldi54bWxQSwUGAAAAAAQABAD1AAAAigMAAAAA&#10;" fillcolor="#4bacc6" strokecolor="#f2f2f2" strokeweight="3pt">
                  <v:shadow on="t" color="#215968" opacity=".5" offset="1pt"/>
                  <v:textbox inset="2.08689mm,1.0434mm,2.08689mm,1.0434mm">
                    <w:txbxContent>
                      <w:p w:rsidR="00232CBE" w:rsidRPr="00183CD1" w:rsidRDefault="00232CBE" w:rsidP="00D3278A">
                        <w:pPr>
                          <w:shd w:val="clear" w:color="auto" w:fill="66FFFF"/>
                          <w:jc w:val="center"/>
                          <w:rPr>
                            <w:sz w:val="18"/>
                          </w:rPr>
                        </w:pPr>
                        <w:r w:rsidRPr="00183CD1">
                          <w:rPr>
                            <w:sz w:val="18"/>
                          </w:rPr>
                          <w:t>Здоровое питание</w:t>
                        </w:r>
                      </w:p>
                    </w:txbxContent>
                  </v:textbox>
                </v:shape>
                <v:line id="Line 14" o:spid="_x0000_s1051" style="position:absolute;flip:x;visibility:visible;mso-wrap-style:square" from="41605,2631" to="46608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    <v:stroke endarrow="block"/>
                </v:line>
                <v:line id="Line 15" o:spid="_x0000_s1052" style="position:absolute;visibility:visible;mso-wrap-style:square" from="9538,7440" to="13549,9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16" o:spid="_x0000_s1053" type="#_x0000_t96" style="position:absolute;left:26573;top:14038;width:4010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54sMA&#10;AADbAAAADwAAAGRycy9kb3ducmV2LnhtbESPQYvCMBSE74L/ITzBm6Yq7Go1ihVE2YOwVfD6aJ5t&#10;tXkpTdT2328WFvY4zMw3zGrTmkq8qHGlZQWTcQSCOLO65FzB5bwfzUE4j6yxskwKOnKwWfd7K4y1&#10;ffM3vVKfiwBhF6OCwvs6ltJlBRl0Y1sTB+9mG4M+yCaXusF3gJtKTqPoQxosOSwUWNOuoOyRPo2C&#10;6Do/d/fb7HLCLqnT8pmcvg6JUsNBu12C8NT6//Bf+6gVfC7g90v4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W54sMAAADbAAAADwAAAAAAAAAAAAAAAACYAgAAZHJzL2Rv&#10;d25yZXYueG1sUEsFBgAAAAAEAAQA9QAAAIgDAAAAAA==&#10;" strokecolor="#d99694" strokeweight="1pt">
                  <v:fill color2="#e6b9b8" focus="100%" type="gradient"/>
                  <v:shadow on="t" color="#632523" opacity=".5" offset="1pt"/>
                </v:shape>
                <v:shape id="Text Box 17" o:spid="_x0000_s1054" type="#_x0000_t202" style="position:absolute;left:21562;top:38602;width:16033;height:5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EgBL8A&#10;AADbAAAADwAAAGRycy9kb3ducmV2LnhtbERPy4rCMBTdD/gP4Q64G5NWGEo1igwIMitf4Pba3GnC&#10;NDelidr5e7MQZnk47+V69J240xBdYA3FTIEgboJx3Go4n7YfFYiYkA12gUnDH0VYryZvS6xNePCB&#10;7sfUihzCsUYNNqW+ljI2ljzGWeiJM/cTBo8pw6GVZsBHDvedLJX6lB4d5waLPX1Zan6PN6/h0hXb&#10;0u6L71je3GasnLrOG6X19H3cLEAkGtO/+OXeGQ1VXp+/5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4SAEvwAAANsAAAAPAAAAAAAAAAAAAAAAAJgCAABkcnMvZG93bnJl&#10;di54bWxQSwUGAAAAAAQABAD1AAAAhAMAAAAA&#10;" strokecolor="#93cddd" strokeweight="1pt">
                  <v:fill color2="#b7dee8" focus="100%" type="gradient"/>
                  <v:shadow on="t" color="#215968" opacity=".5" offset="1pt"/>
                  <v:textbox inset="2.08689mm,1.0434mm,2.08689mm,1.0434mm">
                    <w:txbxContent>
                      <w:p w:rsidR="00232CBE" w:rsidRPr="00183CD1" w:rsidRDefault="00232CBE" w:rsidP="00D3278A">
                        <w:pPr>
                          <w:shd w:val="clear" w:color="auto" w:fill="00FF0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183CD1">
                          <w:rPr>
                            <w:sz w:val="18"/>
                          </w:rPr>
                          <w:t>Здоровьесберегающее</w:t>
                        </w:r>
                        <w:proofErr w:type="spellEnd"/>
                        <w:r w:rsidRPr="00183CD1">
                          <w:rPr>
                            <w:sz w:val="18"/>
                          </w:rPr>
                          <w:t xml:space="preserve"> пространство МБОУ № 48</w:t>
                        </w:r>
                      </w:p>
                    </w:txbxContent>
                  </v:textbox>
                </v:shape>
                <v:line id="Line 18" o:spid="_x0000_s1055" style="position:absolute;flip:y;visibility:visible;mso-wrap-style:square" from="29574,26320" to="29574,3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  <v:shape id="Text Box 19" o:spid="_x0000_s1056" type="#_x0000_t202" style="position:absolute;top:3201;width:11540;height:8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0m8IA&#10;AADbAAAADwAAAGRycy9kb3ducmV2LnhtbESPQWvCQBSE70L/w/IKvYjZGMTG6CpFKNSjWtDjM/uS&#10;Dc2+Ddmtpv++Kwgeh5n5hlltBtuKK/W+caxgmqQgiEunG64VfB8/JzkIH5A1to5JwR952KxfRiss&#10;tLvxnq6HUIsIYV+gAhNCV0jpS0MWfeI64uhVrrcYouxrqXu8RbhtZZamc2mx4bhgsKOtofLn8GsV&#10;nCtXzbO8rMxpvEAeZu9uFy5Kvb0OH0sQgYbwDD/aX1pBnsH9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rSbwgAAANsAAAAPAAAAAAAAAAAAAAAAAJgCAABkcnMvZG93&#10;bnJldi54bWxQSwUGAAAAAAQABAD1AAAAhwMAAAAA&#10;" fillcolor="#c0504d" strokecolor="#f2f2f2" strokeweight="3pt">
                  <v:shadow on="t" color="#632523" opacity=".5" offset="1pt"/>
                  <v:textbox inset="2.08689mm,1.0434mm,2.08689mm,1.0434mm">
                    <w:txbxContent>
                      <w:p w:rsidR="00232CBE" w:rsidRPr="00183CD1" w:rsidRDefault="00232CBE" w:rsidP="00D3278A">
                        <w:pPr>
                          <w:shd w:val="clear" w:color="auto" w:fill="FF99CC"/>
                          <w:rPr>
                            <w:sz w:val="18"/>
                          </w:rPr>
                        </w:pPr>
                        <w:r w:rsidRPr="00183CD1">
                          <w:rPr>
                            <w:sz w:val="18"/>
                          </w:rPr>
                          <w:t>Блок профилактики,</w:t>
                        </w:r>
                      </w:p>
                      <w:p w:rsidR="00232CBE" w:rsidRPr="00183CD1" w:rsidRDefault="00232CBE" w:rsidP="00D3278A">
                        <w:pPr>
                          <w:shd w:val="clear" w:color="auto" w:fill="FF99CC"/>
                          <w:rPr>
                            <w:sz w:val="18"/>
                          </w:rPr>
                        </w:pPr>
                        <w:r w:rsidRPr="00183CD1">
                          <w:rPr>
                            <w:sz w:val="18"/>
                          </w:rPr>
                          <w:t>пропаганды ЗОЖ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278A" w:rsidRPr="00D3278A" w:rsidRDefault="00D3278A" w:rsidP="00D3278A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3882" w:rsidRPr="00D3278A" w:rsidRDefault="00D3278A" w:rsidP="002A3882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</w:p>
    <w:p w:rsidR="002A3882" w:rsidRPr="002A3882" w:rsidRDefault="002A3882" w:rsidP="002A388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A3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здоровья </w:t>
      </w:r>
      <w:r w:rsidRPr="002A3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основные мероприятия по укреплению здоровья</w:t>
      </w:r>
      <w:r w:rsidRPr="002A388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D3278A" w:rsidRPr="00D3278A" w:rsidRDefault="00D3278A" w:rsidP="00D3278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Внедрение в обучение </w:t>
      </w:r>
      <w:proofErr w:type="spell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технологий ведет к снижению показателей заболеваемости детей, улучшению психологического климата в коллективе, активно приобщает родителей и обучающихся к работе по их укреплению.</w:t>
      </w:r>
    </w:p>
    <w:p w:rsidR="00D3278A" w:rsidRPr="00D3278A" w:rsidRDefault="00D3278A" w:rsidP="00D3278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целях профилактики пагубных привычек, последствий алкоголизма, </w:t>
      </w:r>
      <w:proofErr w:type="spell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наркомании, профилактики правонарушений и преступлений, их предупреждения в школе  в течение учебного года проводятся классные часы. Беседы, проводимые классными руководителями, врачами АГБ, специалистами женской консультации по вопросам гигиены также направлены на пропаганду ЗОЖ. Дети всех возрастных категорий имеют полное представление о ЗОЖ, стараются его придерживаться.</w:t>
      </w:r>
    </w:p>
    <w:p w:rsidR="00D3278A" w:rsidRPr="00D3278A" w:rsidRDefault="00D3278A" w:rsidP="00D3278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способствовать которым могут  только здоровые дети. Чем активнее происходит вовлечение ребенка в мир движений, тем богаче и интереснее его физическое и умственное развитие, крепче здоровье. В школе созданы все условия, отвечающие медицинским и учебно-воспитательным требованиям по сохранению и укреплению здоровья детей, а также повышению их работоспособности.</w:t>
      </w:r>
    </w:p>
    <w:p w:rsidR="00D3278A" w:rsidRPr="00D3278A" w:rsidRDefault="00D3278A" w:rsidP="00D3278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Большая работа по сохранению физического здоровья, укреплению  здоровья проводится медицинскими работниками. Сотрудничество медика и педагога, родителей предусматривает ежегодное возрастное обследование школьников: адаптация к школе, переход в среднее звено, пубертатный период, адаптация к социуму и профориентация. В СОШ № 48 школьным  врачом </w:t>
      </w:r>
      <w:proofErr w:type="spell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Засеевой</w:t>
      </w:r>
      <w:proofErr w:type="spellEnd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Я. И медицинской сестрой </w:t>
      </w:r>
      <w:proofErr w:type="spell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Газдановой</w:t>
      </w:r>
      <w:proofErr w:type="spellEnd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М.Р.проводится</w:t>
      </w:r>
      <w:proofErr w:type="spellEnd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работа по охране и укреплению  здоровья учащихся. Для профилактики сезонных заболеваний  по плану осуществлялась диспансеризация учащихся, согласно плану  проводились  прививки и витаминизация. В течение учебного года медработником было проведено:</w:t>
      </w:r>
    </w:p>
    <w:p w:rsidR="00D3278A" w:rsidRPr="00D3278A" w:rsidRDefault="00D3278A" w:rsidP="00530F3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документацией,</w:t>
      </w:r>
    </w:p>
    <w:p w:rsidR="00D3278A" w:rsidRPr="00D3278A" w:rsidRDefault="00D3278A" w:rsidP="00530F3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антропометрии всех учащихся с записью в медицинские карты,</w:t>
      </w:r>
    </w:p>
    <w:p w:rsidR="00D3278A" w:rsidRPr="00D3278A" w:rsidRDefault="00D3278A" w:rsidP="00530F3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прививок,  вакцина против гриппа,</w:t>
      </w:r>
    </w:p>
    <w:p w:rsidR="00D3278A" w:rsidRPr="00D3278A" w:rsidRDefault="00D3278A" w:rsidP="00530F3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диспансеризации, </w:t>
      </w:r>
    </w:p>
    <w:p w:rsidR="00D3278A" w:rsidRPr="00D3278A" w:rsidRDefault="00D3278A" w:rsidP="00530F3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больных детей в медицинском кабинете по мере обращения, </w:t>
      </w:r>
    </w:p>
    <w:p w:rsidR="00D3278A" w:rsidRPr="00D3278A" w:rsidRDefault="00D3278A" w:rsidP="00530F3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на педикулез всех учащихся ежемесячно,</w:t>
      </w:r>
    </w:p>
    <w:p w:rsidR="00D3278A" w:rsidRPr="00D3278A" w:rsidRDefault="00D3278A" w:rsidP="00530F3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по профилактике гриппа</w:t>
      </w:r>
      <w:proofErr w:type="gramStart"/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гепатита, туберкулеза , ВИЧ инфекций и </w:t>
      </w:r>
      <w:proofErr w:type="spellStart"/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</w:p>
    <w:p w:rsidR="00D3278A" w:rsidRPr="00D3278A" w:rsidRDefault="00D3278A" w:rsidP="00530F3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хронически больными,</w:t>
      </w:r>
    </w:p>
    <w:p w:rsidR="00D3278A" w:rsidRPr="00D3278A" w:rsidRDefault="00D3278A" w:rsidP="00530F3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педагогических советах,</w:t>
      </w:r>
    </w:p>
    <w:p w:rsidR="00D3278A" w:rsidRPr="00D3278A" w:rsidRDefault="00D3278A" w:rsidP="00530F35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родительских собраниях. </w:t>
      </w:r>
    </w:p>
    <w:p w:rsidR="00D3278A" w:rsidRPr="00D3278A" w:rsidRDefault="00D3278A" w:rsidP="00D3278A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8A" w:rsidRDefault="00D3278A" w:rsidP="00D3278A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348" w:rsidRDefault="00D52348" w:rsidP="00D3278A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348" w:rsidRDefault="00D52348" w:rsidP="00D3278A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348" w:rsidRDefault="00D52348" w:rsidP="00D3278A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348" w:rsidRDefault="00D52348" w:rsidP="00D3278A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348" w:rsidRDefault="00D52348" w:rsidP="00D3278A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80B" w:rsidRDefault="0032380B" w:rsidP="00D3278A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80B" w:rsidRDefault="0032380B" w:rsidP="00D3278A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80B" w:rsidRDefault="0032380B" w:rsidP="00D3278A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80B" w:rsidRDefault="0032380B" w:rsidP="00D3278A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78A" w:rsidRPr="00D3278A" w:rsidRDefault="00D3278A" w:rsidP="00D327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998" w:tblpY="194"/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276"/>
        <w:gridCol w:w="1276"/>
      </w:tblGrid>
      <w:tr w:rsidR="00D52348" w:rsidRPr="002A3882" w:rsidTr="00D52348">
        <w:tc>
          <w:tcPr>
            <w:tcW w:w="2977" w:type="dxa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Состояние здоровья</w:t>
            </w:r>
          </w:p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3686" w:type="dxa"/>
            <w:gridSpan w:val="3"/>
          </w:tcPr>
          <w:p w:rsidR="00D52348" w:rsidRPr="002A3882" w:rsidRDefault="00D52348" w:rsidP="00D5234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348" w:rsidRPr="002A3882" w:rsidTr="00D52348">
        <w:tc>
          <w:tcPr>
            <w:tcW w:w="2977" w:type="dxa"/>
          </w:tcPr>
          <w:p w:rsidR="00D52348" w:rsidRPr="002A3882" w:rsidRDefault="00D52348" w:rsidP="00D52348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D52348" w:rsidRPr="002A3882" w:rsidRDefault="00D52348" w:rsidP="00D5234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2348" w:rsidRPr="002A3882" w:rsidRDefault="00D52348" w:rsidP="00D5234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D52348" w:rsidRPr="002A3882" w:rsidRDefault="00D52348" w:rsidP="00D5234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D52348" w:rsidRPr="002A3882" w:rsidTr="00D52348">
        <w:tc>
          <w:tcPr>
            <w:tcW w:w="2977" w:type="dxa"/>
          </w:tcPr>
          <w:p w:rsidR="00D52348" w:rsidRPr="002A3882" w:rsidRDefault="00D52348" w:rsidP="00D523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с хроническими заболеваниями</w:t>
            </w:r>
          </w:p>
        </w:tc>
        <w:tc>
          <w:tcPr>
            <w:tcW w:w="1134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D52348" w:rsidRPr="002A3882" w:rsidTr="00D52348">
        <w:tc>
          <w:tcPr>
            <w:tcW w:w="2977" w:type="dxa"/>
          </w:tcPr>
          <w:p w:rsidR="00D52348" w:rsidRPr="002A3882" w:rsidRDefault="00D52348" w:rsidP="00D523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с заболеванием органов зрения (близорукость)</w:t>
            </w:r>
          </w:p>
        </w:tc>
        <w:tc>
          <w:tcPr>
            <w:tcW w:w="1134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D52348" w:rsidRPr="002A3882" w:rsidTr="00D52348">
        <w:tc>
          <w:tcPr>
            <w:tcW w:w="2977" w:type="dxa"/>
          </w:tcPr>
          <w:p w:rsidR="00D52348" w:rsidRPr="002A3882" w:rsidRDefault="00D52348" w:rsidP="00D523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с заболеванием костно-мышечной системы и соединительной ткани</w:t>
            </w:r>
          </w:p>
        </w:tc>
        <w:tc>
          <w:tcPr>
            <w:tcW w:w="1134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D52348" w:rsidRPr="002A3882" w:rsidTr="00D52348">
        <w:tc>
          <w:tcPr>
            <w:tcW w:w="2977" w:type="dxa"/>
          </w:tcPr>
          <w:p w:rsidR="00D52348" w:rsidRPr="002A3882" w:rsidRDefault="00D52348" w:rsidP="00D523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с заболеванием органов дыхания (без бронхиальной астмы)</w:t>
            </w:r>
          </w:p>
        </w:tc>
        <w:tc>
          <w:tcPr>
            <w:tcW w:w="1134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52348" w:rsidRPr="002A3882" w:rsidTr="00D52348">
        <w:tc>
          <w:tcPr>
            <w:tcW w:w="2977" w:type="dxa"/>
          </w:tcPr>
          <w:p w:rsidR="00D52348" w:rsidRPr="002A3882" w:rsidRDefault="00D52348" w:rsidP="00D523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с заболеванием органов дыхания (бронхиальная астма)</w:t>
            </w:r>
          </w:p>
        </w:tc>
        <w:tc>
          <w:tcPr>
            <w:tcW w:w="1134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52348" w:rsidRPr="002A3882" w:rsidTr="00D52348">
        <w:tc>
          <w:tcPr>
            <w:tcW w:w="2977" w:type="dxa"/>
          </w:tcPr>
          <w:p w:rsidR="00D52348" w:rsidRPr="002A3882" w:rsidRDefault="00D52348" w:rsidP="00D523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с заболеванием нервной системы и органов чувств</w:t>
            </w:r>
          </w:p>
        </w:tc>
        <w:tc>
          <w:tcPr>
            <w:tcW w:w="1134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52348" w:rsidRPr="002A3882" w:rsidTr="00D52348">
        <w:tc>
          <w:tcPr>
            <w:tcW w:w="2977" w:type="dxa"/>
          </w:tcPr>
          <w:p w:rsidR="00D52348" w:rsidRPr="002A3882" w:rsidRDefault="00D52348" w:rsidP="00D523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 здоровые дети-1группа здоровья</w:t>
            </w:r>
          </w:p>
        </w:tc>
        <w:tc>
          <w:tcPr>
            <w:tcW w:w="1134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6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76" w:type="dxa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D52348" w:rsidRPr="002A3882" w:rsidTr="00D52348">
        <w:tc>
          <w:tcPr>
            <w:tcW w:w="2977" w:type="dxa"/>
          </w:tcPr>
          <w:p w:rsidR="00D52348" w:rsidRPr="002A3882" w:rsidRDefault="00D52348" w:rsidP="00D523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учащихся в школе</w:t>
            </w:r>
          </w:p>
        </w:tc>
        <w:tc>
          <w:tcPr>
            <w:tcW w:w="3686" w:type="dxa"/>
            <w:gridSpan w:val="3"/>
            <w:vAlign w:val="center"/>
          </w:tcPr>
          <w:p w:rsidR="00D52348" w:rsidRPr="002A3882" w:rsidRDefault="00D52348" w:rsidP="00D523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</w:tr>
    </w:tbl>
    <w:p w:rsidR="00D3278A" w:rsidRPr="002A3882" w:rsidRDefault="00D3278A" w:rsidP="00D3278A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78A" w:rsidRPr="002A3882" w:rsidRDefault="00D3278A" w:rsidP="00D327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D3278A" w:rsidRPr="002A3882" w:rsidRDefault="00D3278A" w:rsidP="00D327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D3278A" w:rsidRPr="002A3882" w:rsidRDefault="00D3278A" w:rsidP="00D327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D3278A" w:rsidRPr="00D3278A" w:rsidRDefault="00D3278A" w:rsidP="00D327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D3278A" w:rsidRPr="00D3278A" w:rsidRDefault="00D3278A" w:rsidP="00D327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D3278A" w:rsidRPr="00D3278A" w:rsidRDefault="00D3278A" w:rsidP="00D327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D3278A" w:rsidRPr="00D3278A" w:rsidRDefault="00D3278A" w:rsidP="00D327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D3278A" w:rsidRPr="00D3278A" w:rsidRDefault="00D3278A" w:rsidP="00D327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D3278A" w:rsidRPr="00D3278A" w:rsidRDefault="00D3278A" w:rsidP="00D327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D52348" w:rsidRDefault="00D52348" w:rsidP="00D3278A">
      <w:pPr>
        <w:jc w:val="center"/>
        <w:rPr>
          <w:rFonts w:eastAsiaTheme="minorEastAsia"/>
          <w:sz w:val="32"/>
          <w:szCs w:val="28"/>
          <w:lang w:eastAsia="ru-RU"/>
        </w:rPr>
      </w:pPr>
    </w:p>
    <w:p w:rsidR="0032380B" w:rsidRDefault="0032380B" w:rsidP="00D3278A">
      <w:pPr>
        <w:jc w:val="center"/>
        <w:rPr>
          <w:rFonts w:eastAsiaTheme="minorEastAsia"/>
          <w:sz w:val="32"/>
          <w:szCs w:val="28"/>
          <w:lang w:eastAsia="ru-RU"/>
        </w:rPr>
      </w:pPr>
    </w:p>
    <w:p w:rsidR="0032380B" w:rsidRDefault="0032380B" w:rsidP="00D3278A">
      <w:pPr>
        <w:jc w:val="center"/>
        <w:rPr>
          <w:rFonts w:eastAsiaTheme="minorEastAsia"/>
          <w:sz w:val="32"/>
          <w:szCs w:val="28"/>
          <w:lang w:eastAsia="ru-RU"/>
        </w:rPr>
      </w:pPr>
    </w:p>
    <w:p w:rsidR="0032380B" w:rsidRDefault="0032380B" w:rsidP="00D3278A">
      <w:pPr>
        <w:jc w:val="center"/>
        <w:rPr>
          <w:rFonts w:eastAsiaTheme="minorEastAsia"/>
          <w:sz w:val="32"/>
          <w:szCs w:val="28"/>
          <w:lang w:eastAsia="ru-RU"/>
        </w:rPr>
      </w:pPr>
    </w:p>
    <w:p w:rsidR="0032380B" w:rsidRDefault="0032380B" w:rsidP="00D3278A">
      <w:pPr>
        <w:jc w:val="center"/>
        <w:rPr>
          <w:rFonts w:eastAsiaTheme="minorEastAsia"/>
          <w:sz w:val="32"/>
          <w:szCs w:val="28"/>
          <w:lang w:eastAsia="ru-RU"/>
        </w:rPr>
      </w:pPr>
    </w:p>
    <w:p w:rsidR="0032380B" w:rsidRDefault="0032380B" w:rsidP="00D3278A">
      <w:pPr>
        <w:jc w:val="center"/>
        <w:rPr>
          <w:rFonts w:eastAsiaTheme="minorEastAsia"/>
          <w:sz w:val="32"/>
          <w:szCs w:val="28"/>
          <w:lang w:eastAsia="ru-RU"/>
        </w:rPr>
      </w:pPr>
    </w:p>
    <w:p w:rsidR="0032380B" w:rsidRDefault="0032380B" w:rsidP="00D3278A">
      <w:pPr>
        <w:jc w:val="center"/>
        <w:rPr>
          <w:rFonts w:eastAsiaTheme="minorEastAsia"/>
          <w:sz w:val="32"/>
          <w:szCs w:val="28"/>
          <w:lang w:eastAsia="ru-RU"/>
        </w:rPr>
      </w:pPr>
    </w:p>
    <w:p w:rsidR="00D3278A" w:rsidRPr="00D3278A" w:rsidRDefault="00D3278A" w:rsidP="002A3882">
      <w:pPr>
        <w:spacing w:after="0"/>
        <w:ind w:left="284" w:hanging="284"/>
        <w:rPr>
          <w:rFonts w:eastAsiaTheme="minorEastAsia"/>
          <w:sz w:val="28"/>
          <w:szCs w:val="28"/>
          <w:u w:val="single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I</w:t>
      </w:r>
      <w:r w:rsidRPr="00D3278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группа</w:t>
      </w:r>
      <w:r w:rsidRPr="00D3278A">
        <w:rPr>
          <w:rFonts w:eastAsiaTheme="minorEastAsia"/>
          <w:sz w:val="28"/>
          <w:szCs w:val="28"/>
          <w:u w:val="single"/>
          <w:lang w:eastAsia="ru-RU"/>
        </w:rPr>
        <w:t xml:space="preserve"> – здоровые дети</w:t>
      </w:r>
    </w:p>
    <w:p w:rsidR="00D3278A" w:rsidRPr="00D3278A" w:rsidRDefault="00D3278A" w:rsidP="002A3882">
      <w:pPr>
        <w:spacing w:after="0"/>
        <w:ind w:left="284" w:hanging="284"/>
        <w:rPr>
          <w:rFonts w:eastAsiaTheme="minorEastAsia"/>
          <w:sz w:val="28"/>
          <w:szCs w:val="28"/>
          <w:u w:val="single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II</w:t>
      </w:r>
      <w:r w:rsidRPr="00D3278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группа</w:t>
      </w:r>
      <w:r w:rsidRPr="00D3278A">
        <w:rPr>
          <w:rFonts w:eastAsiaTheme="minorEastAsia"/>
          <w:sz w:val="28"/>
          <w:szCs w:val="28"/>
          <w:u w:val="single"/>
          <w:lang w:eastAsia="ru-RU"/>
        </w:rPr>
        <w:t xml:space="preserve"> – уровень физического развития:</w:t>
      </w:r>
    </w:p>
    <w:p w:rsidR="00D3278A" w:rsidRPr="00D3278A" w:rsidRDefault="00D3278A" w:rsidP="00530F35">
      <w:pPr>
        <w:numPr>
          <w:ilvl w:val="0"/>
          <w:numId w:val="5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патология: нарушение остроты зрения</w:t>
      </w:r>
    </w:p>
    <w:p w:rsidR="00D3278A" w:rsidRPr="00D3278A" w:rsidRDefault="00D3278A" w:rsidP="00530F35">
      <w:pPr>
        <w:numPr>
          <w:ilvl w:val="0"/>
          <w:numId w:val="5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искривление носовой перегородки</w:t>
      </w:r>
    </w:p>
    <w:p w:rsidR="00D3278A" w:rsidRPr="00D3278A" w:rsidRDefault="00D3278A" w:rsidP="00530F35">
      <w:pPr>
        <w:numPr>
          <w:ilvl w:val="0"/>
          <w:numId w:val="5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сколиоз, плоскостопие</w:t>
      </w:r>
    </w:p>
    <w:p w:rsidR="00D3278A" w:rsidRPr="00D3278A" w:rsidRDefault="00D3278A" w:rsidP="002A3882">
      <w:pPr>
        <w:spacing w:line="240" w:lineRule="auto"/>
        <w:ind w:left="284" w:hanging="284"/>
        <w:rPr>
          <w:rFonts w:eastAsiaTheme="minorEastAsia"/>
          <w:b/>
          <w:sz w:val="28"/>
          <w:szCs w:val="28"/>
          <w:u w:val="single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III</w:t>
      </w:r>
      <w:r w:rsidRPr="00D3278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группа</w:t>
      </w:r>
      <w:r w:rsidRPr="00D3278A">
        <w:rPr>
          <w:rFonts w:eastAsiaTheme="minorEastAsia"/>
          <w:sz w:val="28"/>
          <w:szCs w:val="28"/>
          <w:u w:val="single"/>
          <w:lang w:eastAsia="ru-RU"/>
        </w:rPr>
        <w:t xml:space="preserve"> – группа здоровья:</w:t>
      </w:r>
    </w:p>
    <w:p w:rsidR="00D3278A" w:rsidRPr="00D3278A" w:rsidRDefault="00D3278A" w:rsidP="00530F35">
      <w:pPr>
        <w:numPr>
          <w:ilvl w:val="0"/>
          <w:numId w:val="5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тонзиллит</w:t>
      </w:r>
    </w:p>
    <w:p w:rsidR="00D3278A" w:rsidRPr="00D3278A" w:rsidRDefault="00D3278A" w:rsidP="00530F35">
      <w:pPr>
        <w:numPr>
          <w:ilvl w:val="0"/>
          <w:numId w:val="5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ДЖВП, пиелонефрит</w:t>
      </w:r>
    </w:p>
    <w:p w:rsidR="00D3278A" w:rsidRPr="00D3278A" w:rsidRDefault="00D3278A" w:rsidP="00530F35">
      <w:pPr>
        <w:numPr>
          <w:ilvl w:val="0"/>
          <w:numId w:val="5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пупочная грыжа</w:t>
      </w:r>
    </w:p>
    <w:p w:rsidR="00D3278A" w:rsidRPr="00D3278A" w:rsidRDefault="00D3278A" w:rsidP="00530F35">
      <w:pPr>
        <w:numPr>
          <w:ilvl w:val="0"/>
          <w:numId w:val="5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</w:p>
    <w:p w:rsidR="00D3278A" w:rsidRPr="00D3278A" w:rsidRDefault="00D3278A" w:rsidP="00530F35">
      <w:pPr>
        <w:numPr>
          <w:ilvl w:val="0"/>
          <w:numId w:val="5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бронхиальная астма</w:t>
      </w:r>
    </w:p>
    <w:p w:rsidR="00D3278A" w:rsidRPr="00D3278A" w:rsidRDefault="00D3278A" w:rsidP="0032380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3278A" w:rsidRPr="00D3278A" w:rsidRDefault="00D3278A" w:rsidP="00D3278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3278A" w:rsidRPr="00D3278A" w:rsidRDefault="005964CE" w:rsidP="00D327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278A"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профилактики заболеваний и укрепления здоровья в школе использовались следующие формы деятельности:</w:t>
      </w:r>
    </w:p>
    <w:p w:rsidR="00D3278A" w:rsidRPr="00D3278A" w:rsidRDefault="00D3278A" w:rsidP="00530F3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прививки</w:t>
      </w:r>
    </w:p>
    <w:p w:rsidR="00D3278A" w:rsidRPr="00D3278A" w:rsidRDefault="00D3278A" w:rsidP="00530F3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</w:t>
      </w:r>
    </w:p>
    <w:p w:rsidR="00D3278A" w:rsidRPr="00D3278A" w:rsidRDefault="00D3278A" w:rsidP="00530F3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</w:t>
      </w:r>
    </w:p>
    <w:p w:rsidR="00D3278A" w:rsidRPr="00D3278A" w:rsidRDefault="00D3278A" w:rsidP="00D3278A">
      <w:pPr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7655"/>
      </w:tblGrid>
      <w:tr w:rsidR="00D3278A" w:rsidRPr="00D3278A" w:rsidTr="00D52348">
        <w:trPr>
          <w:trHeight w:val="361"/>
        </w:trPr>
        <w:tc>
          <w:tcPr>
            <w:tcW w:w="567" w:type="dxa"/>
          </w:tcPr>
          <w:p w:rsidR="00D3278A" w:rsidRPr="002A3882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</w:tcPr>
          <w:p w:rsidR="00D3278A" w:rsidRPr="002A3882" w:rsidRDefault="00D3278A" w:rsidP="00D327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7655" w:type="dxa"/>
          </w:tcPr>
          <w:p w:rsidR="00D3278A" w:rsidRPr="002A3882" w:rsidRDefault="00D3278A" w:rsidP="00D327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3278A" w:rsidRPr="00D3278A" w:rsidTr="00D52348">
        <w:tc>
          <w:tcPr>
            <w:tcW w:w="567" w:type="dxa"/>
          </w:tcPr>
          <w:p w:rsidR="00D3278A" w:rsidRPr="002A3882" w:rsidRDefault="00D3278A" w:rsidP="00D327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3278A" w:rsidRPr="002A3882" w:rsidRDefault="00D3278A" w:rsidP="00D327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Витаминизация </w:t>
            </w:r>
          </w:p>
        </w:tc>
        <w:tc>
          <w:tcPr>
            <w:tcW w:w="7655" w:type="dxa"/>
          </w:tcPr>
          <w:p w:rsidR="00D3278A" w:rsidRPr="002A3882" w:rsidRDefault="00D3278A" w:rsidP="00D327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Овощные салаты, применение витамина «С» в порошке, соки</w:t>
            </w:r>
          </w:p>
        </w:tc>
      </w:tr>
      <w:tr w:rsidR="00D3278A" w:rsidRPr="00D3278A" w:rsidTr="00D52348">
        <w:tc>
          <w:tcPr>
            <w:tcW w:w="567" w:type="dxa"/>
          </w:tcPr>
          <w:p w:rsidR="00D3278A" w:rsidRPr="002A3882" w:rsidRDefault="00D3278A" w:rsidP="00D327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3278A" w:rsidRPr="002A3882" w:rsidRDefault="00D3278A" w:rsidP="00D327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не медикаментозных оздоровительных мероприятий.</w:t>
            </w:r>
          </w:p>
        </w:tc>
        <w:tc>
          <w:tcPr>
            <w:tcW w:w="7655" w:type="dxa"/>
          </w:tcPr>
          <w:p w:rsidR="00D3278A" w:rsidRPr="002A3882" w:rsidRDefault="00D3278A" w:rsidP="00D327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Начальная школа:</w:t>
            </w:r>
          </w:p>
          <w:p w:rsidR="00D3278A" w:rsidRPr="002A3882" w:rsidRDefault="00D3278A" w:rsidP="00530F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Динамические паузы, </w:t>
            </w:r>
          </w:p>
          <w:p w:rsidR="00D3278A" w:rsidRPr="002A3882" w:rsidRDefault="00D3278A" w:rsidP="00530F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физические минутки, </w:t>
            </w:r>
          </w:p>
          <w:p w:rsidR="00D3278A" w:rsidRPr="002A3882" w:rsidRDefault="00D3278A" w:rsidP="00530F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горячие</w:t>
            </w:r>
            <w:proofErr w:type="gramEnd"/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питание, </w:t>
            </w:r>
          </w:p>
          <w:p w:rsidR="00D3278A" w:rsidRPr="002A3882" w:rsidRDefault="00D3278A" w:rsidP="00530F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уроки здоровья, </w:t>
            </w:r>
          </w:p>
          <w:p w:rsidR="00D3278A" w:rsidRPr="002A3882" w:rsidRDefault="00D3278A" w:rsidP="00530F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веселые старты, </w:t>
            </w:r>
          </w:p>
          <w:p w:rsidR="00D3278A" w:rsidRPr="002A3882" w:rsidRDefault="00D3278A" w:rsidP="00530F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игры на свежем воздухе, </w:t>
            </w:r>
          </w:p>
          <w:p w:rsidR="00D3278A" w:rsidRPr="002A3882" w:rsidRDefault="00D3278A" w:rsidP="00530F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динамические часы</w:t>
            </w:r>
          </w:p>
          <w:p w:rsidR="00D3278A" w:rsidRPr="002A3882" w:rsidRDefault="00D3278A" w:rsidP="00530F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дни здоровья.</w:t>
            </w:r>
          </w:p>
          <w:p w:rsidR="00D3278A" w:rsidRPr="002A3882" w:rsidRDefault="00D3278A" w:rsidP="00D327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Старшее и среднее звено:</w:t>
            </w:r>
          </w:p>
          <w:p w:rsidR="00D3278A" w:rsidRPr="002A3882" w:rsidRDefault="00D3278A" w:rsidP="00530F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часы о здоровом образе жизни.</w:t>
            </w:r>
          </w:p>
          <w:p w:rsidR="00D3278A" w:rsidRPr="002A3882" w:rsidRDefault="00D3278A" w:rsidP="00530F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Спортивные соревнования. Состязания согласно графику УО.</w:t>
            </w:r>
          </w:p>
          <w:p w:rsidR="00D3278A" w:rsidRPr="002A3882" w:rsidRDefault="00D3278A" w:rsidP="00530F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Пропаганда здорового образа жизни, ораторская группа.</w:t>
            </w:r>
          </w:p>
          <w:p w:rsidR="00D3278A" w:rsidRPr="002A3882" w:rsidRDefault="00D3278A" w:rsidP="00530F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уроков физкультуры на свежем воздухе.</w:t>
            </w:r>
          </w:p>
          <w:p w:rsidR="00D3278A" w:rsidRPr="002A3882" w:rsidRDefault="00D3278A" w:rsidP="00530F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недель здоровья «Дня защиты детей» с привлечение средств СМИ.</w:t>
            </w:r>
          </w:p>
          <w:p w:rsidR="00D3278A" w:rsidRPr="002A3882" w:rsidRDefault="00D3278A" w:rsidP="00530F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3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плакатов, газет и т.д.</w:t>
            </w:r>
          </w:p>
        </w:tc>
      </w:tr>
    </w:tbl>
    <w:p w:rsidR="00FB1DBB" w:rsidRDefault="00FB1DBB" w:rsidP="00D3278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B1DBB" w:rsidRPr="00D3278A" w:rsidRDefault="00FB1DBB" w:rsidP="00FB1DB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Охват спортивно-массовой и физкультурно-оздоровительно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работой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 7</w:t>
      </w: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3 %. </w:t>
      </w:r>
    </w:p>
    <w:p w:rsidR="00FB1DBB" w:rsidRPr="00D3278A" w:rsidRDefault="00FB1DBB" w:rsidP="00FB1DB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D3278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целях приобщения учащихся к регулярным занятиям спортом, укрепления и сохранения здоровья учащихся, пропаганды здорового образа жизни  и безопасности  в школе проводилась большая  работа.</w:t>
      </w:r>
    </w:p>
    <w:p w:rsidR="00FB1DBB" w:rsidRPr="00D3278A" w:rsidRDefault="00FB1DBB" w:rsidP="00530F3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планом работы в октябре месяце прошла предметная неделя по физической культуре и ОБЖ «Мы за здоровый образ жизни » в рамках которой были проведены конкурсы рисунков1-4 классы, конкурс листовок 5-11 классы, лекции, посвященные здоровому образу  жизни, проведенные медиками школы и учителем биологии</w:t>
      </w:r>
      <w:proofErr w:type="gram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спортивные соревнования;</w:t>
      </w:r>
    </w:p>
    <w:p w:rsidR="00FB1DBB" w:rsidRPr="00D3278A" w:rsidRDefault="00FB1DBB" w:rsidP="00530F3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 в четверть проходила  учебная эвакуация учащихся</w:t>
      </w:r>
      <w:proofErr w:type="gram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были оформлены стенды по ПДД и пожарной безопасности совместно с учителем ОБЖ. Классные руководители провели следующие классные часы: «Помни правила ГА</w:t>
      </w:r>
      <w:proofErr w:type="gram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И-</w:t>
      </w:r>
      <w:proofErr w:type="gramEnd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 правила твои», «Правила дорожного движения», «Безопасность на дорогах», «Здоровые дети в здоровой семье» и т.д. Ребята  1-8 классов принимали активное участие в  конкурсах и классных часах, самые активные участники были отмечены грамотами.</w:t>
      </w:r>
    </w:p>
    <w:p w:rsidR="00FB1DBB" w:rsidRPr="00D3278A" w:rsidRDefault="00FB1DBB" w:rsidP="00530F35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Участие в спартакиаде «Потомки Нартов»;</w:t>
      </w:r>
    </w:p>
    <w:p w:rsidR="00FB1DBB" w:rsidRPr="00D3278A" w:rsidRDefault="00FB1DBB" w:rsidP="00530F3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ноябре был проведен ряд мероприятий под девизом «Мы за здоровый образ жизни». В рамках этого мероприятия прошла акция «Мы - против наркотиков», в рамках которой состоялся конкурс плакатов в 5-9 классах, ребята активно откликнулись на эту проблему. Результатом этого мероприятия была выставка рисунков, которая так же была продемонстрирована родителям наших школьников во время общешкольного родительского собрания, где мной была прочитана лекция о необходимости профилактики наркомании среди подростков не только педагогами, но и родителями.</w:t>
      </w:r>
    </w:p>
    <w:p w:rsidR="00FB1DBB" w:rsidRPr="00D3278A" w:rsidRDefault="00FB1DBB" w:rsidP="00530F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Участие в городских играх по футболу  и баскетболу;</w:t>
      </w:r>
    </w:p>
    <w:p w:rsidR="00FB1DBB" w:rsidRPr="00D3278A" w:rsidRDefault="00FB1DBB" w:rsidP="00530F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Всероссийская интерне</w:t>
      </w:r>
      <w:proofErr w:type="gramStart"/>
      <w:r w:rsidRPr="00D32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D32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олимпиада для школьников на знание правил дорожного движения «Дорога без опасности»;</w:t>
      </w:r>
    </w:p>
    <w:p w:rsidR="00FB1DBB" w:rsidRPr="00D3278A" w:rsidRDefault="00FB1DBB" w:rsidP="00530F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Профилактическое мероприятие по теме «Повышение безопа</w:t>
      </w:r>
      <w:r w:rsidR="00323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сности дорожного движения в 2019- 2020</w:t>
      </w:r>
      <w:r w:rsidRPr="00D32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гг.»;</w:t>
      </w:r>
    </w:p>
    <w:p w:rsidR="00FB1DBB" w:rsidRPr="00D3278A" w:rsidRDefault="00FB1DBB" w:rsidP="00530F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«Президентские состязания»;</w:t>
      </w:r>
    </w:p>
    <w:p w:rsidR="00FB1DBB" w:rsidRPr="00D3278A" w:rsidRDefault="00FB1DBB" w:rsidP="00530F35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proofErr w:type="spellStart"/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Автогородка</w:t>
      </w:r>
      <w:proofErr w:type="spellEnd"/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DBB" w:rsidRPr="00D3278A" w:rsidRDefault="00FB1DBB" w:rsidP="00FB1DBB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1DBB" w:rsidRPr="002A3882" w:rsidRDefault="00FB1DBB" w:rsidP="00FB1DBB">
      <w:pPr>
        <w:contextualSpacing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2A3882">
        <w:rPr>
          <w:rFonts w:ascii="Times New Roman" w:eastAsiaTheme="minorEastAsia" w:hAnsi="Times New Roman" w:cs="Times New Roman"/>
          <w:sz w:val="32"/>
          <w:szCs w:val="28"/>
          <w:lang w:eastAsia="ru-RU"/>
        </w:rPr>
        <w:t>Были проведены спортивные мероприятия:</w:t>
      </w:r>
    </w:p>
    <w:p w:rsidR="00FB1DBB" w:rsidRPr="00D3278A" w:rsidRDefault="00FB1DBB" w:rsidP="00FB1DB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Нартские</w:t>
      </w:r>
      <w:proofErr w:type="spellEnd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игры (8-11 классы)</w:t>
      </w:r>
    </w:p>
    <w:p w:rsidR="00FB1DBB" w:rsidRPr="00D3278A" w:rsidRDefault="00FB1DBB" w:rsidP="00FB1DB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Веселые старты (5-6 классы)</w:t>
      </w:r>
    </w:p>
    <w:p w:rsidR="00FB1DBB" w:rsidRPr="00D3278A" w:rsidRDefault="00FB1DBB" w:rsidP="00FB1DB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Мини-футбол    (5-11 классы)</w:t>
      </w:r>
    </w:p>
    <w:p w:rsidR="00FB1DBB" w:rsidRPr="00D3278A" w:rsidRDefault="00FB1DBB" w:rsidP="00FB1DB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Президентские спортивные игры  (5-11 классы)</w:t>
      </w:r>
    </w:p>
    <w:p w:rsidR="00FB1DBB" w:rsidRPr="00D3278A" w:rsidRDefault="00FB1DBB" w:rsidP="00FB1DB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Президентские игры   (5-11 классы)</w:t>
      </w:r>
    </w:p>
    <w:p w:rsidR="00FB1DBB" w:rsidRPr="00D3278A" w:rsidRDefault="00FB1DBB" w:rsidP="002A388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«Смот</w:t>
      </w:r>
      <w:r w:rsidR="002A38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  строя и песни»  (1-4 классы)</w:t>
      </w:r>
    </w:p>
    <w:p w:rsidR="00FB1DBB" w:rsidRPr="002A3882" w:rsidRDefault="00FB1DBB" w:rsidP="00FB1DBB">
      <w:pPr>
        <w:contextualSpacing/>
        <w:rPr>
          <w:rFonts w:ascii="Times New Roman" w:eastAsiaTheme="minorEastAsia" w:hAnsi="Times New Roman" w:cs="Times New Roman"/>
          <w:sz w:val="32"/>
          <w:szCs w:val="28"/>
          <w:u w:val="single"/>
          <w:lang w:eastAsia="ru-RU"/>
        </w:rPr>
      </w:pPr>
      <w:r w:rsidRPr="002A3882">
        <w:rPr>
          <w:rFonts w:ascii="Times New Roman" w:eastAsiaTheme="minorEastAsia" w:hAnsi="Times New Roman" w:cs="Times New Roman"/>
          <w:sz w:val="32"/>
          <w:szCs w:val="28"/>
          <w:u w:val="single"/>
          <w:lang w:eastAsia="ru-RU"/>
        </w:rPr>
        <w:t>Приняли участие в городских и республиканских мероприятиях:</w:t>
      </w:r>
    </w:p>
    <w:p w:rsidR="00FB1DBB" w:rsidRPr="00D3278A" w:rsidRDefault="00FB1DBB" w:rsidP="00FB1DBB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Президентские состязания  - 2 место</w:t>
      </w:r>
    </w:p>
    <w:p w:rsidR="00FB1DBB" w:rsidRPr="00D3278A" w:rsidRDefault="00FB1DBB" w:rsidP="00FB1DBB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Футбол  -1 место</w:t>
      </w:r>
    </w:p>
    <w:p w:rsidR="00FB1DBB" w:rsidRPr="00D3278A" w:rsidRDefault="00FB1DBB" w:rsidP="00FB1DBB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Веселые старты  (5-6 классы) – 3 место</w:t>
      </w:r>
    </w:p>
    <w:p w:rsidR="00FB1DBB" w:rsidRPr="00D3278A" w:rsidRDefault="00FB1DBB" w:rsidP="00FB1DBB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Школьные игры – 1 место</w:t>
      </w:r>
    </w:p>
    <w:p w:rsidR="00FB1DBB" w:rsidRPr="00D3278A" w:rsidRDefault="00FB1DBB" w:rsidP="00FB1DBB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Легкая атлетика -1 место</w:t>
      </w:r>
    </w:p>
    <w:p w:rsidR="00FB1DBB" w:rsidRPr="00D3278A" w:rsidRDefault="00FB1DBB" w:rsidP="00FB1DBB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Военно-патриотическая игра «Звёздочка» -2 место (Муниципальный этап)           </w:t>
      </w:r>
    </w:p>
    <w:p w:rsidR="00FB1DBB" w:rsidRPr="002A3882" w:rsidRDefault="00FB1DBB" w:rsidP="00FB1DBB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Военно-патриотическая игра «Звёздочка» </w:t>
      </w:r>
      <w:r w:rsidR="002A3882">
        <w:rPr>
          <w:rFonts w:ascii="Times New Roman" w:eastAsiaTheme="minorEastAsia" w:hAnsi="Times New Roman" w:cs="Times New Roman"/>
          <w:sz w:val="28"/>
          <w:szCs w:val="28"/>
          <w:lang w:eastAsia="ru-RU"/>
        </w:rPr>
        <w:t>-2 мест</w:t>
      </w:r>
      <w:proofErr w:type="gramStart"/>
      <w:r w:rsidR="002A38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gramEnd"/>
      <w:r w:rsidR="002A38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Республиканский этап) </w:t>
      </w:r>
    </w:p>
    <w:p w:rsidR="00FB1DBB" w:rsidRPr="002A3882" w:rsidRDefault="00FB1DBB" w:rsidP="00FB1DBB">
      <w:pPr>
        <w:spacing w:after="0"/>
        <w:contextualSpacing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2A3882">
        <w:rPr>
          <w:rFonts w:ascii="Times New Roman" w:eastAsiaTheme="minorEastAsia" w:hAnsi="Times New Roman" w:cs="Times New Roman"/>
          <w:sz w:val="32"/>
          <w:szCs w:val="28"/>
          <w:u w:val="single"/>
          <w:lang w:eastAsia="ru-RU"/>
        </w:rPr>
        <w:lastRenderedPageBreak/>
        <w:t xml:space="preserve">Оздоровительная работа </w:t>
      </w:r>
    </w:p>
    <w:p w:rsidR="00FB1DBB" w:rsidRPr="00D3278A" w:rsidRDefault="00FB1DBB" w:rsidP="00530F35">
      <w:pPr>
        <w:numPr>
          <w:ilvl w:val="0"/>
          <w:numId w:val="5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беседы с медицинскими работниками АЦРБ «О вреде курения, употребления наркотических  и токсических веществ»</w:t>
      </w:r>
    </w:p>
    <w:p w:rsidR="00FB1DBB" w:rsidRPr="00D3278A" w:rsidRDefault="00FB1DBB" w:rsidP="00530F35">
      <w:pPr>
        <w:numPr>
          <w:ilvl w:val="0"/>
          <w:numId w:val="5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профилактические беседы «О первой  помощи при несчастных случаях»; «О гриппе»   и др. </w:t>
      </w:r>
    </w:p>
    <w:p w:rsidR="00FB1DBB" w:rsidRPr="00D3278A" w:rsidRDefault="00FB1DBB" w:rsidP="00530F35">
      <w:pPr>
        <w:numPr>
          <w:ilvl w:val="0"/>
          <w:numId w:val="5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Соблюдение  </w:t>
      </w:r>
      <w:proofErr w:type="spellStart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гигиенического и противоэпидемиологического режимов;</w:t>
      </w:r>
    </w:p>
    <w:p w:rsidR="00FB1DBB" w:rsidRPr="00D3278A" w:rsidRDefault="00FB1DBB" w:rsidP="00530F35">
      <w:pPr>
        <w:numPr>
          <w:ilvl w:val="0"/>
          <w:numId w:val="5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физкультминуток на уроках;</w:t>
      </w:r>
    </w:p>
    <w:p w:rsidR="00FB1DBB" w:rsidRPr="00D3278A" w:rsidRDefault="00FB1DBB" w:rsidP="00530F35">
      <w:pPr>
        <w:numPr>
          <w:ilvl w:val="0"/>
          <w:numId w:val="5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Утренняя зарядка до занятий;</w:t>
      </w:r>
    </w:p>
    <w:p w:rsidR="00FB1DBB" w:rsidRPr="00D3278A" w:rsidRDefault="00FB1DBB" w:rsidP="00530F3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Обеспечение безопасности жизнедеятельности (беседы инспекторов ГИБДД);  уроки по правилам дорожного движения; </w:t>
      </w:r>
    </w:p>
    <w:p w:rsidR="00FB1DBB" w:rsidRPr="00D3278A" w:rsidRDefault="00FB1DBB" w:rsidP="00530F3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Беседы инспектора по противопожарной безопасности; </w:t>
      </w:r>
    </w:p>
    <w:p w:rsidR="00FB1DBB" w:rsidRDefault="00FB1DBB" w:rsidP="00D3278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3278A" w:rsidRPr="00D3278A" w:rsidRDefault="00D3278A" w:rsidP="00D327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Вывод:</w:t>
      </w:r>
    </w:p>
    <w:p w:rsidR="00D3278A" w:rsidRPr="00D3278A" w:rsidRDefault="00D3278A" w:rsidP="00D327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</w:t>
      </w:r>
      <w:r w:rsidR="002A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 в  рамках сохранения и укрепления здоровья </w:t>
      </w:r>
      <w:r w:rsidR="0059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решены следующие вопросы:</w:t>
      </w:r>
    </w:p>
    <w:p w:rsidR="00D3278A" w:rsidRPr="00D3278A" w:rsidRDefault="00D3278A" w:rsidP="00530F35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оптимальных условий для обучения школьников, </w:t>
      </w:r>
    </w:p>
    <w:p w:rsidR="00D3278A" w:rsidRPr="00D3278A" w:rsidRDefault="00D3278A" w:rsidP="00530F35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рациональное соотношение учебной и </w:t>
      </w:r>
      <w:proofErr w:type="spellStart"/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</w:t>
      </w:r>
    </w:p>
    <w:p w:rsidR="00D3278A" w:rsidRPr="00D3278A" w:rsidRDefault="00D3278A" w:rsidP="00530F35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режима дня;</w:t>
      </w:r>
    </w:p>
    <w:p w:rsidR="00D3278A" w:rsidRPr="00D3278A" w:rsidRDefault="00D3278A" w:rsidP="00530F35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школьного питания;</w:t>
      </w:r>
    </w:p>
    <w:p w:rsidR="00D3278A" w:rsidRPr="00D3278A" w:rsidRDefault="00D3278A" w:rsidP="00530F35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медицинских услуг в школе;</w:t>
      </w:r>
    </w:p>
    <w:p w:rsidR="00D3278A" w:rsidRPr="00D3278A" w:rsidRDefault="00D3278A" w:rsidP="00530F35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максимального количества учащихся к системе дополнительных занятий второй половины дня; </w:t>
      </w:r>
    </w:p>
    <w:p w:rsidR="00D3278A" w:rsidRPr="00D3278A" w:rsidRDefault="00D3278A" w:rsidP="00530F35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оздоровительных профилактических мероприятий;</w:t>
      </w:r>
    </w:p>
    <w:p w:rsidR="00D3278A" w:rsidRPr="00D3278A" w:rsidRDefault="00D3278A" w:rsidP="00530F35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и коррекция эмоциональной сферы, психического здоровья учащихся.           </w:t>
      </w:r>
    </w:p>
    <w:p w:rsidR="00D3278A" w:rsidRPr="00D3278A" w:rsidRDefault="00D3278A" w:rsidP="00D3278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78A" w:rsidRPr="00747DCB" w:rsidRDefault="002A3882" w:rsidP="002A3882">
      <w:pPr>
        <w:spacing w:after="0" w:line="240" w:lineRule="auto"/>
        <w:ind w:left="566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C2001F" w:rsidRPr="00747DCB">
        <w:rPr>
          <w:rFonts w:ascii="Times New Roman" w:hAnsi="Times New Roman" w:cs="Times New Roman"/>
          <w:b/>
          <w:sz w:val="28"/>
          <w:szCs w:val="28"/>
        </w:rPr>
        <w:t>Наличие условий организации обучения и воспитания учащихся с огран</w:t>
      </w:r>
      <w:r>
        <w:rPr>
          <w:rFonts w:ascii="Times New Roman" w:hAnsi="Times New Roman" w:cs="Times New Roman"/>
          <w:b/>
          <w:sz w:val="28"/>
          <w:szCs w:val="28"/>
        </w:rPr>
        <w:t xml:space="preserve">иченными возможностями здоровья </w:t>
      </w:r>
      <w:r w:rsidR="00C2001F" w:rsidRPr="00747DCB">
        <w:rPr>
          <w:rFonts w:ascii="Times New Roman" w:hAnsi="Times New Roman" w:cs="Times New Roman"/>
          <w:b/>
          <w:sz w:val="28"/>
          <w:szCs w:val="28"/>
        </w:rPr>
        <w:t>и инвалидов</w:t>
      </w:r>
    </w:p>
    <w:p w:rsidR="00605EDE" w:rsidRDefault="00605EDE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00A4" w:rsidRPr="00154F7F" w:rsidRDefault="00C2001F" w:rsidP="00154F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7F">
        <w:rPr>
          <w:rFonts w:ascii="Times New Roman" w:hAnsi="Times New Roman" w:cs="Times New Roman"/>
          <w:sz w:val="28"/>
          <w:szCs w:val="28"/>
        </w:rPr>
        <w:t>Одной из основных функций Федерального государственного образовательного стандарта начального, основного общего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развития.</w:t>
      </w:r>
      <w:r w:rsidR="00F000A4" w:rsidRPr="0015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00A4" w:rsidRPr="0015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школы при организации обучения детей с ограниченными возможностями здоровья руководствуются Федеральным Законом от 29 декабря 2012 года № 273-ФЗ «Об образовании в Российской Федерации», Федеральным базисным учебным планом, утвержденным приказом Министерства образования Российской Федерации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</w:t>
      </w:r>
      <w:proofErr w:type="spellStart"/>
      <w:r w:rsidR="00F000A4" w:rsidRPr="00154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="00F000A4" w:rsidRPr="0015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эпидемиологическими правилами и</w:t>
      </w:r>
      <w:proofErr w:type="gramEnd"/>
      <w:r w:rsidR="00F000A4" w:rsidRPr="0015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нормативами </w:t>
      </w:r>
      <w:r w:rsidR="00F000A4" w:rsidRPr="00154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«Гигиенические требования к условиям обучения в общеобразовательных учреждениях и другими</w:t>
      </w:r>
      <w:r w:rsidR="00F000A4" w:rsidRPr="00154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нормативными правовыми актами Российской Федерации и Республики РСО-Алания.</w:t>
      </w:r>
    </w:p>
    <w:p w:rsidR="00F000A4" w:rsidRPr="00154F7F" w:rsidRDefault="00F000A4" w:rsidP="00154F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ведётся работа по организации обучения детей с ограниченными возможностями здоровья. Разработаны локальные акты, адаптированные образовательные программы, рабочие программы, составлены расписания учебных занятий с учетом индивидуальных особенностей детей.</w:t>
      </w:r>
    </w:p>
    <w:p w:rsidR="00F77220" w:rsidRPr="00154F7F" w:rsidRDefault="00F000A4" w:rsidP="00154F7F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F7F">
        <w:rPr>
          <w:rFonts w:ascii="Times New Roman" w:hAnsi="Times New Roman" w:cs="Times New Roman"/>
          <w:sz w:val="28"/>
          <w:szCs w:val="28"/>
        </w:rPr>
        <w:t>У</w:t>
      </w:r>
      <w:r w:rsidR="00C2001F" w:rsidRPr="00154F7F">
        <w:rPr>
          <w:rFonts w:ascii="Times New Roman" w:hAnsi="Times New Roman" w:cs="Times New Roman"/>
          <w:sz w:val="28"/>
          <w:szCs w:val="28"/>
        </w:rPr>
        <w:t xml:space="preserve">деляется </w:t>
      </w:r>
      <w:r w:rsidR="00A537A3" w:rsidRPr="00154F7F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C2001F" w:rsidRPr="00154F7F">
        <w:rPr>
          <w:rFonts w:ascii="Times New Roman" w:hAnsi="Times New Roman" w:cs="Times New Roman"/>
          <w:sz w:val="28"/>
          <w:szCs w:val="28"/>
        </w:rPr>
        <w:t>созданию условий для полноценного включения в образовательное пространство и успешной социализации детей с ограниченными возможностями здоровья (ОВЗ).</w:t>
      </w:r>
      <w:r w:rsidR="00F77220" w:rsidRPr="0015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7220" w:rsidRPr="00154F7F" w:rsidRDefault="00F77220" w:rsidP="00154F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96"/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667"/>
        <w:gridCol w:w="2410"/>
      </w:tblGrid>
      <w:tr w:rsidR="00F77220" w:rsidRPr="00154F7F" w:rsidTr="00F77220">
        <w:trPr>
          <w:trHeight w:val="323"/>
        </w:trPr>
        <w:tc>
          <w:tcPr>
            <w:tcW w:w="3119" w:type="dxa"/>
          </w:tcPr>
          <w:p w:rsidR="00F77220" w:rsidRPr="00154F7F" w:rsidRDefault="00F77220" w:rsidP="00154F7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детей </w:t>
            </w:r>
            <w:proofErr w:type="gramStart"/>
            <w:r w:rsidRPr="0015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 w:rsidRPr="0015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нвалидов</w:t>
            </w:r>
          </w:p>
          <w:p w:rsidR="00F77220" w:rsidRPr="00154F7F" w:rsidRDefault="00F77220" w:rsidP="00154F7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F77220" w:rsidRPr="00154F7F" w:rsidRDefault="00F77220" w:rsidP="00154F7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с ОВЗ</w:t>
            </w:r>
          </w:p>
        </w:tc>
        <w:tc>
          <w:tcPr>
            <w:tcW w:w="2410" w:type="dxa"/>
          </w:tcPr>
          <w:p w:rsidR="00F77220" w:rsidRPr="00154F7F" w:rsidRDefault="00F77220" w:rsidP="00154F7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обучающихся на дому</w:t>
            </w:r>
          </w:p>
        </w:tc>
      </w:tr>
      <w:tr w:rsidR="00F77220" w:rsidRPr="00154F7F" w:rsidTr="00F77220">
        <w:trPr>
          <w:trHeight w:val="323"/>
        </w:trPr>
        <w:tc>
          <w:tcPr>
            <w:tcW w:w="3119" w:type="dxa"/>
          </w:tcPr>
          <w:p w:rsidR="00F77220" w:rsidRPr="00154F7F" w:rsidRDefault="00F77220" w:rsidP="00154F7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7" w:type="dxa"/>
          </w:tcPr>
          <w:p w:rsidR="00F77220" w:rsidRPr="00154F7F" w:rsidRDefault="00F77220" w:rsidP="00154F7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648E4" w:rsidRPr="0015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(слабовидящий)</w:t>
            </w:r>
          </w:p>
        </w:tc>
        <w:tc>
          <w:tcPr>
            <w:tcW w:w="2410" w:type="dxa"/>
          </w:tcPr>
          <w:p w:rsidR="00F77220" w:rsidRPr="00154F7F" w:rsidRDefault="004648E4" w:rsidP="00154F7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77220" w:rsidRPr="00154F7F" w:rsidRDefault="00F77220" w:rsidP="00154F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220" w:rsidRPr="00154F7F" w:rsidRDefault="00F77220" w:rsidP="00154F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220" w:rsidRPr="00154F7F" w:rsidRDefault="00F77220" w:rsidP="00154F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220" w:rsidRPr="00154F7F" w:rsidRDefault="00F77220" w:rsidP="00154F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E4" w:rsidRDefault="004648E4" w:rsidP="00154F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F7F" w:rsidRDefault="00154F7F" w:rsidP="00154F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F7F" w:rsidRPr="00154F7F" w:rsidRDefault="00154F7F" w:rsidP="00154F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A3" w:rsidRPr="00154F7F" w:rsidRDefault="00C22842" w:rsidP="00154F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 xml:space="preserve">Обучающимся  </w:t>
      </w:r>
      <w:r w:rsidR="00A537A3" w:rsidRPr="00154F7F">
        <w:rPr>
          <w:rFonts w:ascii="Times New Roman" w:hAnsi="Times New Roman" w:cs="Times New Roman"/>
          <w:sz w:val="28"/>
          <w:szCs w:val="28"/>
        </w:rPr>
        <w:t xml:space="preserve">  </w:t>
      </w:r>
      <w:r w:rsidR="004648E4" w:rsidRPr="00154F7F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Pr="00154F7F">
        <w:rPr>
          <w:rFonts w:ascii="Times New Roman" w:hAnsi="Times New Roman" w:cs="Times New Roman"/>
          <w:sz w:val="28"/>
          <w:szCs w:val="28"/>
        </w:rPr>
        <w:t xml:space="preserve">предоставлено для </w:t>
      </w:r>
      <w:r w:rsidR="004648E4" w:rsidRPr="00154F7F">
        <w:rPr>
          <w:rFonts w:ascii="Times New Roman" w:hAnsi="Times New Roman" w:cs="Times New Roman"/>
          <w:sz w:val="28"/>
          <w:szCs w:val="28"/>
        </w:rPr>
        <w:t xml:space="preserve">индивидуального пользования в постоянное пользование </w:t>
      </w:r>
      <w:proofErr w:type="gramStart"/>
      <w:r w:rsidR="00A537A3" w:rsidRPr="00154F7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A537A3" w:rsidRPr="00154F7F">
        <w:rPr>
          <w:rFonts w:ascii="Times New Roman" w:hAnsi="Times New Roman" w:cs="Times New Roman"/>
          <w:sz w:val="28"/>
          <w:szCs w:val="28"/>
        </w:rPr>
        <w:t>величительная лупа</w:t>
      </w:r>
      <w:r w:rsidRPr="00154F7F">
        <w:rPr>
          <w:rFonts w:ascii="Times New Roman" w:hAnsi="Times New Roman" w:cs="Times New Roman"/>
          <w:sz w:val="28"/>
          <w:szCs w:val="28"/>
        </w:rPr>
        <w:t>.</w:t>
      </w:r>
    </w:p>
    <w:p w:rsidR="00A537A3" w:rsidRPr="00154F7F" w:rsidRDefault="00A537A3" w:rsidP="00154F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 xml:space="preserve">Проводятся индивидуальные занятия по специальному  графику </w:t>
      </w:r>
      <w:r w:rsidR="004648E4" w:rsidRPr="00154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0A4" w:rsidRPr="00154F7F" w:rsidRDefault="004648E4" w:rsidP="00154F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 xml:space="preserve"> </w:t>
      </w:r>
      <w:r w:rsidR="00A537A3" w:rsidRPr="00154F7F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154F7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</w:t>
      </w:r>
      <w:r w:rsidR="00A537A3" w:rsidRPr="00154F7F">
        <w:rPr>
          <w:rFonts w:ascii="Times New Roman" w:hAnsi="Times New Roman" w:cs="Times New Roman"/>
          <w:sz w:val="28"/>
          <w:szCs w:val="28"/>
        </w:rPr>
        <w:t xml:space="preserve">ья и инвалиды </w:t>
      </w:r>
      <w:r w:rsidRPr="00154F7F">
        <w:rPr>
          <w:rFonts w:ascii="Times New Roman" w:hAnsi="Times New Roman" w:cs="Times New Roman"/>
          <w:sz w:val="28"/>
          <w:szCs w:val="28"/>
        </w:rPr>
        <w:t xml:space="preserve"> </w:t>
      </w:r>
      <w:r w:rsidR="00C22842" w:rsidRPr="00154F7F">
        <w:rPr>
          <w:rFonts w:ascii="Times New Roman" w:hAnsi="Times New Roman" w:cs="Times New Roman"/>
          <w:sz w:val="28"/>
          <w:szCs w:val="28"/>
        </w:rPr>
        <w:t xml:space="preserve">вовлекаются  </w:t>
      </w:r>
      <w:r w:rsidRPr="00154F7F">
        <w:rPr>
          <w:rFonts w:ascii="Times New Roman" w:hAnsi="Times New Roman" w:cs="Times New Roman"/>
          <w:sz w:val="28"/>
          <w:szCs w:val="28"/>
        </w:rPr>
        <w:t>в общественную жизнь образовательной организации (экскурсии, классны</w:t>
      </w:r>
      <w:r w:rsidR="00C22842" w:rsidRPr="00154F7F">
        <w:rPr>
          <w:rFonts w:ascii="Times New Roman" w:hAnsi="Times New Roman" w:cs="Times New Roman"/>
          <w:sz w:val="28"/>
          <w:szCs w:val="28"/>
        </w:rPr>
        <w:t xml:space="preserve">е часы, концерты и т.д.) Участвуют </w:t>
      </w:r>
      <w:r w:rsidRPr="00154F7F">
        <w:rPr>
          <w:rFonts w:ascii="Times New Roman" w:hAnsi="Times New Roman" w:cs="Times New Roman"/>
          <w:sz w:val="28"/>
          <w:szCs w:val="28"/>
        </w:rPr>
        <w:t xml:space="preserve"> в школьных мероприятиях</w:t>
      </w:r>
      <w:proofErr w:type="gramStart"/>
      <w:r w:rsidRPr="00154F7F">
        <w:rPr>
          <w:rFonts w:ascii="Times New Roman" w:hAnsi="Times New Roman" w:cs="Times New Roman"/>
          <w:sz w:val="28"/>
          <w:szCs w:val="28"/>
        </w:rPr>
        <w:t xml:space="preserve"> </w:t>
      </w:r>
      <w:r w:rsidR="00F000A4" w:rsidRPr="00154F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00A4" w:rsidRPr="00154F7F" w:rsidRDefault="00C22842" w:rsidP="00154F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 xml:space="preserve"> И</w:t>
      </w:r>
      <w:r w:rsidR="004648E4" w:rsidRPr="00154F7F">
        <w:rPr>
          <w:rFonts w:ascii="Times New Roman" w:hAnsi="Times New Roman" w:cs="Times New Roman"/>
          <w:sz w:val="28"/>
          <w:szCs w:val="28"/>
        </w:rPr>
        <w:t xml:space="preserve">меется пандус, </w:t>
      </w:r>
    </w:p>
    <w:p w:rsidR="009968CB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 xml:space="preserve">Основными целями работы являются: </w:t>
      </w:r>
    </w:p>
    <w:p w:rsidR="009968CB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F7F">
        <w:rPr>
          <w:rFonts w:ascii="Times New Roman" w:hAnsi="Times New Roman" w:cs="Times New Roman"/>
          <w:sz w:val="28"/>
          <w:szCs w:val="28"/>
        </w:rPr>
        <w:t xml:space="preserve"> создание без</w:t>
      </w:r>
      <w:r w:rsidR="0032380B">
        <w:rPr>
          <w:rFonts w:ascii="Times New Roman" w:hAnsi="Times New Roman" w:cs="Times New Roman"/>
          <w:sz w:val="28"/>
          <w:szCs w:val="28"/>
        </w:rPr>
        <w:t xml:space="preserve"> </w:t>
      </w:r>
      <w:r w:rsidRPr="00154F7F">
        <w:rPr>
          <w:rFonts w:ascii="Times New Roman" w:hAnsi="Times New Roman" w:cs="Times New Roman"/>
          <w:sz w:val="28"/>
          <w:szCs w:val="28"/>
        </w:rPr>
        <w:t xml:space="preserve">барьерной среды, позволяющей детям с ограниченными возможностями здоровья обеспечить беспрепятственный доступ в помещение и перемещение в здании школы; </w:t>
      </w:r>
    </w:p>
    <w:p w:rsidR="009968CB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F7F">
        <w:rPr>
          <w:rFonts w:ascii="Times New Roman" w:hAnsi="Times New Roman" w:cs="Times New Roman"/>
          <w:sz w:val="28"/>
          <w:szCs w:val="28"/>
        </w:rPr>
        <w:t xml:space="preserve"> создание в общеобразовательном учреждении специальных условий воспитания, обучения, позволяющих преодолеть </w:t>
      </w:r>
      <w:proofErr w:type="gramStart"/>
      <w:r w:rsidRPr="00154F7F"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  <w:r w:rsidR="0032380B">
        <w:rPr>
          <w:rFonts w:ascii="Times New Roman" w:hAnsi="Times New Roman" w:cs="Times New Roman"/>
          <w:sz w:val="28"/>
          <w:szCs w:val="28"/>
        </w:rPr>
        <w:t xml:space="preserve"> </w:t>
      </w:r>
      <w:r w:rsidRPr="0015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F7F">
        <w:rPr>
          <w:rFonts w:ascii="Times New Roman" w:hAnsi="Times New Roman" w:cs="Times New Roman"/>
          <w:sz w:val="28"/>
          <w:szCs w:val="28"/>
        </w:rPr>
        <w:t>исключенность</w:t>
      </w:r>
      <w:proofErr w:type="spellEnd"/>
      <w:r w:rsidRPr="00154F7F">
        <w:rPr>
          <w:rFonts w:ascii="Times New Roman" w:hAnsi="Times New Roman" w:cs="Times New Roman"/>
          <w:sz w:val="28"/>
          <w:szCs w:val="28"/>
        </w:rPr>
        <w:t xml:space="preserve"> детей с ОВЗ, учитывать особые образовательные потребности детей с ограниченными возможностями здоровья (ОВЗ). </w:t>
      </w:r>
    </w:p>
    <w:p w:rsidR="009968CB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здоровья».</w:t>
      </w:r>
    </w:p>
    <w:p w:rsidR="009968CB" w:rsidRPr="00154F7F" w:rsidRDefault="009968CB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 xml:space="preserve"> </w:t>
      </w:r>
      <w:r w:rsidR="00C2001F" w:rsidRPr="00154F7F">
        <w:rPr>
          <w:rFonts w:ascii="Times New Roman" w:hAnsi="Times New Roman" w:cs="Times New Roman"/>
          <w:sz w:val="28"/>
          <w:szCs w:val="28"/>
        </w:rPr>
        <w:t xml:space="preserve"> В настоящее время в образовательном учреждении разработан паспорт на предмет доступности для инвалидов и маломобильных групп населения. </w:t>
      </w:r>
    </w:p>
    <w:p w:rsidR="009968CB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>Создано нормативно-правовое обеспечение на уро</w:t>
      </w:r>
      <w:r w:rsidR="009968CB" w:rsidRPr="00154F7F">
        <w:rPr>
          <w:rFonts w:ascii="Times New Roman" w:hAnsi="Times New Roman" w:cs="Times New Roman"/>
          <w:sz w:val="28"/>
          <w:szCs w:val="28"/>
        </w:rPr>
        <w:t>вне образовательного учреждения.</w:t>
      </w:r>
    </w:p>
    <w:p w:rsidR="00E7776B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 xml:space="preserve"> Задачами являются:</w:t>
      </w:r>
    </w:p>
    <w:p w:rsidR="00E7776B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 xml:space="preserve"> </w:t>
      </w:r>
      <w:r w:rsidRPr="00154F7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F7F">
        <w:rPr>
          <w:rFonts w:ascii="Times New Roman" w:hAnsi="Times New Roman" w:cs="Times New Roman"/>
          <w:sz w:val="28"/>
          <w:szCs w:val="28"/>
        </w:rPr>
        <w:t xml:space="preserve"> содействие полноценному личностному и интеллектуальному развитию детей на каждом возрастном этапе, формирование у них способности к самовоспитанию, саморазвитию, самоопределению;</w:t>
      </w:r>
    </w:p>
    <w:p w:rsidR="00E7776B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54F7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F7F">
        <w:rPr>
          <w:rFonts w:ascii="Times New Roman" w:hAnsi="Times New Roman" w:cs="Times New Roman"/>
          <w:sz w:val="28"/>
          <w:szCs w:val="28"/>
        </w:rPr>
        <w:t xml:space="preserve"> обеспечение индивидуального подхода к каждому ребенку на основе психолого-педагогического изучения детей с учетом их физиологического развития (совместно с медицинским работником школы); </w:t>
      </w:r>
    </w:p>
    <w:p w:rsidR="00E7776B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F7F">
        <w:rPr>
          <w:rFonts w:ascii="Times New Roman" w:hAnsi="Times New Roman" w:cs="Times New Roman"/>
          <w:sz w:val="28"/>
          <w:szCs w:val="28"/>
        </w:rPr>
        <w:t xml:space="preserve"> профилактика и преодоление отклонений в интеллектуальном и личностном развитии ребенка. В целях обеспечения общей коррекционной направленности </w:t>
      </w:r>
      <w:proofErr w:type="spellStart"/>
      <w:r w:rsidRPr="00154F7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54F7F">
        <w:rPr>
          <w:rFonts w:ascii="Times New Roman" w:hAnsi="Times New Roman" w:cs="Times New Roman"/>
          <w:sz w:val="28"/>
          <w:szCs w:val="28"/>
        </w:rPr>
        <w:t xml:space="preserve"> – воспитательного процесса, выбора оптимальных для развития ученика образовательных программ организована деятельность школьного </w:t>
      </w:r>
      <w:proofErr w:type="spellStart"/>
      <w:r w:rsidRPr="00154F7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54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F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4F7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54F7F">
        <w:rPr>
          <w:rFonts w:ascii="Times New Roman" w:hAnsi="Times New Roman" w:cs="Times New Roman"/>
          <w:sz w:val="28"/>
          <w:szCs w:val="28"/>
        </w:rPr>
        <w:t>едико</w:t>
      </w:r>
      <w:proofErr w:type="spellEnd"/>
      <w:r w:rsidRPr="00154F7F">
        <w:rPr>
          <w:rFonts w:ascii="Times New Roman" w:hAnsi="Times New Roman" w:cs="Times New Roman"/>
          <w:sz w:val="28"/>
          <w:szCs w:val="28"/>
        </w:rPr>
        <w:t xml:space="preserve"> - педагогического консилиума. В состав школьного </w:t>
      </w:r>
      <w:proofErr w:type="spellStart"/>
      <w:r w:rsidRPr="00154F7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54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F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4F7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54F7F">
        <w:rPr>
          <w:rFonts w:ascii="Times New Roman" w:hAnsi="Times New Roman" w:cs="Times New Roman"/>
          <w:sz w:val="28"/>
          <w:szCs w:val="28"/>
        </w:rPr>
        <w:t>едико</w:t>
      </w:r>
      <w:proofErr w:type="spellEnd"/>
      <w:r w:rsidRPr="00154F7F">
        <w:rPr>
          <w:rFonts w:ascii="Times New Roman" w:hAnsi="Times New Roman" w:cs="Times New Roman"/>
          <w:sz w:val="28"/>
          <w:szCs w:val="28"/>
        </w:rPr>
        <w:t xml:space="preserve"> - педагогического консилиума входят руководитель методического объединения учителей начальной школы, , классные руководители и учителя-предметники классов, в которых обучаются дети с ОВЗ. </w:t>
      </w:r>
    </w:p>
    <w:p w:rsidR="00E7776B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 xml:space="preserve">Задачами школьного </w:t>
      </w:r>
      <w:proofErr w:type="gramStart"/>
      <w:r w:rsidRPr="00154F7F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154F7F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proofErr w:type="gramEnd"/>
      <w:r w:rsidRPr="00154F7F">
        <w:rPr>
          <w:rFonts w:ascii="Times New Roman" w:hAnsi="Times New Roman" w:cs="Times New Roman"/>
          <w:sz w:val="28"/>
          <w:szCs w:val="28"/>
        </w:rPr>
        <w:t xml:space="preserve"> - педагогического консилиума являются: </w:t>
      </w:r>
    </w:p>
    <w:p w:rsidR="00E7776B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F7F">
        <w:rPr>
          <w:rFonts w:ascii="Times New Roman" w:hAnsi="Times New Roman" w:cs="Times New Roman"/>
          <w:sz w:val="28"/>
          <w:szCs w:val="28"/>
        </w:rPr>
        <w:t xml:space="preserve"> выявление характера и причин отклонений в обучении и поведении обучающихся, обобщение причин отклонений;</w:t>
      </w:r>
    </w:p>
    <w:p w:rsidR="00E7776B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 xml:space="preserve"> </w:t>
      </w:r>
      <w:r w:rsidRPr="00154F7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F7F">
        <w:rPr>
          <w:rFonts w:ascii="Times New Roman" w:hAnsi="Times New Roman" w:cs="Times New Roman"/>
          <w:sz w:val="28"/>
          <w:szCs w:val="28"/>
        </w:rPr>
        <w:t xml:space="preserve"> практическое решение проблемы предупреждения школьной </w:t>
      </w:r>
      <w:proofErr w:type="spellStart"/>
      <w:r w:rsidRPr="00154F7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154F7F">
        <w:rPr>
          <w:rFonts w:ascii="Times New Roman" w:hAnsi="Times New Roman" w:cs="Times New Roman"/>
          <w:sz w:val="28"/>
          <w:szCs w:val="28"/>
        </w:rPr>
        <w:t xml:space="preserve"> обучающихся; </w:t>
      </w:r>
      <w:r w:rsidRPr="00154F7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F7F">
        <w:rPr>
          <w:rFonts w:ascii="Times New Roman" w:hAnsi="Times New Roman" w:cs="Times New Roman"/>
          <w:sz w:val="28"/>
          <w:szCs w:val="28"/>
        </w:rPr>
        <w:t xml:space="preserve"> принятие коллективного решения о специфике содержания образования и обучения для ученика (группы учеников);</w:t>
      </w:r>
    </w:p>
    <w:p w:rsidR="00E7776B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 xml:space="preserve"> </w:t>
      </w:r>
      <w:r w:rsidRPr="00154F7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F7F">
        <w:rPr>
          <w:rFonts w:ascii="Times New Roman" w:hAnsi="Times New Roman" w:cs="Times New Roman"/>
          <w:sz w:val="28"/>
          <w:szCs w:val="28"/>
        </w:rPr>
        <w:t xml:space="preserve"> разработка плана совместных психолого-педагогических мероприятий в целях коррекции образовательного процесса, создания системы и стратегии работы коллектива учителей </w:t>
      </w:r>
      <w:r w:rsidR="00E7776B" w:rsidRPr="00154F7F">
        <w:rPr>
          <w:rFonts w:ascii="Times New Roman" w:hAnsi="Times New Roman" w:cs="Times New Roman"/>
          <w:sz w:val="28"/>
          <w:szCs w:val="28"/>
        </w:rPr>
        <w:t xml:space="preserve">по сопровождению  и </w:t>
      </w:r>
      <w:r w:rsidRPr="00154F7F">
        <w:rPr>
          <w:rFonts w:ascii="Times New Roman" w:hAnsi="Times New Roman" w:cs="Times New Roman"/>
          <w:sz w:val="28"/>
          <w:szCs w:val="28"/>
        </w:rPr>
        <w:t xml:space="preserve"> созданию специальных условий для освоения образовательной программы и включения детей с ОВЗ (в том числе детей-инвалидов) в коллектив сверстников; </w:t>
      </w:r>
    </w:p>
    <w:p w:rsidR="00E7776B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F7F">
        <w:rPr>
          <w:rFonts w:ascii="Times New Roman" w:hAnsi="Times New Roman" w:cs="Times New Roman"/>
          <w:sz w:val="28"/>
          <w:szCs w:val="28"/>
        </w:rPr>
        <w:t xml:space="preserve"> консультации в решении сложных, конфликтных ситуаций; </w:t>
      </w:r>
    </w:p>
    <w:p w:rsidR="00E7776B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F7F">
        <w:rPr>
          <w:rFonts w:ascii="Times New Roman" w:hAnsi="Times New Roman" w:cs="Times New Roman"/>
          <w:sz w:val="28"/>
          <w:szCs w:val="28"/>
        </w:rPr>
        <w:t xml:space="preserve"> уточнение при необходимости ранее данных рекомендаций в связи с изменением в состоянии ребёнка.</w:t>
      </w:r>
    </w:p>
    <w:p w:rsidR="00E7776B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 xml:space="preserve"> </w:t>
      </w:r>
      <w:r w:rsidRPr="00154F7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F7F">
        <w:rPr>
          <w:rFonts w:ascii="Times New Roman" w:hAnsi="Times New Roman" w:cs="Times New Roman"/>
          <w:sz w:val="28"/>
          <w:szCs w:val="28"/>
        </w:rPr>
        <w:t xml:space="preserve"> определение формы обучения; </w:t>
      </w:r>
    </w:p>
    <w:p w:rsidR="00E7776B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F7F">
        <w:rPr>
          <w:rFonts w:ascii="Times New Roman" w:hAnsi="Times New Roman" w:cs="Times New Roman"/>
          <w:sz w:val="28"/>
          <w:szCs w:val="28"/>
        </w:rPr>
        <w:t xml:space="preserve"> направление при необходимости в медицинские учреждения для уточнения и корректировки диагноза;</w:t>
      </w:r>
    </w:p>
    <w:p w:rsidR="00E7776B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 xml:space="preserve"> </w:t>
      </w:r>
      <w:r w:rsidRPr="00154F7F">
        <w:rPr>
          <w:rFonts w:ascii="Times New Roman" w:hAnsi="Times New Roman" w:cs="Times New Roman"/>
          <w:sz w:val="28"/>
          <w:szCs w:val="28"/>
        </w:rPr>
        <w:sym w:font="Symbol" w:char="F0B7"/>
      </w:r>
      <w:r w:rsidRPr="00154F7F">
        <w:rPr>
          <w:rFonts w:ascii="Times New Roman" w:hAnsi="Times New Roman" w:cs="Times New Roman"/>
          <w:sz w:val="28"/>
          <w:szCs w:val="28"/>
        </w:rPr>
        <w:t xml:space="preserve"> оказание консультативной помощи родителям, педагогам по проблемам обучения и воспитания, устройства детей с отклонениями в развитии. </w:t>
      </w:r>
    </w:p>
    <w:p w:rsidR="00A637A4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>Совместное обучение организовано таким образом, что оно предусматривает не только вовлечение детей с ограниченными возможностями в образовательный процесс, но и их активное участие в жизни школы.</w:t>
      </w:r>
      <w:r w:rsidR="00E7776B" w:rsidRPr="00154F7F">
        <w:rPr>
          <w:rFonts w:ascii="Times New Roman" w:hAnsi="Times New Roman" w:cs="Times New Roman"/>
          <w:sz w:val="28"/>
          <w:szCs w:val="28"/>
        </w:rPr>
        <w:t xml:space="preserve"> </w:t>
      </w:r>
      <w:r w:rsidRPr="00154F7F">
        <w:rPr>
          <w:rFonts w:ascii="Times New Roman" w:hAnsi="Times New Roman" w:cs="Times New Roman"/>
          <w:sz w:val="28"/>
          <w:szCs w:val="28"/>
        </w:rPr>
        <w:t xml:space="preserve"> Примером этому могут служить </w:t>
      </w:r>
      <w:r w:rsidR="00E7776B" w:rsidRPr="00154F7F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154F7F">
        <w:rPr>
          <w:rFonts w:ascii="Times New Roman" w:hAnsi="Times New Roman" w:cs="Times New Roman"/>
          <w:sz w:val="28"/>
          <w:szCs w:val="28"/>
        </w:rPr>
        <w:t xml:space="preserve"> </w:t>
      </w:r>
      <w:r w:rsidR="00E7776B" w:rsidRPr="00154F7F">
        <w:rPr>
          <w:rFonts w:ascii="Times New Roman" w:hAnsi="Times New Roman" w:cs="Times New Roman"/>
          <w:sz w:val="28"/>
          <w:szCs w:val="28"/>
        </w:rPr>
        <w:t>олимпиадах</w:t>
      </w:r>
      <w:r w:rsidRPr="00154F7F">
        <w:rPr>
          <w:rFonts w:ascii="Times New Roman" w:hAnsi="Times New Roman" w:cs="Times New Roman"/>
          <w:sz w:val="28"/>
          <w:szCs w:val="28"/>
        </w:rPr>
        <w:t xml:space="preserve">, развлекательные мероприятия в рамках школьной программы. </w:t>
      </w:r>
    </w:p>
    <w:p w:rsidR="00A637A4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>При этом дети с особенностями в физическом развитии не только являются зрителями таких мероприятий, но и принимают активное участие в них.</w:t>
      </w:r>
    </w:p>
    <w:p w:rsidR="00A637A4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 xml:space="preserve"> Совместное проживание школьной жизни усиливает совместную социализацию детей и позволяет преодолеть сложившиеся в обществе стереотипы по отношению к инвалидам. Здоровым детям это позволяет развить толерантность и ответственность. В школе проходят социальные акции</w:t>
      </w:r>
      <w:proofErr w:type="gramStart"/>
      <w:r w:rsidRPr="00154F7F">
        <w:rPr>
          <w:rFonts w:ascii="Times New Roman" w:hAnsi="Times New Roman" w:cs="Times New Roman"/>
          <w:sz w:val="28"/>
          <w:szCs w:val="28"/>
        </w:rPr>
        <w:t xml:space="preserve"> </w:t>
      </w:r>
      <w:r w:rsidR="00A637A4" w:rsidRPr="00154F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37A4" w:rsidRPr="00154F7F">
        <w:rPr>
          <w:rFonts w:ascii="Times New Roman" w:hAnsi="Times New Roman" w:cs="Times New Roman"/>
          <w:sz w:val="28"/>
          <w:szCs w:val="28"/>
        </w:rPr>
        <w:t xml:space="preserve"> </w:t>
      </w:r>
      <w:r w:rsidRPr="00154F7F">
        <w:rPr>
          <w:rFonts w:ascii="Times New Roman" w:hAnsi="Times New Roman" w:cs="Times New Roman"/>
          <w:sz w:val="28"/>
          <w:szCs w:val="28"/>
        </w:rPr>
        <w:t xml:space="preserve">Инклюзия обеспечивает организацию успешного обучения и воспитания детей с ограниченными возможностями здоровья в школе, создание адаптивной среды, позволяющей обеспечить их полноценную интеграцию в обществе, социальную адаптацию и личностную самореализацию в образовательном учреждении. Реализация принципов интеграции, инклюзии дает возможность </w:t>
      </w:r>
      <w:r w:rsidRPr="00154F7F">
        <w:rPr>
          <w:rFonts w:ascii="Times New Roman" w:hAnsi="Times New Roman" w:cs="Times New Roman"/>
          <w:sz w:val="28"/>
          <w:szCs w:val="28"/>
        </w:rPr>
        <w:lastRenderedPageBreak/>
        <w:t xml:space="preserve">повышать уровень социальной адаптации школьников, их </w:t>
      </w:r>
      <w:proofErr w:type="spellStart"/>
      <w:r w:rsidRPr="00154F7F">
        <w:rPr>
          <w:rFonts w:ascii="Times New Roman" w:hAnsi="Times New Roman" w:cs="Times New Roman"/>
          <w:sz w:val="28"/>
          <w:szCs w:val="28"/>
        </w:rPr>
        <w:t>моральнонравственных</w:t>
      </w:r>
      <w:proofErr w:type="spellEnd"/>
      <w:r w:rsidRPr="00154F7F">
        <w:rPr>
          <w:rFonts w:ascii="Times New Roman" w:hAnsi="Times New Roman" w:cs="Times New Roman"/>
          <w:sz w:val="28"/>
          <w:szCs w:val="28"/>
        </w:rPr>
        <w:t xml:space="preserve"> качеств, прогрессивной динамики и в целом повышения качества образования. </w:t>
      </w:r>
    </w:p>
    <w:p w:rsidR="00A637A4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>Родители обучающихся, имеющих ОВЗ, активно сотрудничают с педагогическим коллективом в решении проблем воспитания, обучения и развития их детей, ответственно посещают организованные для них лектории, занятия, консультации и собрания.</w:t>
      </w:r>
    </w:p>
    <w:p w:rsidR="00A637A4" w:rsidRPr="00154F7F" w:rsidRDefault="00C2001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hAnsi="Times New Roman" w:cs="Times New Roman"/>
          <w:sz w:val="28"/>
          <w:szCs w:val="28"/>
        </w:rPr>
        <w:t xml:space="preserve"> В ОУ проводятся традиционные Дни здоровья, ведутся мониторинги заболеваемости и питания, активно практикуются </w:t>
      </w:r>
      <w:r w:rsidR="00323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F7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32380B">
        <w:rPr>
          <w:rFonts w:ascii="Times New Roman" w:hAnsi="Times New Roman" w:cs="Times New Roman"/>
          <w:sz w:val="28"/>
          <w:szCs w:val="28"/>
        </w:rPr>
        <w:t xml:space="preserve"> </w:t>
      </w:r>
      <w:r w:rsidRPr="00154F7F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A637A4" w:rsidRPr="00154F7F" w:rsidRDefault="00A637A4" w:rsidP="00154F7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54F7F">
        <w:rPr>
          <w:rFonts w:ascii="Times New Roman" w:hAnsi="Times New Roman" w:cs="Times New Roman"/>
          <w:b/>
          <w:sz w:val="28"/>
          <w:szCs w:val="28"/>
        </w:rPr>
        <w:t>Выводы</w:t>
      </w:r>
      <w:proofErr w:type="gramStart"/>
      <w:r w:rsidRPr="00154F7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2001F" w:rsidRPr="00154F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A38" w:rsidRPr="00154F7F" w:rsidRDefault="00453A38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4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Образовательный процесс осуществляется в строгом соответствии с рекомендациями психолого-ме</w:t>
      </w:r>
      <w:r w:rsidR="00401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дико-педагогической комиссии  по </w:t>
      </w:r>
      <w:r w:rsidRPr="00154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программе для детей инвалидов</w:t>
      </w:r>
      <w:proofErr w:type="gramStart"/>
      <w:r w:rsidRPr="00154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Pr="00154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развития, состояния здоровья.</w:t>
      </w:r>
    </w:p>
    <w:p w:rsidR="00453A38" w:rsidRPr="00154F7F" w:rsidRDefault="00154F7F" w:rsidP="00154F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53A38" w:rsidRPr="00154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достаточно  обеспечен  доступ для обучающихся с ограниченными возможностями здоровья</w:t>
      </w:r>
      <w:proofErr w:type="gramStart"/>
      <w:r w:rsidR="00453A38" w:rsidRPr="00154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15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453A38" w:rsidRPr="00154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 свободного  доступа к местам занятий. </w:t>
      </w:r>
    </w:p>
    <w:p w:rsidR="00453A38" w:rsidRPr="00453A38" w:rsidRDefault="00154F7F" w:rsidP="00154F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3A38" w:rsidRPr="00453A38">
        <w:rPr>
          <w:rFonts w:ascii="Times New Roman" w:hAnsi="Times New Roman" w:cs="Times New Roman"/>
          <w:sz w:val="28"/>
          <w:szCs w:val="28"/>
        </w:rPr>
        <w:t>Не хватает специалистов по сопровождению детей с ОВЗ</w:t>
      </w:r>
      <w:proofErr w:type="gramStart"/>
      <w:r w:rsidR="00453A38" w:rsidRPr="00453A3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453A38" w:rsidRPr="00453A38">
        <w:rPr>
          <w:rFonts w:ascii="Times New Roman" w:hAnsi="Times New Roman" w:cs="Times New Roman"/>
          <w:sz w:val="28"/>
          <w:szCs w:val="28"/>
        </w:rPr>
        <w:t xml:space="preserve">но тем не менее создаются условия для учащихся с ОВЗ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A38" w:rsidRPr="00453A38">
        <w:rPr>
          <w:rFonts w:ascii="Times New Roman" w:hAnsi="Times New Roman" w:cs="Times New Roman"/>
          <w:sz w:val="28"/>
          <w:szCs w:val="28"/>
        </w:rPr>
        <w:t>развиваться в своем персональном темпе исходя из собственных образовательных способностей и интересов</w:t>
      </w:r>
    </w:p>
    <w:p w:rsidR="00453A38" w:rsidRPr="00A637A4" w:rsidRDefault="00453A38" w:rsidP="00A637A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05EDE" w:rsidRPr="00E7776B" w:rsidRDefault="00C2001F" w:rsidP="00A637A4">
      <w:pPr>
        <w:tabs>
          <w:tab w:val="left" w:pos="1560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2001F">
        <w:rPr>
          <w:rFonts w:ascii="Times New Roman" w:hAnsi="Times New Roman" w:cs="Times New Roman"/>
          <w:sz w:val="24"/>
          <w:szCs w:val="24"/>
        </w:rPr>
        <w:t>.</w:t>
      </w:r>
    </w:p>
    <w:p w:rsidR="00605EDE" w:rsidRPr="009D539E" w:rsidRDefault="00605EDE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F7F" w:rsidRPr="0032380B" w:rsidRDefault="0040155C" w:rsidP="0032380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154F7F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9D539E" w:rsidRPr="009D539E">
        <w:rPr>
          <w:rFonts w:ascii="Times New Roman" w:eastAsia="Times New Roman" w:hAnsi="Times New Roman" w:cs="Times New Roman"/>
          <w:b/>
          <w:sz w:val="28"/>
          <w:szCs w:val="28"/>
        </w:rPr>
        <w:t>Содержани</w:t>
      </w:r>
      <w:r w:rsidR="0032380B">
        <w:rPr>
          <w:rFonts w:ascii="Times New Roman" w:eastAsia="Times New Roman" w:hAnsi="Times New Roman" w:cs="Times New Roman"/>
          <w:b/>
          <w:sz w:val="28"/>
          <w:szCs w:val="28"/>
        </w:rPr>
        <w:t>е и качество подготовки учащихся</w:t>
      </w:r>
    </w:p>
    <w:p w:rsidR="00154F7F" w:rsidRDefault="00154F7F" w:rsidP="00B87937">
      <w:pPr>
        <w:tabs>
          <w:tab w:val="left" w:pos="1005"/>
        </w:tabs>
        <w:rPr>
          <w:b/>
          <w:sz w:val="26"/>
          <w:szCs w:val="26"/>
        </w:rPr>
      </w:pPr>
    </w:p>
    <w:p w:rsidR="00B87937" w:rsidRPr="00B87937" w:rsidRDefault="00B87937" w:rsidP="00B87937">
      <w:pPr>
        <w:tabs>
          <w:tab w:val="left" w:pos="1005"/>
        </w:tabs>
        <w:rPr>
          <w:b/>
          <w:sz w:val="26"/>
          <w:szCs w:val="26"/>
        </w:rPr>
      </w:pPr>
      <w:r w:rsidRPr="00B87937">
        <w:rPr>
          <w:b/>
          <w:sz w:val="26"/>
          <w:szCs w:val="26"/>
        </w:rPr>
        <w:t xml:space="preserve">Сравнительная   итоговая успеваемость  по школе по </w:t>
      </w:r>
      <w:r w:rsidRPr="00B87937">
        <w:rPr>
          <w:b/>
          <w:i/>
          <w:sz w:val="26"/>
          <w:szCs w:val="26"/>
        </w:rPr>
        <w:t>четвертям и  за год</w:t>
      </w:r>
      <w:r w:rsidR="0032380B">
        <w:rPr>
          <w:b/>
          <w:sz w:val="26"/>
          <w:szCs w:val="26"/>
        </w:rPr>
        <w:t xml:space="preserve">  2019-20</w:t>
      </w:r>
      <w:r w:rsidRPr="00B87937">
        <w:rPr>
          <w:b/>
          <w:sz w:val="26"/>
          <w:szCs w:val="26"/>
        </w:rPr>
        <w:t xml:space="preserve"> уч. год</w:t>
      </w:r>
    </w:p>
    <w:tbl>
      <w:tblPr>
        <w:tblStyle w:val="214"/>
        <w:tblW w:w="1417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567"/>
        <w:gridCol w:w="709"/>
        <w:gridCol w:w="709"/>
        <w:gridCol w:w="937"/>
        <w:gridCol w:w="709"/>
        <w:gridCol w:w="709"/>
        <w:gridCol w:w="567"/>
        <w:gridCol w:w="480"/>
        <w:gridCol w:w="850"/>
        <w:gridCol w:w="709"/>
        <w:gridCol w:w="709"/>
        <w:gridCol w:w="708"/>
        <w:gridCol w:w="3686"/>
      </w:tblGrid>
      <w:tr w:rsidR="00B87937" w:rsidRPr="00B87937" w:rsidTr="00154F7F">
        <w:trPr>
          <w:trHeight w:val="1919"/>
        </w:trPr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56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1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6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прибыл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выбыл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на 5</w:t>
            </w:r>
          </w:p>
        </w:tc>
        <w:tc>
          <w:tcPr>
            <w:tcW w:w="93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на 4и5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с 3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</w:p>
        </w:tc>
        <w:tc>
          <w:tcPr>
            <w:tcW w:w="480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с 2 и бол</w:t>
            </w:r>
          </w:p>
        </w:tc>
        <w:tc>
          <w:tcPr>
            <w:tcW w:w="850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708" w:type="dxa"/>
          </w:tcPr>
          <w:p w:rsidR="00B87937" w:rsidRPr="00154F7F" w:rsidRDefault="00B87937" w:rsidP="00B879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686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87937" w:rsidRPr="00B87937" w:rsidTr="00154F7F">
        <w:trPr>
          <w:trHeight w:val="965"/>
        </w:trPr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56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851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91,41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32,29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44,92</w:t>
            </w:r>
          </w:p>
        </w:tc>
        <w:tc>
          <w:tcPr>
            <w:tcW w:w="708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3686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37" w:rsidRPr="00B87937" w:rsidTr="00154F7F">
        <w:trPr>
          <w:trHeight w:val="980"/>
        </w:trPr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56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51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tabs>
                <w:tab w:val="left" w:pos="720"/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433</w:t>
            </w: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86.83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30.02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708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686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37" w:rsidRPr="00B87937" w:rsidTr="00154F7F">
        <w:trPr>
          <w:trHeight w:val="874"/>
        </w:trPr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56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851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588/</w:t>
            </w:r>
          </w:p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56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tabs>
                <w:tab w:val="left" w:pos="720"/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94.74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35.01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47.63</w:t>
            </w:r>
          </w:p>
        </w:tc>
        <w:tc>
          <w:tcPr>
            <w:tcW w:w="708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3686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37" w:rsidRPr="00B87937" w:rsidTr="00154F7F">
        <w:trPr>
          <w:trHeight w:val="949"/>
        </w:trPr>
        <w:tc>
          <w:tcPr>
            <w:tcW w:w="709" w:type="dxa"/>
          </w:tcPr>
          <w:p w:rsidR="00B87937" w:rsidRPr="00154F7F" w:rsidRDefault="00B87937" w:rsidP="00B87937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56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588/</w:t>
            </w:r>
          </w:p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851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56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99.52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43.60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52.84</w:t>
            </w:r>
          </w:p>
        </w:tc>
        <w:tc>
          <w:tcPr>
            <w:tcW w:w="708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3686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37" w:rsidRPr="00B87937" w:rsidTr="00154F7F">
        <w:trPr>
          <w:trHeight w:val="978"/>
        </w:trPr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851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tabs>
                <w:tab w:val="left" w:pos="720"/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98.46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40.66</w:t>
            </w:r>
          </w:p>
        </w:tc>
        <w:tc>
          <w:tcPr>
            <w:tcW w:w="709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50.75</w:t>
            </w:r>
          </w:p>
        </w:tc>
        <w:tc>
          <w:tcPr>
            <w:tcW w:w="708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3686" w:type="dxa"/>
          </w:tcPr>
          <w:p w:rsidR="00B87937" w:rsidRPr="00154F7F" w:rsidRDefault="00B87937" w:rsidP="00B8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937" w:rsidRPr="00B87937" w:rsidRDefault="00B87937" w:rsidP="00B87937">
      <w:pPr>
        <w:tabs>
          <w:tab w:val="left" w:pos="1005"/>
        </w:tabs>
        <w:rPr>
          <w:sz w:val="24"/>
          <w:szCs w:val="24"/>
        </w:rPr>
      </w:pPr>
    </w:p>
    <w:p w:rsidR="00B87937" w:rsidRPr="00B87937" w:rsidRDefault="00B87937" w:rsidP="00B87937"/>
    <w:p w:rsidR="00F40113" w:rsidRPr="009B1B2D" w:rsidRDefault="00F40113" w:rsidP="00F40113">
      <w:pPr>
        <w:ind w:firstLine="708"/>
      </w:pPr>
      <w:r w:rsidRPr="009B1B2D">
        <w:rPr>
          <w:noProof/>
          <w:lang w:eastAsia="ru-RU"/>
        </w:rPr>
        <w:drawing>
          <wp:inline distT="0" distB="0" distL="0" distR="0" wp14:anchorId="36ED0650" wp14:editId="3E180F04">
            <wp:extent cx="6152515" cy="3383280"/>
            <wp:effectExtent l="0" t="0" r="19685" b="26670"/>
            <wp:docPr id="83" name="Диаграмма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40113" w:rsidRPr="009B1B2D" w:rsidRDefault="00F40113" w:rsidP="00F40113"/>
    <w:p w:rsidR="00F40113" w:rsidRPr="009B1B2D" w:rsidRDefault="00F40113" w:rsidP="00F40113"/>
    <w:p w:rsidR="00F40113" w:rsidRPr="009B1B2D" w:rsidRDefault="00F40113" w:rsidP="00F40113">
      <w:pPr>
        <w:rPr>
          <w:noProof/>
          <w:lang w:eastAsia="ru-RU"/>
        </w:rPr>
      </w:pPr>
    </w:p>
    <w:p w:rsidR="00F40113" w:rsidRPr="009B1B2D" w:rsidRDefault="00F40113" w:rsidP="00F40113">
      <w:r w:rsidRPr="009B1B2D">
        <w:rPr>
          <w:noProof/>
          <w:lang w:eastAsia="ru-RU"/>
        </w:rPr>
        <w:lastRenderedPageBreak/>
        <w:drawing>
          <wp:inline distT="0" distB="0" distL="0" distR="0" wp14:anchorId="3C04F222" wp14:editId="24C9C87D">
            <wp:extent cx="6163310" cy="3395980"/>
            <wp:effectExtent l="0" t="0" r="889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339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113" w:rsidRPr="009B1B2D" w:rsidRDefault="00F40113" w:rsidP="00F40113">
      <w:r w:rsidRPr="009B1B2D">
        <w:rPr>
          <w:noProof/>
          <w:lang w:eastAsia="ru-RU"/>
        </w:rPr>
        <w:drawing>
          <wp:inline distT="0" distB="0" distL="0" distR="0" wp14:anchorId="6C1D177C" wp14:editId="331AD31A">
            <wp:extent cx="5175885" cy="2719070"/>
            <wp:effectExtent l="0" t="0" r="5715" b="508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113" w:rsidRPr="009B1B2D" w:rsidRDefault="00F40113" w:rsidP="00F40113"/>
    <w:p w:rsidR="00F40113" w:rsidRPr="009B1B2D" w:rsidRDefault="00F40113" w:rsidP="00F40113">
      <w:r w:rsidRPr="009B1B2D">
        <w:rPr>
          <w:noProof/>
          <w:lang w:eastAsia="ru-RU"/>
        </w:rPr>
        <w:lastRenderedPageBreak/>
        <w:drawing>
          <wp:inline distT="0" distB="0" distL="0" distR="0" wp14:anchorId="27216B3B" wp14:editId="481B87A8">
            <wp:extent cx="4572000" cy="2743200"/>
            <wp:effectExtent l="0" t="0" r="19050" b="19050"/>
            <wp:docPr id="97" name="Диаграмма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40113" w:rsidRPr="009B1B2D" w:rsidRDefault="00F40113" w:rsidP="00F40113">
      <w:pPr>
        <w:ind w:firstLine="708"/>
      </w:pPr>
    </w:p>
    <w:p w:rsidR="00F40113" w:rsidRPr="009B1B2D" w:rsidRDefault="00F40113" w:rsidP="00F40113">
      <w:pPr>
        <w:ind w:firstLine="708"/>
      </w:pPr>
    </w:p>
    <w:p w:rsidR="00F40113" w:rsidRPr="009B1B2D" w:rsidRDefault="00F40113" w:rsidP="00F40113">
      <w:pPr>
        <w:ind w:firstLine="708"/>
      </w:pPr>
    </w:p>
    <w:p w:rsidR="00F40113" w:rsidRPr="009B1B2D" w:rsidRDefault="00F40113" w:rsidP="00F40113">
      <w:pPr>
        <w:ind w:firstLine="708"/>
      </w:pPr>
      <w:r w:rsidRPr="009B1B2D">
        <w:rPr>
          <w:noProof/>
          <w:lang w:eastAsia="ru-RU"/>
        </w:rPr>
        <w:drawing>
          <wp:inline distT="0" distB="0" distL="0" distR="0" wp14:anchorId="63300DF9" wp14:editId="4594F069">
            <wp:extent cx="4448175" cy="2486025"/>
            <wp:effectExtent l="0" t="0" r="9525" b="9525"/>
            <wp:docPr id="98" name="Диаграмма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40113" w:rsidRPr="009B1B2D" w:rsidRDefault="00F40113" w:rsidP="00F40113">
      <w:pPr>
        <w:ind w:firstLine="708"/>
      </w:pPr>
    </w:p>
    <w:p w:rsidR="00F40113" w:rsidRPr="009B1B2D" w:rsidRDefault="00F40113" w:rsidP="00F40113"/>
    <w:p w:rsidR="00154F7F" w:rsidRPr="00A958FD" w:rsidRDefault="00F40113" w:rsidP="00A958FD">
      <w:pPr>
        <w:ind w:firstLine="708"/>
      </w:pPr>
      <w:r w:rsidRPr="009B1B2D">
        <w:rPr>
          <w:noProof/>
          <w:lang w:eastAsia="ru-RU"/>
        </w:rPr>
        <w:lastRenderedPageBreak/>
        <w:drawing>
          <wp:inline distT="0" distB="0" distL="0" distR="0" wp14:anchorId="1EB743F6" wp14:editId="77B700CA">
            <wp:extent cx="5053965" cy="263398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F7F" w:rsidRDefault="00154F7F" w:rsidP="00F40113">
      <w:pPr>
        <w:rPr>
          <w:rFonts w:ascii="Times New Roman" w:hAnsi="Times New Roman" w:cs="Times New Roman"/>
          <w:sz w:val="24"/>
          <w:szCs w:val="24"/>
        </w:rPr>
      </w:pPr>
      <w:r w:rsidRPr="00154F7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F40113" w:rsidRPr="00154F7F" w:rsidRDefault="00F40113" w:rsidP="00F401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B2D">
        <w:rPr>
          <w:rFonts w:ascii="Times New Roman" w:hAnsi="Times New Roman" w:cs="Times New Roman"/>
          <w:sz w:val="24"/>
          <w:szCs w:val="24"/>
        </w:rPr>
        <w:t>Из данных таблиц видно, что стабильно во всех четвертях хорошие результаты показывают  следующие классы</w:t>
      </w:r>
      <w:r w:rsidRPr="00154F7F">
        <w:rPr>
          <w:rFonts w:ascii="Times New Roman" w:hAnsi="Times New Roman" w:cs="Times New Roman"/>
          <w:color w:val="000000" w:themeColor="text1"/>
          <w:sz w:val="24"/>
          <w:szCs w:val="24"/>
        </w:rPr>
        <w:t>: 4а, 4б, 5а,5б, 7б, 9а, 10а</w:t>
      </w:r>
    </w:p>
    <w:p w:rsidR="00F40113" w:rsidRPr="00A958FD" w:rsidRDefault="00F40113" w:rsidP="00F401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F7F">
        <w:rPr>
          <w:rFonts w:ascii="Times New Roman" w:hAnsi="Times New Roman" w:cs="Times New Roman"/>
          <w:color w:val="000000" w:themeColor="text1"/>
          <w:sz w:val="24"/>
          <w:szCs w:val="24"/>
        </w:rPr>
        <w:t>Слабые  результаты показывают  следующие классы</w:t>
      </w:r>
      <w:proofErr w:type="gramStart"/>
      <w:r w:rsidRPr="00154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154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6б, 8а,8б, 7а,9б</w:t>
      </w:r>
    </w:p>
    <w:p w:rsidR="00F40113" w:rsidRPr="009B1B2D" w:rsidRDefault="00F40113" w:rsidP="006F35B4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629"/>
        <w:gridCol w:w="1448"/>
        <w:gridCol w:w="1810"/>
        <w:gridCol w:w="1268"/>
        <w:gridCol w:w="1268"/>
        <w:gridCol w:w="1269"/>
        <w:gridCol w:w="1449"/>
        <w:gridCol w:w="1268"/>
        <w:gridCol w:w="1449"/>
      </w:tblGrid>
      <w:tr w:rsidR="00F40113" w:rsidRPr="009B1B2D" w:rsidTr="00176103">
        <w:trPr>
          <w:trHeight w:val="254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год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неуспевающих</w:t>
            </w:r>
            <w:proofErr w:type="gramEnd"/>
          </w:p>
          <w:p w:rsidR="00F40113" w:rsidRPr="009B1B2D" w:rsidRDefault="00F40113" w:rsidP="00176103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итогам </w:t>
            </w:r>
          </w:p>
          <w:p w:rsidR="00F40113" w:rsidRPr="009B1B2D" w:rsidRDefault="00F40113" w:rsidP="00176103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полугодия/%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неуспевающих</w:t>
            </w:r>
            <w:proofErr w:type="gramEnd"/>
          </w:p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итогам</w:t>
            </w:r>
          </w:p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полугодия/%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неуспевающих</w:t>
            </w:r>
            <w:proofErr w:type="gramEnd"/>
          </w:p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итогам</w:t>
            </w:r>
          </w:p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года/%</w:t>
            </w:r>
          </w:p>
        </w:tc>
      </w:tr>
      <w:tr w:rsidR="00F40113" w:rsidRPr="009B1B2D" w:rsidTr="00176103">
        <w:trPr>
          <w:trHeight w:val="145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13" w:rsidRPr="009B1B2D" w:rsidRDefault="00F40113" w:rsidP="0017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5-9 классы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 классы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5-9 классы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 классы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1B2D">
              <w:rPr>
                <w:rFonts w:ascii="Times New Roman" w:eastAsia="Calibri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1B2D">
              <w:rPr>
                <w:rFonts w:ascii="Times New Roman" w:eastAsia="Calibri" w:hAnsi="Times New Roman" w:cs="Times New Roman"/>
                <w:sz w:val="26"/>
                <w:szCs w:val="26"/>
              </w:rPr>
              <w:t>5-9 классы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1B2D">
              <w:rPr>
                <w:rFonts w:ascii="Times New Roman" w:eastAsia="Calibri" w:hAnsi="Times New Roman" w:cs="Times New Roman"/>
                <w:sz w:val="26"/>
                <w:szCs w:val="26"/>
              </w:rPr>
              <w:t>10-11 классы</w:t>
            </w:r>
          </w:p>
        </w:tc>
      </w:tr>
      <w:tr w:rsidR="00F40113" w:rsidRPr="009B1B2D" w:rsidTr="00176103">
        <w:trPr>
          <w:trHeight w:val="116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32380B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/ 2,01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/ 5,01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/0,5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/ 0,84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/ 0,50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/ 0,84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/ 0,50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40113" w:rsidRPr="009B1B2D" w:rsidTr="00176103">
        <w:trPr>
          <w:trHeight w:val="167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Динамика </w:t>
            </w:r>
          </w:p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&gt; = &lt;)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&gt;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&gt;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&gt;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&gt;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</w:t>
            </w:r>
          </w:p>
        </w:tc>
      </w:tr>
    </w:tbl>
    <w:p w:rsidR="00F40113" w:rsidRPr="009B1B2D" w:rsidRDefault="00F40113" w:rsidP="00A958FD">
      <w:pPr>
        <w:rPr>
          <w:sz w:val="26"/>
          <w:szCs w:val="26"/>
        </w:rPr>
      </w:pP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470"/>
        <w:gridCol w:w="1468"/>
        <w:gridCol w:w="1468"/>
        <w:gridCol w:w="1470"/>
        <w:gridCol w:w="1286"/>
        <w:gridCol w:w="1286"/>
        <w:gridCol w:w="1627"/>
        <w:gridCol w:w="1496"/>
        <w:gridCol w:w="1470"/>
      </w:tblGrid>
      <w:tr w:rsidR="00F40113" w:rsidRPr="009B1B2D" w:rsidTr="00176103">
        <w:trPr>
          <w:trHeight w:val="2589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год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успевающих</w:t>
            </w:r>
            <w:proofErr w:type="gramEnd"/>
          </w:p>
          <w:p w:rsidR="00F40113" w:rsidRPr="009B1B2D" w:rsidRDefault="00F40113" w:rsidP="00176103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на«4-5» по итогам </w:t>
            </w:r>
          </w:p>
          <w:p w:rsidR="00F40113" w:rsidRPr="009B1B2D" w:rsidRDefault="00F40113" w:rsidP="00176103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полугодия/%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успевающих</w:t>
            </w:r>
            <w:proofErr w:type="gramEnd"/>
          </w:p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«4-5»по итогам</w:t>
            </w:r>
          </w:p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полугодия/%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успевающих</w:t>
            </w:r>
            <w:proofErr w:type="gramEnd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«4-5»</w:t>
            </w:r>
          </w:p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итогам</w:t>
            </w:r>
          </w:p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года/%</w:t>
            </w:r>
          </w:p>
        </w:tc>
      </w:tr>
      <w:tr w:rsidR="00F40113" w:rsidRPr="009B1B2D" w:rsidTr="00176103">
        <w:trPr>
          <w:trHeight w:val="147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13" w:rsidRPr="009B1B2D" w:rsidRDefault="00F40113" w:rsidP="0017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5-9 классы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 классы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5-9 классы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 классы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1B2D">
              <w:rPr>
                <w:rFonts w:ascii="Times New Roman" w:eastAsia="Calibri" w:hAnsi="Times New Roman" w:cs="Times New Roman"/>
                <w:sz w:val="26"/>
                <w:szCs w:val="26"/>
              </w:rPr>
              <w:t>1-4</w:t>
            </w:r>
          </w:p>
          <w:p w:rsidR="00F40113" w:rsidRPr="009B1B2D" w:rsidRDefault="00F40113" w:rsidP="0017610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1B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1B2D">
              <w:rPr>
                <w:rFonts w:ascii="Times New Roman" w:eastAsia="Calibri" w:hAnsi="Times New Roman" w:cs="Times New Roman"/>
                <w:sz w:val="26"/>
                <w:szCs w:val="26"/>
              </w:rPr>
              <w:t>5-9 классы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1B2D">
              <w:rPr>
                <w:rFonts w:ascii="Times New Roman" w:eastAsia="Calibri" w:hAnsi="Times New Roman" w:cs="Times New Roman"/>
                <w:sz w:val="26"/>
                <w:szCs w:val="26"/>
              </w:rPr>
              <w:t>10-11 классы</w:t>
            </w:r>
          </w:p>
        </w:tc>
      </w:tr>
      <w:tr w:rsidR="00F40113" w:rsidRPr="009B1B2D" w:rsidTr="00176103">
        <w:trPr>
          <w:trHeight w:val="118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32380B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  <w:r w:rsidR="006F3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37/6,22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49/8,24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10/1,68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73/12,27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69/11,6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16/2,69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73/12,27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69/11,6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16/2,69</w:t>
            </w:r>
          </w:p>
        </w:tc>
      </w:tr>
      <w:tr w:rsidR="00F40113" w:rsidRPr="009B1B2D" w:rsidTr="00176103">
        <w:trPr>
          <w:trHeight w:val="119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Динамика </w:t>
            </w:r>
          </w:p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&gt; = &lt;)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&gt;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&gt;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</w:t>
            </w:r>
          </w:p>
        </w:tc>
      </w:tr>
    </w:tbl>
    <w:p w:rsidR="00F40113" w:rsidRPr="009B1B2D" w:rsidRDefault="00F40113" w:rsidP="00A958FD">
      <w:pPr>
        <w:rPr>
          <w:sz w:val="26"/>
          <w:szCs w:val="26"/>
        </w:rPr>
      </w:pPr>
    </w:p>
    <w:tbl>
      <w:tblPr>
        <w:tblW w:w="154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418"/>
        <w:gridCol w:w="1417"/>
        <w:gridCol w:w="1418"/>
        <w:gridCol w:w="1275"/>
        <w:gridCol w:w="1701"/>
        <w:gridCol w:w="1276"/>
        <w:gridCol w:w="1736"/>
      </w:tblGrid>
      <w:tr w:rsidR="00F40113" w:rsidRPr="009B1B2D" w:rsidTr="00F40113">
        <w:trPr>
          <w:trHeight w:val="206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год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отличников</w:t>
            </w:r>
          </w:p>
          <w:p w:rsidR="00F40113" w:rsidRPr="009B1B2D" w:rsidRDefault="00F40113" w:rsidP="00176103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итогам </w:t>
            </w:r>
          </w:p>
          <w:p w:rsidR="00F40113" w:rsidRPr="009B1B2D" w:rsidRDefault="00F40113" w:rsidP="00176103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полугодия/%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отличников</w:t>
            </w:r>
          </w:p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итогам</w:t>
            </w:r>
          </w:p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полугодия/%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отличников</w:t>
            </w:r>
          </w:p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итогам</w:t>
            </w:r>
          </w:p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года/%</w:t>
            </w:r>
          </w:p>
        </w:tc>
      </w:tr>
      <w:tr w:rsidR="00F40113" w:rsidRPr="009B1B2D" w:rsidTr="00F40113">
        <w:trPr>
          <w:trHeight w:val="1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13" w:rsidRPr="009B1B2D" w:rsidRDefault="00F40113" w:rsidP="0017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5-9 </w:t>
            </w:r>
          </w:p>
          <w:p w:rsidR="00F40113" w:rsidRPr="009B1B2D" w:rsidRDefault="00F40113" w:rsidP="00176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5-9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1B2D">
              <w:rPr>
                <w:rFonts w:ascii="Times New Roman" w:eastAsia="Calibri" w:hAnsi="Times New Roman" w:cs="Times New Roman"/>
                <w:sz w:val="26"/>
                <w:szCs w:val="26"/>
              </w:rPr>
              <w:t>1-4</w:t>
            </w:r>
          </w:p>
          <w:p w:rsidR="00F40113" w:rsidRPr="009B1B2D" w:rsidRDefault="00F40113" w:rsidP="0017610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1B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1B2D">
              <w:rPr>
                <w:rFonts w:ascii="Times New Roman" w:eastAsia="Calibri" w:hAnsi="Times New Roman" w:cs="Times New Roman"/>
                <w:sz w:val="26"/>
                <w:szCs w:val="26"/>
              </w:rPr>
              <w:t>5-9 классы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9B1B2D" w:rsidRDefault="00F40113" w:rsidP="001761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1B2D">
              <w:rPr>
                <w:rFonts w:ascii="Times New Roman" w:eastAsia="Calibri" w:hAnsi="Times New Roman" w:cs="Times New Roman"/>
                <w:sz w:val="26"/>
                <w:szCs w:val="26"/>
              </w:rPr>
              <w:t>10-11 классы</w:t>
            </w:r>
          </w:p>
        </w:tc>
      </w:tr>
      <w:tr w:rsidR="00F40113" w:rsidRPr="009B1B2D" w:rsidTr="00F40113">
        <w:trPr>
          <w:trHeight w:val="7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32380B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  <w:r w:rsidR="00F40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9/1,51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8/1,34</w:t>
            </w:r>
          </w:p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30/5,01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13/2,18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10/1,68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30/5,01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13/2,18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10/1,68</w:t>
            </w:r>
          </w:p>
        </w:tc>
      </w:tr>
      <w:tr w:rsidR="00F40113" w:rsidRPr="009B1B2D" w:rsidTr="00F40113">
        <w:trPr>
          <w:trHeight w:val="10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13" w:rsidRPr="00F40113" w:rsidRDefault="00F40113" w:rsidP="00176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01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Вывод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F40113" w:rsidRPr="009B1B2D" w:rsidRDefault="00F40113" w:rsidP="00176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инамика </w:t>
            </w:r>
          </w:p>
          <w:p w:rsidR="00F40113" w:rsidRPr="009B1B2D" w:rsidRDefault="00F40113" w:rsidP="001761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&gt; = &lt;)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3" w:rsidRPr="009B1B2D" w:rsidRDefault="00F40113" w:rsidP="0017610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</w:t>
            </w:r>
          </w:p>
        </w:tc>
      </w:tr>
    </w:tbl>
    <w:tbl>
      <w:tblPr>
        <w:tblpPr w:leftFromText="180" w:rightFromText="180" w:vertAnchor="text" w:horzAnchor="margin" w:tblpXSpec="center" w:tblpY="449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8"/>
        <w:gridCol w:w="3812"/>
      </w:tblGrid>
      <w:tr w:rsidR="001A7BBD" w:rsidRPr="009B1B2D" w:rsidTr="001A7BBD">
        <w:trPr>
          <w:trHeight w:val="700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D" w:rsidRPr="009B1B2D" w:rsidRDefault="001A7BBD" w:rsidP="001A7BBD">
            <w:pPr>
              <w:spacing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год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D" w:rsidRPr="009B1B2D" w:rsidRDefault="001A7BBD" w:rsidP="001A7B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    медалистов</w:t>
            </w:r>
          </w:p>
        </w:tc>
      </w:tr>
      <w:tr w:rsidR="001A7BBD" w:rsidRPr="009B1B2D" w:rsidTr="001A7BBD">
        <w:trPr>
          <w:trHeight w:val="701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BD" w:rsidRPr="009B1B2D" w:rsidRDefault="0032380B" w:rsidP="001A7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BD" w:rsidRPr="009B1B2D" w:rsidRDefault="0032380B" w:rsidP="001A7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A7BBD" w:rsidRPr="009B1B2D" w:rsidTr="001A7BBD">
        <w:trPr>
          <w:trHeight w:val="717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BD" w:rsidRPr="009B1B2D" w:rsidRDefault="001A7BBD" w:rsidP="001A7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Динамика</w:t>
            </w:r>
            <w:proofErr w:type="gramStart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&gt; = &lt;)</w:t>
            </w:r>
            <w:proofErr w:type="gram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BD" w:rsidRPr="0032380B" w:rsidRDefault="0032380B" w:rsidP="001A7B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&lt;</w:t>
            </w:r>
          </w:p>
        </w:tc>
      </w:tr>
    </w:tbl>
    <w:p w:rsidR="00F40113" w:rsidRPr="009B1B2D" w:rsidRDefault="00F40113" w:rsidP="00F40113">
      <w:pPr>
        <w:ind w:firstLine="708"/>
        <w:rPr>
          <w:sz w:val="26"/>
          <w:szCs w:val="26"/>
        </w:rPr>
      </w:pPr>
    </w:p>
    <w:p w:rsidR="00F40113" w:rsidRPr="009B1B2D" w:rsidRDefault="00F40113" w:rsidP="00F40113"/>
    <w:p w:rsidR="00B87937" w:rsidRDefault="00B87937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937" w:rsidRDefault="00B87937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937" w:rsidRDefault="00B87937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A4A" w:rsidRDefault="00E21A4A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A4A" w:rsidRDefault="00E21A4A" w:rsidP="00A95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BBD" w:rsidRPr="001A7BBD" w:rsidRDefault="001A7BBD" w:rsidP="001A7BBD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>
        <w:rPr>
          <w:rFonts w:ascii="Arial" w:hAnsi="Arial" w:cs="Arial"/>
          <w:color w:val="000000"/>
          <w:shd w:val="clear" w:color="auto" w:fill="F9F9F7"/>
        </w:rPr>
        <w:t xml:space="preserve"> </w:t>
      </w:r>
      <w:r w:rsidRPr="001A7B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Выводы</w:t>
      </w:r>
    </w:p>
    <w:p w:rsidR="00E21A4A" w:rsidRDefault="001A7BBD" w:rsidP="00A958F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BBD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proofErr w:type="gramStart"/>
      <w:r w:rsidRPr="001A7BBD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В  течение учебного года большое внимание уделялось работе по внедрению и корректировке системы оценки качества школы, внедрение электронных форм проверки результатов тестирования, обобщение опыта работы по использованию информационно-коммуникационных технологий при обучении учащихся старших классов учителями русского языка и по подготовке к ГИА по математике и анализу ошибок репетиционного тестирования по математике,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усскому языку.</w:t>
      </w:r>
      <w:proofErr w:type="gramEnd"/>
    </w:p>
    <w:p w:rsidR="00E21A4A" w:rsidRDefault="00E21A4A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A4A" w:rsidRPr="000D2049" w:rsidRDefault="00E21A4A" w:rsidP="000D204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2049">
        <w:rPr>
          <w:rFonts w:ascii="Times New Roman" w:hAnsi="Times New Roman" w:cs="Times New Roman"/>
          <w:sz w:val="28"/>
          <w:szCs w:val="28"/>
        </w:rPr>
        <w:t xml:space="preserve">    </w:t>
      </w:r>
      <w:r w:rsidR="000D2049" w:rsidRPr="000D2049">
        <w:rPr>
          <w:rFonts w:ascii="Times New Roman" w:hAnsi="Times New Roman" w:cs="Times New Roman"/>
          <w:sz w:val="28"/>
          <w:szCs w:val="28"/>
        </w:rPr>
        <w:t>8.</w:t>
      </w:r>
      <w:r w:rsidRPr="000D2049">
        <w:rPr>
          <w:rFonts w:ascii="Times New Roman" w:hAnsi="Times New Roman" w:cs="Times New Roman"/>
          <w:sz w:val="28"/>
          <w:szCs w:val="28"/>
        </w:rPr>
        <w:t xml:space="preserve">  </w:t>
      </w:r>
      <w:r w:rsidRPr="000D2049">
        <w:rPr>
          <w:rFonts w:ascii="Times New Roman" w:hAnsi="Times New Roman" w:cs="Times New Roman"/>
          <w:b/>
          <w:sz w:val="28"/>
          <w:szCs w:val="28"/>
        </w:rPr>
        <w:t>АНАЛИЗ РЕЗУЛЬТАТОВ ГОСУДАРСТВЕННОЙ  ИТОГОВОЙ  АТТЕСТАЦИИ (ЕГЭ</w:t>
      </w:r>
      <w:proofErr w:type="gramStart"/>
      <w:r w:rsidRPr="000D2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80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32380B">
        <w:rPr>
          <w:rFonts w:ascii="Times New Roman" w:hAnsi="Times New Roman" w:cs="Times New Roman"/>
          <w:b/>
          <w:sz w:val="28"/>
          <w:szCs w:val="28"/>
        </w:rPr>
        <w:t xml:space="preserve"> В  11-Х, </w:t>
      </w:r>
      <w:r w:rsidR="00F7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80B">
        <w:rPr>
          <w:rFonts w:ascii="Times New Roman" w:hAnsi="Times New Roman" w:cs="Times New Roman"/>
          <w:b/>
          <w:sz w:val="28"/>
          <w:szCs w:val="28"/>
        </w:rPr>
        <w:t xml:space="preserve"> КЛАССАХ ЗА 2019-2020</w:t>
      </w:r>
      <w:r w:rsidRPr="000D2049">
        <w:rPr>
          <w:rFonts w:ascii="Times New Roman" w:hAnsi="Times New Roman" w:cs="Times New Roman"/>
          <w:b/>
          <w:sz w:val="28"/>
          <w:szCs w:val="28"/>
        </w:rPr>
        <w:t xml:space="preserve"> УЧЕБНЫЙ ГОД МБОУСОШ№48</w:t>
      </w:r>
    </w:p>
    <w:p w:rsidR="00E21A4A" w:rsidRPr="000D2049" w:rsidRDefault="00E21A4A" w:rsidP="000D204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21A4A" w:rsidRPr="000D2049" w:rsidRDefault="00E21A4A" w:rsidP="000D2049">
      <w:pPr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2049">
        <w:rPr>
          <w:rFonts w:ascii="Times New Roman" w:hAnsi="Times New Roman" w:cs="Times New Roman"/>
          <w:sz w:val="28"/>
          <w:szCs w:val="28"/>
        </w:rPr>
        <w:t>Согласно Закону РФ «Об образовании» освоение общеобразовательных программ основного общего и среднего общего образования завершается обязательной итоговой аттестаций выпускников общеобразовательных учреждений независимо от формы получения образования. От того, какие результаты будут получены, во многом зависит от предварительной подготовки школы к этому напряженному и очень ответственному периоду.</w:t>
      </w:r>
    </w:p>
    <w:p w:rsidR="00E21A4A" w:rsidRPr="000D2049" w:rsidRDefault="0032380B" w:rsidP="000D2049">
      <w:pPr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2019-2020</w:t>
      </w:r>
      <w:r w:rsidR="00E21A4A" w:rsidRPr="000D2049">
        <w:rPr>
          <w:rFonts w:ascii="Times New Roman" w:hAnsi="Times New Roman" w:cs="Times New Roman"/>
          <w:sz w:val="28"/>
          <w:szCs w:val="28"/>
        </w:rPr>
        <w:t xml:space="preserve"> учебного  года в школе  по </w:t>
      </w:r>
      <w:proofErr w:type="gramStart"/>
      <w:r w:rsidR="00E21A4A" w:rsidRPr="000D2049">
        <w:rPr>
          <w:rFonts w:ascii="Times New Roman" w:hAnsi="Times New Roman" w:cs="Times New Roman"/>
          <w:sz w:val="28"/>
          <w:szCs w:val="28"/>
        </w:rPr>
        <w:t>плану,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директором школы 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Найфоновой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A4A" w:rsidRPr="000D2049">
        <w:rPr>
          <w:rFonts w:ascii="Times New Roman" w:hAnsi="Times New Roman" w:cs="Times New Roman"/>
          <w:sz w:val="28"/>
          <w:szCs w:val="28"/>
        </w:rPr>
        <w:t>проходила</w:t>
      </w:r>
      <w:proofErr w:type="gramEnd"/>
      <w:r w:rsidR="00E21A4A" w:rsidRPr="000D2049">
        <w:rPr>
          <w:rFonts w:ascii="Times New Roman" w:hAnsi="Times New Roman" w:cs="Times New Roman"/>
          <w:sz w:val="28"/>
          <w:szCs w:val="28"/>
        </w:rPr>
        <w:t xml:space="preserve"> подготовка обучающихся 9-х и 11-х классов к государственной итоговой аттестации.</w:t>
      </w:r>
    </w:p>
    <w:p w:rsidR="00E21A4A" w:rsidRPr="000D2049" w:rsidRDefault="00E21A4A" w:rsidP="000D2049">
      <w:pPr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2049">
        <w:rPr>
          <w:rFonts w:ascii="Times New Roman" w:hAnsi="Times New Roman" w:cs="Times New Roman"/>
          <w:sz w:val="28"/>
          <w:szCs w:val="28"/>
        </w:rPr>
        <w:lastRenderedPageBreak/>
        <w:t>Работа велась по следующим направлениям:</w:t>
      </w:r>
    </w:p>
    <w:p w:rsidR="00E21A4A" w:rsidRPr="000D2049" w:rsidRDefault="00E21A4A" w:rsidP="00530F35">
      <w:pPr>
        <w:pStyle w:val="af0"/>
        <w:numPr>
          <w:ilvl w:val="0"/>
          <w:numId w:val="14"/>
        </w:numPr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2049">
        <w:rPr>
          <w:rFonts w:ascii="Times New Roman" w:hAnsi="Times New Roman"/>
          <w:sz w:val="28"/>
          <w:szCs w:val="28"/>
        </w:rPr>
        <w:t>организационные вопросы</w:t>
      </w:r>
    </w:p>
    <w:p w:rsidR="00E21A4A" w:rsidRPr="000D2049" w:rsidRDefault="00E21A4A" w:rsidP="00530F35">
      <w:pPr>
        <w:pStyle w:val="af0"/>
        <w:numPr>
          <w:ilvl w:val="0"/>
          <w:numId w:val="14"/>
        </w:numPr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2049">
        <w:rPr>
          <w:rFonts w:ascii="Times New Roman" w:hAnsi="Times New Roman"/>
          <w:sz w:val="28"/>
          <w:szCs w:val="28"/>
        </w:rPr>
        <w:t>работа с педагогическим коллективом</w:t>
      </w:r>
    </w:p>
    <w:p w:rsidR="00E21A4A" w:rsidRPr="000D2049" w:rsidRDefault="00E21A4A" w:rsidP="00530F35">
      <w:pPr>
        <w:pStyle w:val="af0"/>
        <w:numPr>
          <w:ilvl w:val="0"/>
          <w:numId w:val="14"/>
        </w:numPr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2049">
        <w:rPr>
          <w:rFonts w:ascii="Times New Roman" w:hAnsi="Times New Roman"/>
          <w:sz w:val="28"/>
          <w:szCs w:val="28"/>
        </w:rPr>
        <w:t>работа с родителями</w:t>
      </w:r>
    </w:p>
    <w:p w:rsidR="00E21A4A" w:rsidRPr="000D2049" w:rsidRDefault="00E21A4A" w:rsidP="00530F35">
      <w:pPr>
        <w:pStyle w:val="af0"/>
        <w:numPr>
          <w:ilvl w:val="0"/>
          <w:numId w:val="14"/>
        </w:numPr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2049">
        <w:rPr>
          <w:rFonts w:ascii="Times New Roman" w:hAnsi="Times New Roman"/>
          <w:sz w:val="28"/>
          <w:szCs w:val="28"/>
        </w:rPr>
        <w:t>работа с обучающимися.</w:t>
      </w:r>
    </w:p>
    <w:p w:rsidR="00E21A4A" w:rsidRPr="000D2049" w:rsidRDefault="00E21A4A" w:rsidP="000D204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2049">
        <w:rPr>
          <w:rFonts w:ascii="Times New Roman" w:hAnsi="Times New Roman" w:cs="Times New Roman"/>
          <w:sz w:val="28"/>
          <w:szCs w:val="28"/>
        </w:rPr>
        <w:t>На совещании при директоре, педагогических советах</w:t>
      </w:r>
      <w:proofErr w:type="gramStart"/>
      <w:r w:rsidRPr="000D20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2049">
        <w:rPr>
          <w:rFonts w:ascii="Times New Roman" w:hAnsi="Times New Roman" w:cs="Times New Roman"/>
          <w:sz w:val="28"/>
          <w:szCs w:val="28"/>
        </w:rPr>
        <w:t xml:space="preserve"> заседаниях методических объединениях  рассматривались  вопросы подготовки обучающихся </w:t>
      </w:r>
      <w:r w:rsidR="00F73386">
        <w:rPr>
          <w:rFonts w:ascii="Times New Roman" w:hAnsi="Times New Roman" w:cs="Times New Roman"/>
          <w:sz w:val="28"/>
          <w:szCs w:val="28"/>
        </w:rPr>
        <w:t xml:space="preserve"> </w:t>
      </w:r>
      <w:r w:rsidRPr="000D2049">
        <w:rPr>
          <w:rFonts w:ascii="Times New Roman" w:hAnsi="Times New Roman" w:cs="Times New Roman"/>
          <w:sz w:val="28"/>
          <w:szCs w:val="28"/>
        </w:rPr>
        <w:t xml:space="preserve"> 11-х классов к государственной итоговой аттестации :</w:t>
      </w:r>
    </w:p>
    <w:p w:rsidR="00E21A4A" w:rsidRPr="000D2049" w:rsidRDefault="00E21A4A" w:rsidP="00530F35">
      <w:pPr>
        <w:pStyle w:val="af0"/>
        <w:numPr>
          <w:ilvl w:val="0"/>
          <w:numId w:val="14"/>
        </w:numPr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2049">
        <w:rPr>
          <w:rFonts w:ascii="Times New Roman" w:hAnsi="Times New Roman"/>
          <w:sz w:val="28"/>
          <w:szCs w:val="28"/>
        </w:rPr>
        <w:t>ознакомление с нормативно- правовым документами,  актами, регламентирующими проведение государственной  итоговой аттестации выпускников(</w:t>
      </w:r>
      <w:r w:rsidR="00F733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2049">
        <w:rPr>
          <w:rFonts w:ascii="Times New Roman" w:hAnsi="Times New Roman"/>
          <w:sz w:val="28"/>
          <w:szCs w:val="28"/>
        </w:rPr>
        <w:t xml:space="preserve"> ЕГЭ)</w:t>
      </w:r>
    </w:p>
    <w:p w:rsidR="00E21A4A" w:rsidRPr="000D2049" w:rsidRDefault="00E21A4A" w:rsidP="00530F35">
      <w:pPr>
        <w:pStyle w:val="af0"/>
        <w:numPr>
          <w:ilvl w:val="0"/>
          <w:numId w:val="14"/>
        </w:numPr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2049">
        <w:rPr>
          <w:rFonts w:ascii="Times New Roman" w:hAnsi="Times New Roman"/>
          <w:sz w:val="28"/>
          <w:szCs w:val="28"/>
        </w:rPr>
        <w:t xml:space="preserve">нормативная тестовые технологии: готовность учащихся выполнять задания различных уровней сложности </w:t>
      </w:r>
    </w:p>
    <w:p w:rsidR="00E21A4A" w:rsidRPr="000D2049" w:rsidRDefault="00E21A4A" w:rsidP="00530F35">
      <w:pPr>
        <w:pStyle w:val="af0"/>
        <w:numPr>
          <w:ilvl w:val="0"/>
          <w:numId w:val="14"/>
        </w:numPr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2049">
        <w:rPr>
          <w:rFonts w:ascii="Times New Roman" w:hAnsi="Times New Roman"/>
          <w:sz w:val="28"/>
          <w:szCs w:val="28"/>
        </w:rPr>
        <w:t>анализ качества усвоения программного материала  .</w:t>
      </w:r>
    </w:p>
    <w:p w:rsidR="00E21A4A" w:rsidRPr="000D2049" w:rsidRDefault="00E21A4A" w:rsidP="00530F35">
      <w:pPr>
        <w:pStyle w:val="af0"/>
        <w:numPr>
          <w:ilvl w:val="0"/>
          <w:numId w:val="14"/>
        </w:numPr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2049">
        <w:rPr>
          <w:rFonts w:ascii="Times New Roman" w:hAnsi="Times New Roman"/>
          <w:sz w:val="28"/>
          <w:szCs w:val="28"/>
        </w:rPr>
        <w:t>информированность родителей и обучающихся по подготовке и проведению государственной итоговой аттестации выпускников.</w:t>
      </w:r>
    </w:p>
    <w:p w:rsidR="00E21A4A" w:rsidRPr="000D2049" w:rsidRDefault="00E21A4A" w:rsidP="00530F35">
      <w:pPr>
        <w:pStyle w:val="af0"/>
        <w:numPr>
          <w:ilvl w:val="0"/>
          <w:numId w:val="14"/>
        </w:numPr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2049">
        <w:rPr>
          <w:rFonts w:ascii="Times New Roman" w:hAnsi="Times New Roman"/>
          <w:sz w:val="28"/>
          <w:szCs w:val="28"/>
        </w:rPr>
        <w:t>психологические рекомендации по подготовке и проведению экзамена в форме ЕГЭ.</w:t>
      </w:r>
    </w:p>
    <w:p w:rsidR="00E21A4A" w:rsidRPr="000D2049" w:rsidRDefault="00E21A4A" w:rsidP="00530F35">
      <w:pPr>
        <w:pStyle w:val="af0"/>
        <w:numPr>
          <w:ilvl w:val="0"/>
          <w:numId w:val="14"/>
        </w:numPr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2049">
        <w:rPr>
          <w:rFonts w:ascii="Times New Roman" w:hAnsi="Times New Roman"/>
          <w:sz w:val="28"/>
          <w:szCs w:val="28"/>
        </w:rPr>
        <w:t>о выборе экзаменов и т.д.</w:t>
      </w:r>
    </w:p>
    <w:p w:rsidR="00E21A4A" w:rsidRPr="000D2049" w:rsidRDefault="00E21A4A" w:rsidP="000D2049">
      <w:pPr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2049">
        <w:rPr>
          <w:rFonts w:ascii="Times New Roman" w:hAnsi="Times New Roman" w:cs="Times New Roman"/>
          <w:sz w:val="28"/>
          <w:szCs w:val="28"/>
        </w:rPr>
        <w:t xml:space="preserve">Был создан банк данных об учителях и учениках, учебных программах по предметам. Осуществлялся планомерный </w:t>
      </w:r>
      <w:proofErr w:type="gramStart"/>
      <w:r w:rsidRPr="000D20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049">
        <w:rPr>
          <w:rFonts w:ascii="Times New Roman" w:hAnsi="Times New Roman" w:cs="Times New Roman"/>
          <w:sz w:val="28"/>
          <w:szCs w:val="28"/>
        </w:rPr>
        <w:t xml:space="preserve"> качеством обучения учащихся </w:t>
      </w:r>
      <w:r w:rsidR="00F73386">
        <w:rPr>
          <w:rFonts w:ascii="Times New Roman" w:hAnsi="Times New Roman" w:cs="Times New Roman"/>
          <w:sz w:val="28"/>
          <w:szCs w:val="28"/>
        </w:rPr>
        <w:t xml:space="preserve"> </w:t>
      </w:r>
      <w:r w:rsidRPr="000D2049">
        <w:rPr>
          <w:rFonts w:ascii="Times New Roman" w:hAnsi="Times New Roman" w:cs="Times New Roman"/>
          <w:sz w:val="28"/>
          <w:szCs w:val="28"/>
        </w:rPr>
        <w:t xml:space="preserve"> 11-х классов и их подготовки к итоговой аттестации, проводились срезы знаний. Усиленно  велся </w:t>
      </w:r>
      <w:proofErr w:type="gramStart"/>
      <w:r w:rsidRPr="000D20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049">
        <w:rPr>
          <w:rFonts w:ascii="Times New Roman" w:hAnsi="Times New Roman" w:cs="Times New Roman"/>
          <w:sz w:val="28"/>
          <w:szCs w:val="28"/>
        </w:rPr>
        <w:t xml:space="preserve"> прохождением программного материала по предметам и ведением классного журнала.</w:t>
      </w:r>
    </w:p>
    <w:p w:rsidR="00E21A4A" w:rsidRPr="000D2049" w:rsidRDefault="00E21A4A" w:rsidP="000D2049">
      <w:pPr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2049">
        <w:rPr>
          <w:rFonts w:ascii="Times New Roman" w:hAnsi="Times New Roman" w:cs="Times New Roman"/>
          <w:sz w:val="28"/>
          <w:szCs w:val="28"/>
        </w:rPr>
        <w:t xml:space="preserve">Постоянно в поле зрения находилась успеваемость и посещаемость учащихся </w:t>
      </w:r>
      <w:r w:rsidR="00F73386">
        <w:rPr>
          <w:rFonts w:ascii="Times New Roman" w:hAnsi="Times New Roman" w:cs="Times New Roman"/>
          <w:sz w:val="28"/>
          <w:szCs w:val="28"/>
        </w:rPr>
        <w:t xml:space="preserve"> </w:t>
      </w:r>
      <w:r w:rsidRPr="000D2049">
        <w:rPr>
          <w:rFonts w:ascii="Times New Roman" w:hAnsi="Times New Roman" w:cs="Times New Roman"/>
          <w:sz w:val="28"/>
          <w:szCs w:val="28"/>
        </w:rPr>
        <w:t xml:space="preserve"> 11-х классов, с целью предупреждения неуспеваемости и пропусков учебных занятий без уважительной причины. Проводились индивидуальные консультации учителей, родителей и учащихся по вопросам государственной итоговой аттестации. Был составлен график занятий во внеурочное время по подготовке к ЕГЭ</w:t>
      </w:r>
      <w:proofErr w:type="gramStart"/>
      <w:r w:rsidRPr="000D2049">
        <w:rPr>
          <w:rFonts w:ascii="Times New Roman" w:hAnsi="Times New Roman" w:cs="Times New Roman"/>
          <w:sz w:val="28"/>
          <w:szCs w:val="28"/>
        </w:rPr>
        <w:t xml:space="preserve"> </w:t>
      </w:r>
      <w:r w:rsidR="00F733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2049">
        <w:rPr>
          <w:rFonts w:ascii="Times New Roman" w:hAnsi="Times New Roman" w:cs="Times New Roman"/>
          <w:sz w:val="28"/>
          <w:szCs w:val="28"/>
        </w:rPr>
        <w:t xml:space="preserve"> В помощь выпускнику, родителям оформлены стенды по подготовке к итоговой аттестации. </w:t>
      </w:r>
    </w:p>
    <w:p w:rsidR="00E21A4A" w:rsidRPr="000D2049" w:rsidRDefault="00E21A4A" w:rsidP="000D2049">
      <w:pPr>
        <w:spacing w:after="0" w:line="24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2049">
        <w:rPr>
          <w:rFonts w:ascii="Times New Roman" w:hAnsi="Times New Roman" w:cs="Times New Roman"/>
          <w:sz w:val="28"/>
          <w:szCs w:val="28"/>
        </w:rPr>
        <w:t xml:space="preserve">  Впервые  проводилось на  базе   школы   итоговое собеседование  по  русскому языку. Итоговое собеседование прош</w:t>
      </w:r>
      <w:r w:rsidR="00F73386">
        <w:rPr>
          <w:rFonts w:ascii="Times New Roman" w:hAnsi="Times New Roman" w:cs="Times New Roman"/>
          <w:sz w:val="28"/>
          <w:szCs w:val="28"/>
        </w:rPr>
        <w:t>ли все учащиеся 11-х классов</w:t>
      </w:r>
      <w:r w:rsidRPr="000D2049">
        <w:rPr>
          <w:rFonts w:ascii="Times New Roman" w:hAnsi="Times New Roman" w:cs="Times New Roman"/>
          <w:sz w:val="28"/>
          <w:szCs w:val="28"/>
        </w:rPr>
        <w:t xml:space="preserve">. Пробный   экзамен  по  математике   в  апреле. В течение года также проводился мониторинг знаний выпускников согласно графику. </w:t>
      </w:r>
    </w:p>
    <w:p w:rsidR="00777353" w:rsidRDefault="00F73386" w:rsidP="00F73386">
      <w:pPr>
        <w:shd w:val="clear" w:color="auto" w:fill="FFFFFF" w:themeFill="background1"/>
        <w:spacing w:after="0" w:line="240" w:lineRule="auto"/>
        <w:ind w:left="142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A4A" w:rsidRPr="000D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A4A" w:rsidRPr="000D20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E21A4A" w:rsidRPr="000D2049" w:rsidRDefault="00E21A4A" w:rsidP="000D2049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04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E21A4A" w:rsidRPr="000D2049" w:rsidRDefault="00E21A4A" w:rsidP="00E21A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1A4A" w:rsidRDefault="00E21A4A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4A" w:rsidRDefault="00E21A4A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4A" w:rsidRPr="00616586" w:rsidRDefault="00E21A4A" w:rsidP="00E21A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1A4A" w:rsidRPr="00616586" w:rsidRDefault="00A958FD" w:rsidP="00E21A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E21A4A" w:rsidRDefault="00E21A4A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7353" w:rsidRDefault="00777353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53" w:rsidRDefault="00777353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5C" w:rsidRDefault="0040155C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5C" w:rsidRDefault="0040155C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5C" w:rsidRDefault="0040155C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4A" w:rsidRDefault="00E21A4A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4A" w:rsidRDefault="00E21A4A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21A4A" w:rsidRDefault="00E21A4A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4A" w:rsidRDefault="00E21A4A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4A" w:rsidRDefault="00E21A4A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4A" w:rsidRDefault="00E21A4A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4A" w:rsidRDefault="00E21A4A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4A" w:rsidRDefault="00E21A4A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4A" w:rsidRDefault="00E21A4A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77353" w:rsidRDefault="00777353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53" w:rsidRDefault="00777353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53" w:rsidRDefault="00777353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4A" w:rsidRDefault="00E21A4A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1588" w:tblpY="2431"/>
        <w:tblW w:w="14736" w:type="dxa"/>
        <w:tblLayout w:type="fixed"/>
        <w:tblLook w:val="04A0" w:firstRow="1" w:lastRow="0" w:firstColumn="1" w:lastColumn="0" w:noHBand="0" w:noVBand="1"/>
      </w:tblPr>
      <w:tblGrid>
        <w:gridCol w:w="546"/>
        <w:gridCol w:w="696"/>
        <w:gridCol w:w="709"/>
        <w:gridCol w:w="567"/>
        <w:gridCol w:w="709"/>
        <w:gridCol w:w="567"/>
        <w:gridCol w:w="850"/>
        <w:gridCol w:w="993"/>
        <w:gridCol w:w="992"/>
        <w:gridCol w:w="850"/>
        <w:gridCol w:w="993"/>
        <w:gridCol w:w="992"/>
        <w:gridCol w:w="850"/>
        <w:gridCol w:w="1134"/>
        <w:gridCol w:w="851"/>
        <w:gridCol w:w="1276"/>
        <w:gridCol w:w="1161"/>
      </w:tblGrid>
      <w:tr w:rsidR="000D2049" w:rsidRPr="007C7833" w:rsidTr="000D2049">
        <w:trPr>
          <w:trHeight w:val="840"/>
        </w:trPr>
        <w:tc>
          <w:tcPr>
            <w:tcW w:w="1473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2049" w:rsidRPr="007C7833" w:rsidRDefault="000D2049" w:rsidP="0040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ОТЧЕТ-АНАЛИЗ</w:t>
            </w: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ПО ПРОВЕДЕНИЮ ИТОГОВОГО СОЧИНЕНИЯ (ИЗЛОЖЕНИЯ) </w:t>
            </w:r>
          </w:p>
        </w:tc>
      </w:tr>
      <w:tr w:rsidR="000D2049" w:rsidRPr="007C7833" w:rsidTr="000D2049">
        <w:trPr>
          <w:trHeight w:val="1035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№</w:t>
            </w: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  <w:proofErr w:type="gramStart"/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СОШ</w:t>
            </w: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 №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Всего </w:t>
            </w: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выпускников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Писали работу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Писа</w:t>
            </w:r>
            <w:proofErr w:type="gramStart"/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л(</w:t>
            </w:r>
            <w:proofErr w:type="gramEnd"/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Неявка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Удален</w:t>
            </w:r>
            <w:proofErr w:type="gramEnd"/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(а) за нарушения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досрочное </w:t>
            </w: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завершение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незачет</w:t>
            </w: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 по выполнению</w:t>
            </w: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 требований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незачет</w:t>
            </w: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 по выполнению</w:t>
            </w: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критериев оценивания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Получили зачет</w:t>
            </w:r>
          </w:p>
        </w:tc>
      </w:tr>
      <w:tr w:rsidR="000D2049" w:rsidRPr="007C7833" w:rsidTr="000D2049">
        <w:trPr>
          <w:trHeight w:val="915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сочинение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изложение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&lt; 250</w:t>
            </w: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 слов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плагиат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1 </w:t>
            </w: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критерию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2 </w:t>
            </w: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критерию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3 </w:t>
            </w: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последним</w:t>
            </w: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 критериям</w:t>
            </w: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D2049" w:rsidRPr="007C7833" w:rsidTr="000D2049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В ППЭ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В ППЭ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дому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D2049" w:rsidRPr="007C7833" w:rsidTr="000D2049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0D2049" w:rsidRPr="007C7833" w:rsidTr="000D2049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777353" w:rsidP="000D2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577ACE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577ACE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0D2049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C783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049" w:rsidRPr="007C7833" w:rsidRDefault="00577ACE" w:rsidP="000D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</w:tbl>
    <w:p w:rsidR="000D2049" w:rsidRDefault="000D2049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049" w:rsidRDefault="000D2049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049" w:rsidRDefault="000D2049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833" w:rsidRPr="007C7833" w:rsidRDefault="007C7833" w:rsidP="007C7833">
      <w:pPr>
        <w:rPr>
          <w:b/>
          <w:sz w:val="26"/>
          <w:szCs w:val="26"/>
        </w:rPr>
      </w:pPr>
      <w:r w:rsidRPr="007C7833">
        <w:rPr>
          <w:b/>
          <w:sz w:val="26"/>
          <w:szCs w:val="26"/>
        </w:rPr>
        <w:t>Анализ  выполнения критериев:</w:t>
      </w:r>
    </w:p>
    <w:tbl>
      <w:tblPr>
        <w:tblStyle w:val="270"/>
        <w:tblW w:w="0" w:type="auto"/>
        <w:tblLook w:val="04A0" w:firstRow="1" w:lastRow="0" w:firstColumn="1" w:lastColumn="0" w:noHBand="0" w:noVBand="1"/>
      </w:tblPr>
      <w:tblGrid>
        <w:gridCol w:w="2016"/>
        <w:gridCol w:w="4797"/>
        <w:gridCol w:w="6589"/>
      </w:tblGrid>
      <w:tr w:rsidR="007C7833" w:rsidRPr="000D2049" w:rsidTr="00745F92">
        <w:trPr>
          <w:trHeight w:val="429"/>
        </w:trPr>
        <w:tc>
          <w:tcPr>
            <w:tcW w:w="2016" w:type="dxa"/>
          </w:tcPr>
          <w:p w:rsidR="007C7833" w:rsidRPr="000D2049" w:rsidRDefault="007C7833" w:rsidP="007C7833">
            <w:pPr>
              <w:rPr>
                <w:sz w:val="24"/>
                <w:szCs w:val="24"/>
              </w:rPr>
            </w:pPr>
            <w:r w:rsidRPr="000D2049">
              <w:rPr>
                <w:sz w:val="24"/>
                <w:szCs w:val="24"/>
              </w:rPr>
              <w:t>Критерии</w:t>
            </w:r>
          </w:p>
        </w:tc>
        <w:tc>
          <w:tcPr>
            <w:tcW w:w="4797" w:type="dxa"/>
          </w:tcPr>
          <w:p w:rsidR="007C7833" w:rsidRPr="000D2049" w:rsidRDefault="007C7833" w:rsidP="007C7833">
            <w:pPr>
              <w:rPr>
                <w:sz w:val="24"/>
                <w:szCs w:val="24"/>
              </w:rPr>
            </w:pPr>
            <w:r w:rsidRPr="000D204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D2049">
              <w:rPr>
                <w:sz w:val="24"/>
                <w:szCs w:val="24"/>
              </w:rPr>
              <w:t>выполнивших</w:t>
            </w:r>
            <w:proofErr w:type="gramEnd"/>
          </w:p>
        </w:tc>
        <w:tc>
          <w:tcPr>
            <w:tcW w:w="6589" w:type="dxa"/>
          </w:tcPr>
          <w:p w:rsidR="007C7833" w:rsidRPr="000D2049" w:rsidRDefault="007C7833" w:rsidP="007C7833">
            <w:pPr>
              <w:rPr>
                <w:sz w:val="24"/>
                <w:szCs w:val="24"/>
              </w:rPr>
            </w:pPr>
            <w:r w:rsidRPr="000D2049">
              <w:rPr>
                <w:sz w:val="24"/>
                <w:szCs w:val="24"/>
              </w:rPr>
              <w:t>% выполнения</w:t>
            </w:r>
          </w:p>
        </w:tc>
      </w:tr>
      <w:tr w:rsidR="007C7833" w:rsidRPr="000D2049" w:rsidTr="00745F92">
        <w:trPr>
          <w:trHeight w:val="454"/>
        </w:trPr>
        <w:tc>
          <w:tcPr>
            <w:tcW w:w="2016" w:type="dxa"/>
          </w:tcPr>
          <w:p w:rsidR="007C7833" w:rsidRPr="000D2049" w:rsidRDefault="007C7833" w:rsidP="007C7833">
            <w:pPr>
              <w:rPr>
                <w:sz w:val="24"/>
                <w:szCs w:val="24"/>
              </w:rPr>
            </w:pPr>
            <w:r w:rsidRPr="000D2049">
              <w:rPr>
                <w:sz w:val="24"/>
                <w:szCs w:val="24"/>
              </w:rPr>
              <w:t>К-1</w:t>
            </w:r>
          </w:p>
        </w:tc>
        <w:tc>
          <w:tcPr>
            <w:tcW w:w="4797" w:type="dxa"/>
          </w:tcPr>
          <w:p w:rsidR="007C7833" w:rsidRPr="000D2049" w:rsidRDefault="00577ACE" w:rsidP="007C7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7C7833" w:rsidRPr="000D2049">
              <w:rPr>
                <w:sz w:val="24"/>
                <w:szCs w:val="24"/>
              </w:rPr>
              <w:t>чел.</w:t>
            </w:r>
          </w:p>
        </w:tc>
        <w:tc>
          <w:tcPr>
            <w:tcW w:w="6589" w:type="dxa"/>
          </w:tcPr>
          <w:p w:rsidR="007C7833" w:rsidRPr="000D2049" w:rsidRDefault="007C7833" w:rsidP="007C7833">
            <w:pPr>
              <w:rPr>
                <w:sz w:val="24"/>
                <w:szCs w:val="24"/>
              </w:rPr>
            </w:pPr>
            <w:r w:rsidRPr="000D2049">
              <w:rPr>
                <w:sz w:val="24"/>
                <w:szCs w:val="24"/>
              </w:rPr>
              <w:t>100</w:t>
            </w:r>
          </w:p>
        </w:tc>
      </w:tr>
      <w:tr w:rsidR="007C7833" w:rsidRPr="000D2049" w:rsidTr="00745F92">
        <w:trPr>
          <w:trHeight w:val="454"/>
        </w:trPr>
        <w:tc>
          <w:tcPr>
            <w:tcW w:w="2016" w:type="dxa"/>
          </w:tcPr>
          <w:p w:rsidR="007C7833" w:rsidRPr="000D2049" w:rsidRDefault="007C7833" w:rsidP="007C7833">
            <w:pPr>
              <w:rPr>
                <w:sz w:val="24"/>
                <w:szCs w:val="24"/>
              </w:rPr>
            </w:pPr>
            <w:r w:rsidRPr="000D2049">
              <w:rPr>
                <w:sz w:val="24"/>
                <w:szCs w:val="24"/>
              </w:rPr>
              <w:t>К-2</w:t>
            </w:r>
          </w:p>
        </w:tc>
        <w:tc>
          <w:tcPr>
            <w:tcW w:w="4797" w:type="dxa"/>
          </w:tcPr>
          <w:p w:rsidR="007C7833" w:rsidRPr="000D2049" w:rsidRDefault="00577ACE" w:rsidP="007C7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C7833" w:rsidRPr="000D204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6589" w:type="dxa"/>
          </w:tcPr>
          <w:p w:rsidR="007C7833" w:rsidRPr="000D2049" w:rsidRDefault="007C7833" w:rsidP="007C7833">
            <w:pPr>
              <w:rPr>
                <w:sz w:val="24"/>
                <w:szCs w:val="24"/>
              </w:rPr>
            </w:pPr>
            <w:r w:rsidRPr="000D2049">
              <w:rPr>
                <w:sz w:val="24"/>
                <w:szCs w:val="24"/>
              </w:rPr>
              <w:t>100</w:t>
            </w:r>
          </w:p>
        </w:tc>
      </w:tr>
      <w:tr w:rsidR="007C7833" w:rsidRPr="000D2049" w:rsidTr="00745F92">
        <w:trPr>
          <w:trHeight w:val="429"/>
        </w:trPr>
        <w:tc>
          <w:tcPr>
            <w:tcW w:w="2016" w:type="dxa"/>
          </w:tcPr>
          <w:p w:rsidR="007C7833" w:rsidRPr="000D2049" w:rsidRDefault="007C7833" w:rsidP="007C7833">
            <w:pPr>
              <w:rPr>
                <w:sz w:val="24"/>
                <w:szCs w:val="24"/>
              </w:rPr>
            </w:pPr>
            <w:r w:rsidRPr="000D2049">
              <w:rPr>
                <w:sz w:val="24"/>
                <w:szCs w:val="24"/>
              </w:rPr>
              <w:t>К-3</w:t>
            </w:r>
          </w:p>
        </w:tc>
        <w:tc>
          <w:tcPr>
            <w:tcW w:w="4797" w:type="dxa"/>
          </w:tcPr>
          <w:p w:rsidR="007C7833" w:rsidRPr="000D2049" w:rsidRDefault="00577ACE" w:rsidP="007C7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C7833" w:rsidRPr="000D204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6589" w:type="dxa"/>
          </w:tcPr>
          <w:p w:rsidR="007C7833" w:rsidRPr="000D2049" w:rsidRDefault="007C7833" w:rsidP="007C7833">
            <w:pPr>
              <w:rPr>
                <w:sz w:val="24"/>
                <w:szCs w:val="24"/>
              </w:rPr>
            </w:pPr>
            <w:r w:rsidRPr="000D2049">
              <w:rPr>
                <w:sz w:val="24"/>
                <w:szCs w:val="24"/>
              </w:rPr>
              <w:t>100</w:t>
            </w:r>
          </w:p>
        </w:tc>
      </w:tr>
      <w:tr w:rsidR="007C7833" w:rsidRPr="000D2049" w:rsidTr="00745F92">
        <w:trPr>
          <w:trHeight w:val="454"/>
        </w:trPr>
        <w:tc>
          <w:tcPr>
            <w:tcW w:w="2016" w:type="dxa"/>
          </w:tcPr>
          <w:p w:rsidR="007C7833" w:rsidRPr="000D2049" w:rsidRDefault="007C7833" w:rsidP="007C7833">
            <w:pPr>
              <w:rPr>
                <w:sz w:val="24"/>
                <w:szCs w:val="24"/>
              </w:rPr>
            </w:pPr>
            <w:r w:rsidRPr="000D2049">
              <w:rPr>
                <w:sz w:val="24"/>
                <w:szCs w:val="24"/>
              </w:rPr>
              <w:t>К-4</w:t>
            </w:r>
          </w:p>
        </w:tc>
        <w:tc>
          <w:tcPr>
            <w:tcW w:w="4797" w:type="dxa"/>
          </w:tcPr>
          <w:p w:rsidR="007C7833" w:rsidRPr="000D2049" w:rsidRDefault="00577ACE" w:rsidP="007C7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7833" w:rsidRPr="000D204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6589" w:type="dxa"/>
          </w:tcPr>
          <w:p w:rsidR="007C7833" w:rsidRPr="000D2049" w:rsidRDefault="007C7833" w:rsidP="007C7833">
            <w:pPr>
              <w:rPr>
                <w:sz w:val="24"/>
                <w:szCs w:val="24"/>
              </w:rPr>
            </w:pPr>
            <w:r w:rsidRPr="000D2049">
              <w:rPr>
                <w:sz w:val="24"/>
                <w:szCs w:val="24"/>
              </w:rPr>
              <w:t>68</w:t>
            </w:r>
          </w:p>
        </w:tc>
      </w:tr>
      <w:tr w:rsidR="007C7833" w:rsidRPr="000D2049" w:rsidTr="00745F92">
        <w:trPr>
          <w:trHeight w:val="454"/>
        </w:trPr>
        <w:tc>
          <w:tcPr>
            <w:tcW w:w="2016" w:type="dxa"/>
          </w:tcPr>
          <w:p w:rsidR="007C7833" w:rsidRPr="000D2049" w:rsidRDefault="007C7833" w:rsidP="007C7833">
            <w:pPr>
              <w:rPr>
                <w:sz w:val="24"/>
                <w:szCs w:val="24"/>
              </w:rPr>
            </w:pPr>
            <w:r w:rsidRPr="000D2049">
              <w:rPr>
                <w:sz w:val="24"/>
                <w:szCs w:val="24"/>
              </w:rPr>
              <w:t>К-5</w:t>
            </w:r>
          </w:p>
        </w:tc>
        <w:tc>
          <w:tcPr>
            <w:tcW w:w="4797" w:type="dxa"/>
          </w:tcPr>
          <w:p w:rsidR="007C7833" w:rsidRPr="000D2049" w:rsidRDefault="00577ACE" w:rsidP="007C7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C7833" w:rsidRPr="000D204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6589" w:type="dxa"/>
          </w:tcPr>
          <w:p w:rsidR="007C7833" w:rsidRPr="000D2049" w:rsidRDefault="007C7833" w:rsidP="007C7833">
            <w:pPr>
              <w:rPr>
                <w:sz w:val="24"/>
                <w:szCs w:val="24"/>
              </w:rPr>
            </w:pPr>
            <w:r w:rsidRPr="000D2049">
              <w:rPr>
                <w:sz w:val="24"/>
                <w:szCs w:val="24"/>
              </w:rPr>
              <w:t>64</w:t>
            </w:r>
          </w:p>
        </w:tc>
      </w:tr>
    </w:tbl>
    <w:p w:rsidR="00E21A4A" w:rsidRDefault="00E21A4A" w:rsidP="00E2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4A" w:rsidRDefault="00E21A4A" w:rsidP="00E21A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A4A" w:rsidRDefault="00E21A4A" w:rsidP="00E21A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A4A" w:rsidRPr="00187D89" w:rsidRDefault="00E21A4A" w:rsidP="00E21A4A">
      <w:pPr>
        <w:rPr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2.</w:t>
      </w:r>
      <w:r w:rsidRPr="00187D89">
        <w:rPr>
          <w:b/>
        </w:rPr>
        <w:t>АНАЛИЗ РЕЗУЛЬТАТОВ  ЕДИНОГО Г</w:t>
      </w:r>
      <w:r w:rsidR="00577ACE">
        <w:rPr>
          <w:b/>
        </w:rPr>
        <w:t>ОСУДАРСТВЕННОГО ЭКЗАМЕНА ЗА 2020</w:t>
      </w:r>
      <w:r w:rsidRPr="00187D89">
        <w:rPr>
          <w:b/>
        </w:rPr>
        <w:t xml:space="preserve"> УЧЕБНЫЙ ГОД.</w:t>
      </w:r>
    </w:p>
    <w:p w:rsidR="00E21A4A" w:rsidRDefault="00E21A4A" w:rsidP="00E2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A4A" w:rsidRPr="004A476A" w:rsidRDefault="00E21A4A" w:rsidP="00E21A4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6586">
        <w:rPr>
          <w:rFonts w:ascii="Times New Roman" w:hAnsi="Times New Roman" w:cs="Times New Roman"/>
          <w:sz w:val="24"/>
          <w:szCs w:val="24"/>
        </w:rPr>
        <w:t>На начало уч</w:t>
      </w:r>
      <w:r>
        <w:rPr>
          <w:rFonts w:ascii="Times New Roman" w:hAnsi="Times New Roman" w:cs="Times New Roman"/>
          <w:sz w:val="24"/>
          <w:szCs w:val="24"/>
        </w:rPr>
        <w:t xml:space="preserve">ебного года в школе обучались </w:t>
      </w:r>
      <w:r w:rsidR="00C3240C">
        <w:rPr>
          <w:rFonts w:ascii="Times New Roman" w:hAnsi="Times New Roman" w:cs="Times New Roman"/>
          <w:sz w:val="24"/>
          <w:szCs w:val="24"/>
          <w:u w:val="single"/>
        </w:rPr>
        <w:t xml:space="preserve">17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выпускников</w:t>
      </w:r>
      <w:r w:rsidRPr="00616586">
        <w:rPr>
          <w:rFonts w:ascii="Times New Roman" w:hAnsi="Times New Roman" w:cs="Times New Roman"/>
          <w:sz w:val="24"/>
          <w:szCs w:val="24"/>
        </w:rPr>
        <w:t xml:space="preserve"> 11 кл</w:t>
      </w:r>
      <w:r w:rsidR="00C3240C">
        <w:rPr>
          <w:rFonts w:ascii="Times New Roman" w:hAnsi="Times New Roman" w:cs="Times New Roman"/>
          <w:sz w:val="24"/>
          <w:szCs w:val="24"/>
        </w:rPr>
        <w:t xml:space="preserve">асса. На конец года обучались 17 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616586">
        <w:rPr>
          <w:rFonts w:ascii="Times New Roman" w:hAnsi="Times New Roman" w:cs="Times New Roman"/>
          <w:sz w:val="24"/>
          <w:szCs w:val="24"/>
        </w:rPr>
        <w:t>. К государственной итоговой аттестации  были допуще</w:t>
      </w:r>
      <w:r w:rsidR="00C3240C">
        <w:rPr>
          <w:rFonts w:ascii="Times New Roman" w:hAnsi="Times New Roman" w:cs="Times New Roman"/>
          <w:sz w:val="24"/>
          <w:szCs w:val="24"/>
        </w:rPr>
        <w:t>ны все обучающиеся 11 класса (17 учащихся) из них 1 человек претендент</w:t>
      </w:r>
      <w:r>
        <w:rPr>
          <w:rFonts w:ascii="Times New Roman" w:hAnsi="Times New Roman" w:cs="Times New Roman"/>
          <w:sz w:val="24"/>
          <w:szCs w:val="24"/>
        </w:rPr>
        <w:t xml:space="preserve">  на золотую медаль</w:t>
      </w:r>
    </w:p>
    <w:p w:rsidR="00E21A4A" w:rsidRDefault="00E21A4A" w:rsidP="00E21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2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2410"/>
        <w:gridCol w:w="1559"/>
        <w:gridCol w:w="2268"/>
        <w:gridCol w:w="2552"/>
      </w:tblGrid>
      <w:tr w:rsidR="00E21A4A" w:rsidRPr="000D2049" w:rsidTr="00BC4BD7">
        <w:trPr>
          <w:trHeight w:val="312"/>
        </w:trPr>
        <w:tc>
          <w:tcPr>
            <w:tcW w:w="1701" w:type="dxa"/>
            <w:vMerge w:val="restart"/>
            <w:hideMark/>
          </w:tcPr>
          <w:p w:rsidR="00E21A4A" w:rsidRPr="000D2049" w:rsidRDefault="00E21A4A" w:rsidP="00BC4BD7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0D2049">
              <w:rPr>
                <w:rFonts w:eastAsiaTheme="minorHAnsi"/>
                <w:b/>
                <w:bCs/>
                <w:sz w:val="24"/>
                <w:szCs w:val="24"/>
              </w:rPr>
              <w:t xml:space="preserve">Общее кол-во </w:t>
            </w:r>
            <w:r w:rsidRPr="000D2049">
              <w:rPr>
                <w:rFonts w:eastAsiaTheme="minorHAnsi"/>
                <w:b/>
                <w:bCs/>
                <w:sz w:val="24"/>
                <w:szCs w:val="24"/>
              </w:rPr>
              <w:lastRenderedPageBreak/>
              <w:t>выпускников 11класса.</w:t>
            </w:r>
          </w:p>
        </w:tc>
        <w:tc>
          <w:tcPr>
            <w:tcW w:w="1843" w:type="dxa"/>
            <w:vMerge w:val="restart"/>
            <w:hideMark/>
          </w:tcPr>
          <w:p w:rsidR="00E21A4A" w:rsidRPr="000D2049" w:rsidRDefault="00E21A4A" w:rsidP="00BC4BD7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0D2049">
              <w:rPr>
                <w:rFonts w:eastAsiaTheme="minorHAnsi"/>
                <w:b/>
                <w:bCs/>
                <w:sz w:val="24"/>
                <w:szCs w:val="24"/>
              </w:rPr>
              <w:lastRenderedPageBreak/>
              <w:t xml:space="preserve">Кол-во </w:t>
            </w:r>
            <w:r w:rsidRPr="000D2049">
              <w:rPr>
                <w:rFonts w:eastAsiaTheme="minorHAnsi"/>
                <w:b/>
                <w:bCs/>
                <w:sz w:val="24"/>
                <w:szCs w:val="24"/>
              </w:rPr>
              <w:lastRenderedPageBreak/>
              <w:t>учащихся 11-го класса, не допущенных к сдаче экзаменов.</w:t>
            </w:r>
          </w:p>
        </w:tc>
        <w:tc>
          <w:tcPr>
            <w:tcW w:w="1701" w:type="dxa"/>
            <w:vMerge w:val="restart"/>
            <w:hideMark/>
          </w:tcPr>
          <w:p w:rsidR="00E21A4A" w:rsidRPr="000D2049" w:rsidRDefault="00E21A4A" w:rsidP="00BC4BD7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0D2049">
              <w:rPr>
                <w:rFonts w:eastAsiaTheme="minorHAnsi"/>
                <w:b/>
                <w:bCs/>
                <w:sz w:val="24"/>
                <w:szCs w:val="24"/>
              </w:rPr>
              <w:lastRenderedPageBreak/>
              <w:t xml:space="preserve">Кол-во </w:t>
            </w:r>
            <w:r w:rsidRPr="000D2049">
              <w:rPr>
                <w:rFonts w:eastAsiaTheme="minorHAnsi"/>
                <w:b/>
                <w:bCs/>
                <w:sz w:val="24"/>
                <w:szCs w:val="24"/>
              </w:rPr>
              <w:lastRenderedPageBreak/>
              <w:t>учащихся 11-го класса успешно сдавших экзамены: (русский язык и математику)  получивших аттестат.</w:t>
            </w:r>
          </w:p>
        </w:tc>
        <w:tc>
          <w:tcPr>
            <w:tcW w:w="2410" w:type="dxa"/>
            <w:vMerge w:val="restart"/>
            <w:hideMark/>
          </w:tcPr>
          <w:p w:rsidR="00E21A4A" w:rsidRPr="000D2049" w:rsidRDefault="00E21A4A" w:rsidP="00BC4BD7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0D2049">
              <w:rPr>
                <w:rFonts w:eastAsiaTheme="minorHAnsi"/>
                <w:b/>
                <w:bCs/>
                <w:sz w:val="24"/>
                <w:szCs w:val="24"/>
              </w:rPr>
              <w:lastRenderedPageBreak/>
              <w:t xml:space="preserve">Кол-во </w:t>
            </w:r>
            <w:r w:rsidRPr="000D2049">
              <w:rPr>
                <w:rFonts w:eastAsiaTheme="minorHAnsi"/>
                <w:b/>
                <w:bCs/>
                <w:sz w:val="24"/>
                <w:szCs w:val="24"/>
              </w:rPr>
              <w:lastRenderedPageBreak/>
              <w:t>обучающихся 11-го класса, допущенных</w:t>
            </w:r>
            <w:proofErr w:type="gramStart"/>
            <w:r w:rsidRPr="000D2049">
              <w:rPr>
                <w:rFonts w:eastAsiaTheme="minorHAnsi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0D2049">
              <w:rPr>
                <w:rFonts w:eastAsiaTheme="minorHAnsi"/>
                <w:b/>
                <w:bCs/>
                <w:sz w:val="24"/>
                <w:szCs w:val="24"/>
              </w:rPr>
              <w:t xml:space="preserve"> но не получивших аттестат.</w:t>
            </w:r>
          </w:p>
        </w:tc>
        <w:tc>
          <w:tcPr>
            <w:tcW w:w="6379" w:type="dxa"/>
            <w:gridSpan w:val="3"/>
            <w:vMerge w:val="restart"/>
            <w:hideMark/>
          </w:tcPr>
          <w:p w:rsidR="00E21A4A" w:rsidRPr="000D2049" w:rsidRDefault="00E21A4A" w:rsidP="00BC4BD7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proofErr w:type="gramStart"/>
            <w:r w:rsidRPr="000D2049">
              <w:rPr>
                <w:rFonts w:eastAsiaTheme="minorHAnsi"/>
                <w:b/>
                <w:bCs/>
                <w:sz w:val="24"/>
                <w:szCs w:val="24"/>
              </w:rPr>
              <w:lastRenderedPageBreak/>
              <w:t>Обучающиеся</w:t>
            </w:r>
            <w:proofErr w:type="gramEnd"/>
            <w:r w:rsidRPr="000D2049">
              <w:rPr>
                <w:rFonts w:eastAsiaTheme="minorHAnsi"/>
                <w:b/>
                <w:bCs/>
                <w:sz w:val="24"/>
                <w:szCs w:val="24"/>
              </w:rPr>
              <w:t xml:space="preserve"> не получившие аттестат, по причине:</w:t>
            </w:r>
          </w:p>
        </w:tc>
      </w:tr>
      <w:tr w:rsidR="00E21A4A" w:rsidRPr="000D2049" w:rsidTr="00BC4BD7">
        <w:trPr>
          <w:trHeight w:val="293"/>
        </w:trPr>
        <w:tc>
          <w:tcPr>
            <w:tcW w:w="1701" w:type="dxa"/>
            <w:vMerge/>
            <w:hideMark/>
          </w:tcPr>
          <w:p w:rsidR="00E21A4A" w:rsidRPr="000D2049" w:rsidRDefault="00E21A4A" w:rsidP="00BC4BD7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E21A4A" w:rsidRPr="000D2049" w:rsidRDefault="00E21A4A" w:rsidP="00BC4BD7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21A4A" w:rsidRPr="000D2049" w:rsidRDefault="00E21A4A" w:rsidP="00BC4BD7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21A4A" w:rsidRPr="000D2049" w:rsidRDefault="00E21A4A" w:rsidP="00BC4BD7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/>
            <w:hideMark/>
          </w:tcPr>
          <w:p w:rsidR="00E21A4A" w:rsidRPr="000D2049" w:rsidRDefault="00E21A4A" w:rsidP="00BC4BD7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E21A4A" w:rsidRPr="000D2049" w:rsidTr="00BC4BD7">
        <w:trPr>
          <w:trHeight w:val="2230"/>
        </w:trPr>
        <w:tc>
          <w:tcPr>
            <w:tcW w:w="1701" w:type="dxa"/>
            <w:vMerge/>
            <w:hideMark/>
          </w:tcPr>
          <w:p w:rsidR="00E21A4A" w:rsidRPr="000D2049" w:rsidRDefault="00E21A4A" w:rsidP="00BC4BD7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E21A4A" w:rsidRPr="000D2049" w:rsidRDefault="00E21A4A" w:rsidP="00BC4BD7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21A4A" w:rsidRPr="000D2049" w:rsidRDefault="00E21A4A" w:rsidP="00BC4BD7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E21A4A" w:rsidRPr="000D2049" w:rsidRDefault="00E21A4A" w:rsidP="00BC4BD7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21A4A" w:rsidRPr="000D2049" w:rsidRDefault="00E21A4A" w:rsidP="00BC4BD7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0D2049">
              <w:rPr>
                <w:rFonts w:eastAsiaTheme="minorHAnsi"/>
                <w:b/>
                <w:bCs/>
                <w:sz w:val="24"/>
                <w:szCs w:val="24"/>
              </w:rPr>
              <w:t>получили двойку по математике.</w:t>
            </w:r>
          </w:p>
        </w:tc>
        <w:tc>
          <w:tcPr>
            <w:tcW w:w="2268" w:type="dxa"/>
            <w:hideMark/>
          </w:tcPr>
          <w:p w:rsidR="00E21A4A" w:rsidRPr="000D2049" w:rsidRDefault="00E21A4A" w:rsidP="00BC4BD7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0D2049">
              <w:rPr>
                <w:rFonts w:eastAsiaTheme="minorHAnsi"/>
                <w:b/>
                <w:bCs/>
                <w:sz w:val="24"/>
                <w:szCs w:val="24"/>
              </w:rPr>
              <w:t>получили двойку по русскому языку.</w:t>
            </w:r>
          </w:p>
        </w:tc>
        <w:tc>
          <w:tcPr>
            <w:tcW w:w="2552" w:type="dxa"/>
            <w:hideMark/>
          </w:tcPr>
          <w:p w:rsidR="00E21A4A" w:rsidRPr="000D2049" w:rsidRDefault="00E21A4A" w:rsidP="00BC4BD7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0D2049">
              <w:rPr>
                <w:rFonts w:eastAsiaTheme="minorHAnsi"/>
                <w:b/>
                <w:bCs/>
                <w:sz w:val="24"/>
                <w:szCs w:val="24"/>
              </w:rPr>
              <w:t xml:space="preserve">были удалены с экзамена за нарушение порядка проведения с правом пересдачи в сентябре.                      </w:t>
            </w:r>
          </w:p>
        </w:tc>
      </w:tr>
      <w:tr w:rsidR="00E21A4A" w:rsidRPr="000D2049" w:rsidTr="00BC4BD7">
        <w:trPr>
          <w:trHeight w:val="315"/>
        </w:trPr>
        <w:tc>
          <w:tcPr>
            <w:tcW w:w="1701" w:type="dxa"/>
            <w:hideMark/>
          </w:tcPr>
          <w:p w:rsidR="00E21A4A" w:rsidRPr="000D2049" w:rsidRDefault="00E21A4A" w:rsidP="00BC4BD7">
            <w:pPr>
              <w:rPr>
                <w:rFonts w:eastAsiaTheme="minorHAnsi"/>
                <w:sz w:val="24"/>
                <w:szCs w:val="24"/>
              </w:rPr>
            </w:pPr>
            <w:r w:rsidRPr="000D2049">
              <w:rPr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1843" w:type="dxa"/>
            <w:hideMark/>
          </w:tcPr>
          <w:p w:rsidR="00E21A4A" w:rsidRPr="000D2049" w:rsidRDefault="00EF5402" w:rsidP="00BC4BD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701" w:type="dxa"/>
            <w:hideMark/>
          </w:tcPr>
          <w:p w:rsidR="00E21A4A" w:rsidRPr="000D2049" w:rsidRDefault="00EF5402" w:rsidP="00BC4BD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="00E21A4A" w:rsidRPr="000D2049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2410" w:type="dxa"/>
            <w:hideMark/>
          </w:tcPr>
          <w:p w:rsidR="00E21A4A" w:rsidRPr="000D2049" w:rsidRDefault="00EF5402" w:rsidP="00BC4BD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E21A4A" w:rsidRPr="000D2049" w:rsidRDefault="00EF5402" w:rsidP="00BC4BD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2268" w:type="dxa"/>
            <w:hideMark/>
          </w:tcPr>
          <w:p w:rsidR="00E21A4A" w:rsidRPr="000D2049" w:rsidRDefault="00E21A4A" w:rsidP="00BC4BD7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E21A4A" w:rsidRPr="000D2049" w:rsidRDefault="00E21A4A" w:rsidP="00BC4BD7">
            <w:pPr>
              <w:rPr>
                <w:rFonts w:eastAsiaTheme="minorHAnsi"/>
                <w:sz w:val="24"/>
                <w:szCs w:val="24"/>
              </w:rPr>
            </w:pPr>
            <w:r w:rsidRPr="000D2049">
              <w:rPr>
                <w:rFonts w:eastAsiaTheme="minorHAnsi"/>
                <w:sz w:val="24"/>
                <w:szCs w:val="24"/>
              </w:rPr>
              <w:t>0</w:t>
            </w:r>
          </w:p>
        </w:tc>
      </w:tr>
    </w:tbl>
    <w:p w:rsidR="00E21A4A" w:rsidRPr="000D2049" w:rsidRDefault="00E21A4A" w:rsidP="00E21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A4A" w:rsidRPr="000D2049" w:rsidRDefault="00E21A4A" w:rsidP="000D20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049">
        <w:rPr>
          <w:rFonts w:ascii="Times New Roman" w:eastAsia="Times New Roman" w:hAnsi="Times New Roman" w:cs="Times New Roman"/>
          <w:sz w:val="28"/>
          <w:szCs w:val="28"/>
        </w:rPr>
        <w:t xml:space="preserve">Выводы </w:t>
      </w:r>
    </w:p>
    <w:p w:rsidR="00E21A4A" w:rsidRPr="000D2049" w:rsidRDefault="00EF5402" w:rsidP="000D20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17</w:t>
      </w:r>
      <w:r w:rsidR="00E21A4A" w:rsidRPr="000D2049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ловек , 15 </w:t>
      </w:r>
      <w:r w:rsidR="00E21A4A" w:rsidRPr="000D204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сдали экзамены по русскому </w:t>
      </w:r>
      <w:r>
        <w:rPr>
          <w:rFonts w:ascii="Times New Roman" w:eastAsia="Times New Roman" w:hAnsi="Times New Roman" w:cs="Times New Roman"/>
          <w:sz w:val="28"/>
          <w:szCs w:val="28"/>
        </w:rPr>
        <w:t>языку,   по  математике (профиль</w:t>
      </w:r>
      <w:r w:rsidR="00E21A4A" w:rsidRPr="000D2049">
        <w:rPr>
          <w:rFonts w:ascii="Times New Roman" w:eastAsia="Times New Roman" w:hAnsi="Times New Roman" w:cs="Times New Roman"/>
          <w:sz w:val="28"/>
          <w:szCs w:val="28"/>
        </w:rPr>
        <w:t>)   и</w:t>
      </w:r>
      <w:r>
        <w:rPr>
          <w:rFonts w:ascii="Times New Roman" w:eastAsia="Times New Roman" w:hAnsi="Times New Roman" w:cs="Times New Roman"/>
          <w:sz w:val="28"/>
          <w:szCs w:val="28"/>
        </w:rPr>
        <w:t>з 17 человек сдали 8</w:t>
      </w:r>
      <w:r w:rsidR="000D2049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E21A4A" w:rsidRPr="000D2049" w:rsidRDefault="00E21A4A" w:rsidP="000D20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04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экзаменов по выбору были получены баллы, ниже установленного </w:t>
      </w:r>
      <w:proofErr w:type="spellStart"/>
      <w:r w:rsidRPr="000D2049">
        <w:rPr>
          <w:rFonts w:ascii="Times New Roman" w:eastAsia="Times New Roman" w:hAnsi="Times New Roman" w:cs="Times New Roman"/>
          <w:sz w:val="28"/>
          <w:szCs w:val="28"/>
        </w:rPr>
        <w:t>Рособрнадзором</w:t>
      </w:r>
      <w:proofErr w:type="spellEnd"/>
      <w:r w:rsidRPr="000D2049">
        <w:rPr>
          <w:rFonts w:ascii="Times New Roman" w:eastAsia="Times New Roman" w:hAnsi="Times New Roman" w:cs="Times New Roman"/>
          <w:sz w:val="28"/>
          <w:szCs w:val="28"/>
        </w:rPr>
        <w:t xml:space="preserve"> минимума:</w:t>
      </w:r>
    </w:p>
    <w:p w:rsidR="00E21A4A" w:rsidRPr="000D2049" w:rsidRDefault="00E21A4A" w:rsidP="00530F35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049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 (минимальный порог 42 балла), </w:t>
      </w:r>
      <w:r w:rsidR="00EF5402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proofErr w:type="spellStart"/>
      <w:r w:rsidR="00EF5402">
        <w:rPr>
          <w:rFonts w:ascii="Times New Roman" w:eastAsia="Times New Roman" w:hAnsi="Times New Roman" w:cs="Times New Roman"/>
          <w:sz w:val="28"/>
          <w:szCs w:val="28"/>
        </w:rPr>
        <w:t>Хамицева</w:t>
      </w:r>
      <w:proofErr w:type="spellEnd"/>
      <w:r w:rsidR="00EF5402">
        <w:rPr>
          <w:rFonts w:ascii="Times New Roman" w:eastAsia="Times New Roman" w:hAnsi="Times New Roman" w:cs="Times New Roman"/>
          <w:sz w:val="28"/>
          <w:szCs w:val="28"/>
        </w:rPr>
        <w:t xml:space="preserve"> Ф.А. -  5</w:t>
      </w:r>
      <w:r w:rsidRPr="000D204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E21A4A" w:rsidRPr="00EF5402" w:rsidRDefault="00E21A4A" w:rsidP="00EF5402">
      <w:pPr>
        <w:pStyle w:val="af0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F5402">
        <w:rPr>
          <w:rFonts w:ascii="Times New Roman" w:eastAsia="Times New Roman" w:hAnsi="Times New Roman"/>
          <w:sz w:val="28"/>
          <w:szCs w:val="28"/>
        </w:rPr>
        <w:t>Биология (минимальны</w:t>
      </w:r>
      <w:r w:rsidR="00EF5402" w:rsidRPr="00EF5402">
        <w:rPr>
          <w:rFonts w:ascii="Times New Roman" w:eastAsia="Times New Roman" w:hAnsi="Times New Roman"/>
          <w:sz w:val="28"/>
          <w:szCs w:val="28"/>
        </w:rPr>
        <w:t>й порог 36 баллов), учитель Меркушева Л.И.  - 2</w:t>
      </w:r>
      <w:r w:rsidRPr="00EF5402">
        <w:rPr>
          <w:rFonts w:ascii="Times New Roman" w:eastAsia="Times New Roman" w:hAnsi="Times New Roman"/>
          <w:sz w:val="28"/>
          <w:szCs w:val="28"/>
        </w:rPr>
        <w:t xml:space="preserve"> чел</w:t>
      </w:r>
      <w:r w:rsidR="00EF5402">
        <w:rPr>
          <w:rFonts w:ascii="Times New Roman" w:eastAsia="Times New Roman" w:hAnsi="Times New Roman"/>
          <w:sz w:val="28"/>
          <w:szCs w:val="28"/>
          <w:lang w:val="ru-RU"/>
        </w:rPr>
        <w:t>овека</w:t>
      </w:r>
    </w:p>
    <w:p w:rsidR="00E21A4A" w:rsidRPr="000D2049" w:rsidRDefault="00E21A4A" w:rsidP="00EF54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049">
        <w:rPr>
          <w:rFonts w:ascii="Times New Roman" w:eastAsia="Times New Roman" w:hAnsi="Times New Roman" w:cs="Times New Roman"/>
          <w:sz w:val="28"/>
          <w:szCs w:val="28"/>
        </w:rPr>
        <w:t>Эти обучающиеся имеют право на повторную сдачу ЕГЭ по предметам только на следующий год.</w:t>
      </w:r>
    </w:p>
    <w:p w:rsidR="00E21A4A" w:rsidRPr="000D2049" w:rsidRDefault="00E21A4A" w:rsidP="00E21A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706D" w:rsidRDefault="00E21A4A" w:rsidP="00E21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04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медалистов  по предметам, </w:t>
      </w:r>
      <w:r w:rsidR="00EF54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2049">
        <w:rPr>
          <w:rFonts w:ascii="Times New Roman" w:eastAsia="Times New Roman" w:hAnsi="Times New Roman" w:cs="Times New Roman"/>
          <w:bCs/>
          <w:sz w:val="28"/>
          <w:szCs w:val="28"/>
        </w:rPr>
        <w:t>которые набрали  73</w:t>
      </w:r>
      <w:r w:rsidR="00EF54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2049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балла и выше</w:t>
      </w:r>
      <w:r w:rsidRPr="000D204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4706D" w:rsidRDefault="00EF5402" w:rsidP="00E21A4A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Русский язык  - 1</w:t>
      </w:r>
      <w:r w:rsidR="00E21A4A" w:rsidRPr="000D204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- 87 бал. Хабалов Даниил </w:t>
      </w:r>
      <w:r w:rsidR="00E21A4A" w:rsidRPr="000D20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E21A4A" w:rsidRPr="000D2049" w:rsidRDefault="00E21A4A" w:rsidP="00E21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04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  <w:proofErr w:type="gramStart"/>
      <w:r w:rsidRPr="000D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E21A4A" w:rsidRPr="000D2049" w:rsidRDefault="00E21A4A" w:rsidP="00E21A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204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проведённого выше анализа;</w:t>
      </w:r>
    </w:p>
    <w:p w:rsidR="00E21A4A" w:rsidRPr="000D2049" w:rsidRDefault="00EF5402" w:rsidP="00E21A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средний  балла по школе в 2020 </w:t>
      </w:r>
      <w:r w:rsidR="00E21A4A" w:rsidRPr="000D2049">
        <w:rPr>
          <w:rFonts w:ascii="Times New Roman" w:eastAsia="Times New Roman" w:hAnsi="Times New Roman" w:cs="Times New Roman"/>
          <w:bCs/>
          <w:sz w:val="28"/>
          <w:szCs w:val="28"/>
        </w:rPr>
        <w:t>уч. г. повысился</w:t>
      </w:r>
      <w:proofErr w:type="gramStart"/>
      <w:r w:rsidR="00E21A4A" w:rsidRPr="000D2049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0D204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E21A4A" w:rsidRPr="000D2049" w:rsidRDefault="00E21A4A" w:rsidP="00E21A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2049">
        <w:rPr>
          <w:rFonts w:ascii="Times New Roman" w:eastAsia="Times New Roman" w:hAnsi="Times New Roman" w:cs="Times New Roman"/>
          <w:bCs/>
          <w:sz w:val="28"/>
          <w:szCs w:val="28"/>
        </w:rPr>
        <w:t>-снизился показатель средне</w:t>
      </w:r>
      <w:r w:rsidR="00EF540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балла по  биологии.  </w:t>
      </w:r>
    </w:p>
    <w:p w:rsidR="00E21A4A" w:rsidRPr="000D2049" w:rsidRDefault="00E21A4A" w:rsidP="00E21A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2049">
        <w:rPr>
          <w:rFonts w:ascii="Times New Roman" w:eastAsia="Times New Roman" w:hAnsi="Times New Roman" w:cs="Times New Roman"/>
          <w:bCs/>
          <w:sz w:val="28"/>
          <w:szCs w:val="28"/>
        </w:rPr>
        <w:t>-повысился средний балл по  математике (профильная), русский язык, обществозн</w:t>
      </w:r>
      <w:r w:rsidR="00EF5402">
        <w:rPr>
          <w:rFonts w:ascii="Times New Roman" w:eastAsia="Times New Roman" w:hAnsi="Times New Roman" w:cs="Times New Roman"/>
          <w:bCs/>
          <w:sz w:val="28"/>
          <w:szCs w:val="28"/>
        </w:rPr>
        <w:t>ание, история, физика.</w:t>
      </w:r>
    </w:p>
    <w:p w:rsidR="00E21A4A" w:rsidRPr="000D2049" w:rsidRDefault="00E21A4A" w:rsidP="00E21A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2049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Динамика показателя среднего   балла по школе </w:t>
      </w:r>
      <w:r w:rsidR="00EF54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2020 </w:t>
      </w:r>
      <w:r w:rsidRPr="000D2049">
        <w:rPr>
          <w:rFonts w:ascii="Times New Roman" w:eastAsia="Times New Roman" w:hAnsi="Times New Roman" w:cs="Times New Roman"/>
          <w:b/>
          <w:bCs/>
          <w:sz w:val="28"/>
          <w:szCs w:val="28"/>
        </w:rPr>
        <w:t>уч. г.:</w:t>
      </w:r>
      <w:r w:rsidR="000D204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E21A4A" w:rsidRPr="000D2049" w:rsidRDefault="00E21A4A" w:rsidP="00E21A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2049">
        <w:rPr>
          <w:rFonts w:ascii="Times New Roman" w:eastAsia="Times New Roman" w:hAnsi="Times New Roman" w:cs="Times New Roman"/>
          <w:b/>
          <w:bCs/>
          <w:sz w:val="28"/>
          <w:szCs w:val="28"/>
        </w:rPr>
        <w:t>снизился средний балл</w:t>
      </w:r>
      <w:r w:rsidR="00EF540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Start"/>
      <w:r w:rsidR="00EF54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20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E21A4A" w:rsidRPr="000D2049" w:rsidRDefault="00E21A4A" w:rsidP="00E21A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Повысился средний балл: </w:t>
      </w:r>
      <w:r w:rsidRPr="000D2049">
        <w:rPr>
          <w:rFonts w:ascii="Times New Roman" w:eastAsia="Times New Roman" w:hAnsi="Times New Roman" w:cs="Times New Roman"/>
          <w:bCs/>
          <w:sz w:val="28"/>
          <w:szCs w:val="28"/>
        </w:rPr>
        <w:t>математика (профильная), русский язык, обществоз</w:t>
      </w:r>
      <w:r w:rsidR="00EF5402">
        <w:rPr>
          <w:rFonts w:ascii="Times New Roman" w:eastAsia="Times New Roman" w:hAnsi="Times New Roman" w:cs="Times New Roman"/>
          <w:bCs/>
          <w:sz w:val="28"/>
          <w:szCs w:val="28"/>
        </w:rPr>
        <w:t>нание, история, физика.</w:t>
      </w:r>
    </w:p>
    <w:p w:rsidR="00E21A4A" w:rsidRPr="000D2049" w:rsidRDefault="00E21A4A" w:rsidP="00E21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049">
        <w:rPr>
          <w:rFonts w:ascii="Times New Roman" w:eastAsia="Times New Roman" w:hAnsi="Times New Roman" w:cs="Times New Roman"/>
          <w:bCs/>
          <w:sz w:val="28"/>
          <w:szCs w:val="28"/>
        </w:rPr>
        <w:t>Средний балл общий по школе повысился по сравнению с предыдущими учебными годами: 42.8 – 31,7 – 45,6.</w:t>
      </w:r>
      <w:r w:rsidRPr="000D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DB5FBF" w:rsidRPr="00DB5FBF" w:rsidRDefault="00DB5FBF" w:rsidP="00DB5FBF"/>
    <w:p w:rsidR="00BC4BD7" w:rsidRPr="000D2049" w:rsidRDefault="000D2049" w:rsidP="000D2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0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9.</w:t>
      </w:r>
      <w:r w:rsidR="00BC4BD7" w:rsidRPr="000D2049">
        <w:rPr>
          <w:rFonts w:ascii="Times New Roman" w:hAnsi="Times New Roman" w:cs="Times New Roman"/>
          <w:b/>
          <w:sz w:val="28"/>
          <w:szCs w:val="28"/>
        </w:rPr>
        <w:t>Работа с</w:t>
      </w:r>
      <w:r w:rsidRPr="000D2049">
        <w:rPr>
          <w:rFonts w:ascii="Times New Roman" w:hAnsi="Times New Roman" w:cs="Times New Roman"/>
          <w:b/>
          <w:sz w:val="28"/>
          <w:szCs w:val="28"/>
        </w:rPr>
        <w:t xml:space="preserve"> одарёнными  детьми</w:t>
      </w:r>
      <w:proofErr w:type="gramStart"/>
      <w:r w:rsidRPr="000D204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D2049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4A0CAD" w:rsidRDefault="00BC4BD7" w:rsidP="0006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Работа педагогов с одаренными детьми  ставит    своей целью    создание необходимых   условий   для   развития интеллектуальных, творческих и  физических      способностей      детей      и      подростков      в      условиях общеобразовательной школы.</w:t>
      </w:r>
      <w:r w:rsidRPr="000D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Одаренный   ребенок   -   это  ребенок,   который   выделяется   яркими, очевидными,  иногда выдающимися достижениями (или имеет внутренние посылки для таких достижений) в том или ином виде деятельности.  </w:t>
      </w:r>
      <w:r w:rsidRPr="000D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Выявление одаренных детей начинается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становится одним из важнейших аспектов деятельности школы. </w:t>
      </w:r>
      <w:r w:rsidRPr="000D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выявлении детей с незаурядными умственными возможностями встает  проблема чему   и   как   их   учить,   как   способствовать   их   оптимальному развитию. Для </w:t>
      </w:r>
      <w:r w:rsidR="0006633E" w:rsidRPr="000D2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этого в школе </w:t>
      </w:r>
      <w:r w:rsidRPr="000D2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использовались различные формы работы с одаренными детьми:</w:t>
      </w:r>
      <w:r w:rsidRPr="000D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5402">
        <w:rPr>
          <w:rStyle w:val="af7"/>
          <w:rFonts w:ascii="Times New Roman" w:hAnsi="Times New Roman"/>
          <w:sz w:val="28"/>
          <w:szCs w:val="28"/>
        </w:rPr>
        <w:t>-   фак</w:t>
      </w:r>
      <w:r w:rsidR="00CE6905">
        <w:rPr>
          <w:rStyle w:val="af7"/>
          <w:rFonts w:ascii="Times New Roman" w:hAnsi="Times New Roman"/>
          <w:sz w:val="28"/>
          <w:szCs w:val="28"/>
        </w:rPr>
        <w:t xml:space="preserve">ультативы </w:t>
      </w:r>
      <w:r w:rsidR="00CE6905">
        <w:rPr>
          <w:rStyle w:val="af7"/>
          <w:rFonts w:ascii="Times New Roman" w:hAnsi="Times New Roman"/>
          <w:sz w:val="28"/>
          <w:szCs w:val="28"/>
        </w:rPr>
        <w:br/>
        <w:t xml:space="preserve">- элективные курсы </w:t>
      </w:r>
      <w:r w:rsidRPr="00EF5402">
        <w:rPr>
          <w:rStyle w:val="af7"/>
          <w:rFonts w:ascii="Times New Roman" w:hAnsi="Times New Roman"/>
          <w:sz w:val="28"/>
          <w:szCs w:val="28"/>
        </w:rPr>
        <w:br/>
        <w:t>-   кружки по инт</w:t>
      </w:r>
      <w:r w:rsidR="00CE6905">
        <w:rPr>
          <w:rStyle w:val="af7"/>
          <w:rFonts w:ascii="Times New Roman" w:hAnsi="Times New Roman"/>
          <w:sz w:val="28"/>
          <w:szCs w:val="28"/>
        </w:rPr>
        <w:t xml:space="preserve">ересам </w:t>
      </w:r>
      <w:r w:rsidR="00CE6905">
        <w:rPr>
          <w:rStyle w:val="af7"/>
          <w:rFonts w:ascii="Times New Roman" w:hAnsi="Times New Roman"/>
          <w:sz w:val="28"/>
          <w:szCs w:val="28"/>
        </w:rPr>
        <w:br/>
        <w:t>-   конкурсы (см. ниже)</w:t>
      </w:r>
      <w:r w:rsidRPr="00EF5402">
        <w:rPr>
          <w:rStyle w:val="af7"/>
          <w:rFonts w:ascii="Times New Roman" w:hAnsi="Times New Roman"/>
          <w:sz w:val="28"/>
          <w:szCs w:val="28"/>
        </w:rPr>
        <w:br/>
      </w:r>
      <w:r w:rsidR="0006633E" w:rsidRPr="00EF5402">
        <w:rPr>
          <w:rStyle w:val="af7"/>
          <w:rFonts w:ascii="Times New Roman" w:hAnsi="Times New Roman"/>
          <w:sz w:val="28"/>
          <w:szCs w:val="28"/>
        </w:rPr>
        <w:t xml:space="preserve">-   </w:t>
      </w:r>
      <w:proofErr w:type="gramStart"/>
      <w:r w:rsidR="0006633E" w:rsidRPr="00EF5402">
        <w:rPr>
          <w:rStyle w:val="af7"/>
          <w:rFonts w:ascii="Times New Roman" w:hAnsi="Times New Roman"/>
          <w:sz w:val="28"/>
          <w:szCs w:val="28"/>
        </w:rPr>
        <w:t>интеллектуальный</w:t>
      </w:r>
      <w:proofErr w:type="gramEnd"/>
      <w:r w:rsidR="0006633E" w:rsidRPr="00EF5402">
        <w:rPr>
          <w:rStyle w:val="af7"/>
          <w:rFonts w:ascii="Times New Roman" w:hAnsi="Times New Roman"/>
          <w:sz w:val="28"/>
          <w:szCs w:val="28"/>
        </w:rPr>
        <w:t xml:space="preserve"> марафоны</w:t>
      </w:r>
      <w:r w:rsidR="00CE6905">
        <w:rPr>
          <w:rStyle w:val="af7"/>
          <w:rFonts w:ascii="Times New Roman" w:hAnsi="Times New Roman"/>
          <w:sz w:val="28"/>
          <w:szCs w:val="28"/>
        </w:rPr>
        <w:br/>
        <w:t xml:space="preserve">-   участие в олимпиадах </w:t>
      </w:r>
      <w:r w:rsidRPr="00EF5402">
        <w:rPr>
          <w:rStyle w:val="af7"/>
          <w:rFonts w:ascii="Times New Roman" w:hAnsi="Times New Roman"/>
          <w:sz w:val="28"/>
          <w:szCs w:val="28"/>
        </w:rPr>
        <w:br/>
        <w:t>- про</w:t>
      </w:r>
      <w:r w:rsidR="00CE6905">
        <w:rPr>
          <w:rStyle w:val="af7"/>
          <w:rFonts w:ascii="Times New Roman" w:hAnsi="Times New Roman"/>
          <w:sz w:val="28"/>
          <w:szCs w:val="28"/>
        </w:rPr>
        <w:t xml:space="preserve">ектно-исследовательская работа </w:t>
      </w:r>
      <w:r w:rsidRPr="00EF5402">
        <w:rPr>
          <w:rStyle w:val="af7"/>
          <w:rFonts w:ascii="Times New Roman" w:hAnsi="Times New Roman"/>
          <w:sz w:val="28"/>
          <w:szCs w:val="28"/>
        </w:rPr>
        <w:br/>
        <w:t>- участие в спортивных соревнованиях.</w:t>
      </w:r>
      <w:r w:rsidRPr="00EF5402">
        <w:rPr>
          <w:rStyle w:val="af7"/>
          <w:rFonts w:ascii="Times New Roman" w:hAnsi="Times New Roman"/>
          <w:sz w:val="28"/>
          <w:szCs w:val="28"/>
        </w:rPr>
        <w:br/>
      </w:r>
    </w:p>
    <w:p w:rsidR="004A0CAD" w:rsidRDefault="004A0CAD" w:rsidP="0006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AD" w:rsidRPr="00DB5FBF" w:rsidRDefault="004A0CAD" w:rsidP="0006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3E" w:rsidRPr="00DB5FBF" w:rsidRDefault="0006633E" w:rsidP="0006633E">
      <w:pPr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5F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 </w:t>
      </w:r>
      <w:proofErr w:type="gramStart"/>
      <w:r w:rsidRPr="00DB5F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административных</w:t>
      </w:r>
      <w:proofErr w:type="gramEnd"/>
      <w:r w:rsidRPr="00DB5F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промежуточных контрольных работы по русскому языку</w:t>
      </w:r>
    </w:p>
    <w:tbl>
      <w:tblPr>
        <w:tblpPr w:leftFromText="180" w:rightFromText="180" w:bottomFromText="200" w:vertAnchor="text" w:horzAnchor="page" w:tblpX="290" w:tblpY="952"/>
        <w:tblW w:w="11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992"/>
        <w:gridCol w:w="567"/>
        <w:gridCol w:w="789"/>
        <w:gridCol w:w="858"/>
        <w:gridCol w:w="789"/>
        <w:gridCol w:w="541"/>
        <w:gridCol w:w="1276"/>
        <w:gridCol w:w="1798"/>
        <w:gridCol w:w="1124"/>
        <w:gridCol w:w="1124"/>
      </w:tblGrid>
      <w:tr w:rsidR="0006633E" w:rsidRPr="00DB5FBF" w:rsidTr="00745F92">
        <w:trPr>
          <w:trHeight w:val="751"/>
        </w:trPr>
        <w:tc>
          <w:tcPr>
            <w:tcW w:w="1706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06633E" w:rsidRPr="00DB5FBF" w:rsidRDefault="0006633E" w:rsidP="0074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об-</w:t>
            </w:r>
            <w:proofErr w:type="spellStart"/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06633E" w:rsidRPr="00DB5FBF" w:rsidRDefault="0006633E" w:rsidP="0074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2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06633E" w:rsidRPr="00DB5FBF" w:rsidRDefault="0006633E" w:rsidP="0074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06633E" w:rsidRPr="00DB5FBF" w:rsidRDefault="0006633E" w:rsidP="0074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знаний </w:t>
            </w:r>
          </w:p>
          <w:p w:rsidR="0006633E" w:rsidRPr="00DB5FBF" w:rsidRDefault="0006633E" w:rsidP="0074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06633E" w:rsidRPr="00DB5FBF" w:rsidRDefault="0006633E" w:rsidP="0074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6633E" w:rsidRPr="00DB5FBF" w:rsidTr="00745F92">
        <w:trPr>
          <w:trHeight w:val="239"/>
        </w:trPr>
        <w:tc>
          <w:tcPr>
            <w:tcW w:w="1706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3E" w:rsidRPr="00DB5FBF" w:rsidRDefault="0006633E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3E" w:rsidRPr="00DB5FBF" w:rsidRDefault="0006633E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3E" w:rsidRPr="00DB5FBF" w:rsidRDefault="0006633E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«4»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«2»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3E" w:rsidRPr="00DB5FBF" w:rsidRDefault="0006633E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3E" w:rsidRPr="00DB5FBF" w:rsidRDefault="0006633E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3E" w:rsidRPr="00DB5FBF" w:rsidRDefault="0006633E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5а  </w:t>
            </w: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68.0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3.44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81.0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50.7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3.43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86,96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60,87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62,96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5б </w:t>
            </w: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79.2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2.95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52,38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36,57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</w:t>
            </w: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3.53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85.0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61.0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3.60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49,82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6б</w:t>
            </w: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90.5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3.24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90.5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3.24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40,57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06633E" w:rsidRPr="00DB5FBF" w:rsidTr="00745F92">
        <w:trPr>
          <w:trHeight w:val="303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</w:tr>
      <w:tr w:rsidR="0006633E" w:rsidRPr="00DB5FBF" w:rsidTr="00745F92">
        <w:trPr>
          <w:trHeight w:val="303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2.86</w:t>
            </w:r>
          </w:p>
        </w:tc>
      </w:tr>
      <w:tr w:rsidR="0006633E" w:rsidRPr="00DB5FBF" w:rsidTr="00745F92">
        <w:trPr>
          <w:trHeight w:val="303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60,87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34,78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37,91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40,74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43,26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3,11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57.9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79.3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42,57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3.30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3.23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32,26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44,77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89.3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3.33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73.7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56,95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65.0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2.95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78.3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3.26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50,18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10а</w:t>
            </w: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60.4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3.81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53,78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68.0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3.32</w:t>
            </w:r>
          </w:p>
        </w:tc>
      </w:tr>
      <w:tr w:rsidR="0006633E" w:rsidRPr="00DB5FBF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50,18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DB5FBF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BF"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06633E" w:rsidRPr="00E57C92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              </w:t>
            </w: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входная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71,32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40,70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44,87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3,21</w:t>
            </w:r>
          </w:p>
        </w:tc>
      </w:tr>
      <w:tr w:rsidR="0006633E" w:rsidRPr="00E57C92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промежуточ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66,54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36,03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43,63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3,14</w:t>
            </w:r>
          </w:p>
        </w:tc>
      </w:tr>
      <w:tr w:rsidR="00E57C92" w:rsidRPr="00E57C92" w:rsidTr="00745F92">
        <w:trPr>
          <w:trHeight w:val="364"/>
        </w:trPr>
        <w:tc>
          <w:tcPr>
            <w:tcW w:w="17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              итоговая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80,85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43,97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48,57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33E" w:rsidRPr="00E57C92" w:rsidRDefault="0006633E" w:rsidP="00745F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3,36</w:t>
            </w:r>
          </w:p>
        </w:tc>
      </w:tr>
    </w:tbl>
    <w:p w:rsidR="00426404" w:rsidRDefault="00426404" w:rsidP="00E57C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6404" w:rsidRDefault="00426404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6E43" w:rsidRDefault="008D6E43" w:rsidP="0042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E43" w:rsidRDefault="008D6E43" w:rsidP="0042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E43" w:rsidRDefault="008D6E43" w:rsidP="0042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E43" w:rsidRDefault="008D6E43" w:rsidP="0042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E43" w:rsidRDefault="008D6E43" w:rsidP="0042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E43" w:rsidRDefault="008D6E43" w:rsidP="0042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E43" w:rsidRDefault="008D6E43" w:rsidP="0042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E43" w:rsidRDefault="008D6E43" w:rsidP="0042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E43" w:rsidRDefault="008D6E43" w:rsidP="0042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E43" w:rsidRDefault="008D6E43" w:rsidP="0042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E43" w:rsidRDefault="008D6E43" w:rsidP="0042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E43" w:rsidRDefault="008D6E43" w:rsidP="0042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E43" w:rsidRDefault="008D6E43" w:rsidP="0042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5402" w:rsidRDefault="00EF5402" w:rsidP="00CE69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5402" w:rsidRDefault="00EF5402" w:rsidP="0042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5402" w:rsidRDefault="00EF5402" w:rsidP="0042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6404" w:rsidRPr="009B1B2D" w:rsidRDefault="00E57C92" w:rsidP="0042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Мониторинг по техники</w:t>
      </w:r>
      <w:r w:rsidR="00426404" w:rsidRPr="009B1B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чтения в 5-6 классах</w:t>
      </w:r>
    </w:p>
    <w:p w:rsidR="00426404" w:rsidRPr="009B1B2D" w:rsidRDefault="00426404" w:rsidP="00426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404" w:rsidRPr="009B1B2D" w:rsidRDefault="00426404" w:rsidP="004264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3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установления  умений и </w:t>
      </w:r>
      <w:proofErr w:type="gramStart"/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навыков</w:t>
      </w:r>
      <w:proofErr w:type="gramEnd"/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обучающихся 5-6-х классов при чтении незнакомого текста был</w:t>
      </w:r>
      <w:r w:rsidR="00E57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</w:t>
      </w: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мониторинг по </w:t>
      </w: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техники чтения.</w:t>
      </w:r>
    </w:p>
    <w:p w:rsidR="00426404" w:rsidRPr="009B1B2D" w:rsidRDefault="00E57C92" w:rsidP="004264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39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Были подобраны тексты </w:t>
      </w:r>
      <w:r w:rsidR="00426404" w:rsidRPr="009B1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чтения  в соответствии с программными требованиями и согласован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26404" w:rsidRPr="009B1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 на заседании ШМО учителей русского языка.</w:t>
      </w:r>
    </w:p>
    <w:p w:rsidR="00426404" w:rsidRPr="009B1B2D" w:rsidRDefault="00426404" w:rsidP="004264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чтении  определялся уровень владения умениями и навыками сознательного, правильного, беглого выразительного чтения.</w:t>
      </w:r>
    </w:p>
    <w:p w:rsidR="00426404" w:rsidRPr="009B1B2D" w:rsidRDefault="00426404" w:rsidP="0042640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Используя полученные </w:t>
      </w:r>
      <w:proofErr w:type="gramStart"/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proofErr w:type="gramEnd"/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проведена  диагностика техники чтения. Нормы техники чтения: 5 класс: 110  - 120 слов, 6 класс: 120-130 слов </w:t>
      </w:r>
    </w:p>
    <w:p w:rsidR="00426404" w:rsidRPr="009B1B2D" w:rsidRDefault="00426404" w:rsidP="00426404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ходе контроля  были проверены  учащиеся 5-6 классов 97 человек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915"/>
        <w:gridCol w:w="1944"/>
        <w:gridCol w:w="2555"/>
        <w:gridCol w:w="2767"/>
        <w:gridCol w:w="2767"/>
      </w:tblGrid>
      <w:tr w:rsidR="00EF5402" w:rsidRPr="009B1B2D" w:rsidTr="00745F92">
        <w:trPr>
          <w:trHeight w:val="728"/>
        </w:trPr>
        <w:tc>
          <w:tcPr>
            <w:tcW w:w="2176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CE6905" w:rsidRDefault="00CE6905" w:rsidP="00CE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404" w:rsidRPr="009B1B2D" w:rsidRDefault="00426404" w:rsidP="00A9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5а</w:t>
            </w:r>
            <w:proofErr w:type="gramStart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5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1944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5б</w:t>
            </w:r>
          </w:p>
          <w:p w:rsidR="00426404" w:rsidRPr="009B1B2D" w:rsidRDefault="00A958FD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6а</w:t>
            </w:r>
          </w:p>
          <w:p w:rsidR="00426404" w:rsidRPr="009B1B2D" w:rsidRDefault="00426404" w:rsidP="00A9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5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6б </w:t>
            </w:r>
          </w:p>
          <w:p w:rsidR="00426404" w:rsidRPr="009B1B2D" w:rsidRDefault="00A958FD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67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EF5402" w:rsidRPr="009B1B2D" w:rsidTr="00745F92">
        <w:trPr>
          <w:trHeight w:val="477"/>
        </w:trPr>
        <w:tc>
          <w:tcPr>
            <w:tcW w:w="2176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 нормы</w:t>
            </w:r>
          </w:p>
        </w:tc>
        <w:tc>
          <w:tcPr>
            <w:tcW w:w="1915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/ 44%</w:t>
            </w:r>
          </w:p>
        </w:tc>
        <w:tc>
          <w:tcPr>
            <w:tcW w:w="1944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 /  28%</w:t>
            </w:r>
          </w:p>
        </w:tc>
        <w:tc>
          <w:tcPr>
            <w:tcW w:w="2555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 /  41%</w:t>
            </w:r>
          </w:p>
        </w:tc>
        <w:tc>
          <w:tcPr>
            <w:tcW w:w="2767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 /  12%</w:t>
            </w:r>
          </w:p>
        </w:tc>
        <w:tc>
          <w:tcPr>
            <w:tcW w:w="2767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 /  32%</w:t>
            </w:r>
          </w:p>
        </w:tc>
      </w:tr>
      <w:tr w:rsidR="00EF5402" w:rsidRPr="009B1B2D" w:rsidTr="00745F92">
        <w:trPr>
          <w:trHeight w:val="238"/>
        </w:trPr>
        <w:tc>
          <w:tcPr>
            <w:tcW w:w="2176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</w:t>
            </w:r>
          </w:p>
        </w:tc>
        <w:tc>
          <w:tcPr>
            <w:tcW w:w="1915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 /  33%</w:t>
            </w:r>
          </w:p>
        </w:tc>
        <w:tc>
          <w:tcPr>
            <w:tcW w:w="1944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 /  36%</w:t>
            </w:r>
          </w:p>
        </w:tc>
        <w:tc>
          <w:tcPr>
            <w:tcW w:w="2555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 /  32%</w:t>
            </w:r>
          </w:p>
        </w:tc>
        <w:tc>
          <w:tcPr>
            <w:tcW w:w="2767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 /  40%</w:t>
            </w:r>
          </w:p>
        </w:tc>
        <w:tc>
          <w:tcPr>
            <w:tcW w:w="2767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/  36 %</w:t>
            </w:r>
          </w:p>
        </w:tc>
      </w:tr>
      <w:tr w:rsidR="00EF5402" w:rsidRPr="009B1B2D" w:rsidTr="00745F92">
        <w:trPr>
          <w:trHeight w:val="490"/>
        </w:trPr>
        <w:tc>
          <w:tcPr>
            <w:tcW w:w="2176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 нормы</w:t>
            </w:r>
          </w:p>
        </w:tc>
        <w:tc>
          <w:tcPr>
            <w:tcW w:w="1915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 /  22%</w:t>
            </w:r>
          </w:p>
        </w:tc>
        <w:tc>
          <w:tcPr>
            <w:tcW w:w="1944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 /  32%</w:t>
            </w:r>
          </w:p>
        </w:tc>
        <w:tc>
          <w:tcPr>
            <w:tcW w:w="2555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 /  27%</w:t>
            </w:r>
          </w:p>
        </w:tc>
        <w:tc>
          <w:tcPr>
            <w:tcW w:w="2767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 /  44%</w:t>
            </w:r>
          </w:p>
        </w:tc>
        <w:tc>
          <w:tcPr>
            <w:tcW w:w="2767" w:type="dxa"/>
            <w:shd w:val="clear" w:color="auto" w:fill="auto"/>
          </w:tcPr>
          <w:p w:rsidR="00426404" w:rsidRPr="009B1B2D" w:rsidRDefault="00426404" w:rsidP="007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 /  32%</w:t>
            </w:r>
          </w:p>
        </w:tc>
      </w:tr>
    </w:tbl>
    <w:p w:rsidR="00426404" w:rsidRPr="009B1B2D" w:rsidRDefault="00426404" w:rsidP="00426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905" w:rsidRDefault="00426404" w:rsidP="00426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E6905" w:rsidRDefault="00CE6905" w:rsidP="00426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905" w:rsidRDefault="00CE6905" w:rsidP="00426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905" w:rsidRDefault="00CE6905" w:rsidP="00426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905" w:rsidRDefault="00CE6905" w:rsidP="00426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905" w:rsidRDefault="00CE6905" w:rsidP="00426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905" w:rsidRDefault="00CE6905" w:rsidP="00426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905" w:rsidRDefault="00CE6905" w:rsidP="00426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905" w:rsidRDefault="00CE6905" w:rsidP="00426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905" w:rsidRDefault="00CE6905" w:rsidP="00426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905" w:rsidRDefault="00CE6905" w:rsidP="00426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905" w:rsidRDefault="00CE6905" w:rsidP="00426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404" w:rsidRPr="009B1B2D" w:rsidRDefault="00426404" w:rsidP="00426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57C92" w:rsidRPr="00E57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</w:t>
      </w:r>
      <w:proofErr w:type="gramStart"/>
      <w:r w:rsidR="00E57C92" w:rsidRPr="00E57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большинство учащихся   обладают достаточно сформированным уровнем навыка темпа чтения.</w:t>
      </w:r>
    </w:p>
    <w:p w:rsidR="008D6E43" w:rsidRPr="008D6E43" w:rsidRDefault="00426404" w:rsidP="008D6E43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Сопоставляя индивидуальные результаты техники чтения учащихся, было  отмечено, что  учащиеся, улучшили  свой результат по сравнению с концом прошлого учебного года</w:t>
      </w:r>
      <w:proofErr w:type="gramStart"/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.</w:t>
      </w:r>
      <w:proofErr w:type="gramEnd"/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Большинство учащихся оста</w:t>
      </w:r>
      <w:r w:rsidR="008D6E4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 на прежнем уровне.</w:t>
      </w:r>
    </w:p>
    <w:p w:rsidR="008D6E43" w:rsidRDefault="008D6E43" w:rsidP="004264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8D6E43" w:rsidRDefault="008D6E43" w:rsidP="004264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426404" w:rsidRPr="009B1B2D" w:rsidRDefault="00426404" w:rsidP="00426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Основные ошибки и недочеты, влияющие на снижение техники чтения</w:t>
      </w:r>
    </w:p>
    <w:p w:rsidR="00426404" w:rsidRPr="009B1B2D" w:rsidRDefault="00426404" w:rsidP="0042640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-искажения читаемых слов; </w:t>
      </w:r>
    </w:p>
    <w:p w:rsidR="00426404" w:rsidRPr="009B1B2D" w:rsidRDefault="00426404" w:rsidP="0042640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-неправильная постановка ударений; </w:t>
      </w:r>
    </w:p>
    <w:p w:rsidR="00426404" w:rsidRPr="009B1B2D" w:rsidRDefault="00426404" w:rsidP="0042640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-нарушение темпа и четкости произношения слов при чтении вслух.</w:t>
      </w:r>
    </w:p>
    <w:p w:rsidR="00426404" w:rsidRPr="009B1B2D" w:rsidRDefault="00426404" w:rsidP="0042640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Беседа по содержания прочитанного текста показала, что почти все учащиеся имеют трудности в понимание общего смысла прочитанного текста за установленное время чтения. </w:t>
      </w:r>
    </w:p>
    <w:p w:rsidR="00426404" w:rsidRPr="009B1B2D" w:rsidRDefault="00426404" w:rsidP="0042640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Многие не могут найти в тексте слова и выражения, подтверждающие понимание основного содержания прочитанного. Дать правильные ответы на вопросы по содержанию текста могут лишь те, кто читает более 80 слов в минуту. Вполне естественно, что при таком темпе чтения, ни о какой формулировке основной мысли произведения не может быть и речи. </w:t>
      </w:r>
    </w:p>
    <w:p w:rsidR="00426404" w:rsidRPr="00E57C92" w:rsidRDefault="00426404" w:rsidP="004264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7C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Результаты административной проверочной работы по русскому языку в 11а и 9а,9б классах</w:t>
      </w:r>
    </w:p>
    <w:tbl>
      <w:tblPr>
        <w:tblpPr w:leftFromText="180" w:rightFromText="180" w:horzAnchor="margin" w:tblpY="240"/>
        <w:tblW w:w="117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"/>
        <w:gridCol w:w="1401"/>
        <w:gridCol w:w="934"/>
        <w:gridCol w:w="846"/>
        <w:gridCol w:w="709"/>
        <w:gridCol w:w="708"/>
        <w:gridCol w:w="709"/>
        <w:gridCol w:w="992"/>
        <w:gridCol w:w="1134"/>
        <w:gridCol w:w="1197"/>
        <w:gridCol w:w="700"/>
        <w:gridCol w:w="1452"/>
      </w:tblGrid>
      <w:tr w:rsidR="00E57C92" w:rsidRPr="009B1B2D" w:rsidTr="008D6E43">
        <w:trPr>
          <w:trHeight w:val="963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8D6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8D6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8D6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Всего уч-ся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8D6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Выполняло работу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8D6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Кол-во «5»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8D6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Кол-во 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8D6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Кол-во «3»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8D6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Кол-во «2»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8D6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B1B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Успевае-мость</w:t>
            </w:r>
            <w:proofErr w:type="spellEnd"/>
            <w:proofErr w:type="gramEnd"/>
            <w:r w:rsidRPr="009B1B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%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8D6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Качество, %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8D6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СОУ</w:t>
            </w:r>
          </w:p>
          <w:p w:rsidR="00426404" w:rsidRPr="009B1B2D" w:rsidRDefault="00426404" w:rsidP="008D6E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26404" w:rsidRPr="009B1B2D" w:rsidRDefault="00426404" w:rsidP="008D6E4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Ср. балл</w:t>
            </w:r>
          </w:p>
        </w:tc>
      </w:tr>
      <w:tr w:rsidR="00E57C92" w:rsidRPr="009B1B2D" w:rsidTr="008D6E43">
        <w:trPr>
          <w:trHeight w:val="696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8D6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8D6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Наскидаева</w:t>
            </w:r>
            <w:proofErr w:type="spellEnd"/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Ж.Ц.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A0CAD" w:rsidP="008D6E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A0CAD" w:rsidP="008D6E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8D6E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8D6E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8D6E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A0CAD" w:rsidP="008D6E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A0CAD" w:rsidP="008D6E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8D6E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</w:rPr>
              <w:t>44.0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8D6E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</w:rPr>
              <w:t>49.1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26404" w:rsidRPr="009B1B2D" w:rsidRDefault="00426404" w:rsidP="008D6E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</w:rPr>
              <w:t>3.32</w:t>
            </w:r>
          </w:p>
        </w:tc>
      </w:tr>
    </w:tbl>
    <w:p w:rsidR="006E0D48" w:rsidRDefault="006E0D48" w:rsidP="008D6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E0D48" w:rsidRDefault="006E0D48" w:rsidP="008D6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E0D48" w:rsidRDefault="006E0D48" w:rsidP="008D6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E0D48" w:rsidRDefault="006E0D48" w:rsidP="008D6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E0D48" w:rsidRDefault="006E0D48" w:rsidP="008D6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E0D48" w:rsidRDefault="006E0D48" w:rsidP="008D6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E0D48" w:rsidRDefault="006E0D48" w:rsidP="008D6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26404" w:rsidRPr="009B1B2D" w:rsidRDefault="006E0D48" w:rsidP="008D6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                     </w:t>
      </w:r>
      <w:r w:rsidR="00426404" w:rsidRPr="009B1B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Анализ выполнения заданий</w:t>
      </w:r>
    </w:p>
    <w:tbl>
      <w:tblPr>
        <w:tblW w:w="91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17"/>
        <w:gridCol w:w="5670"/>
      </w:tblGrid>
      <w:tr w:rsidR="00426404" w:rsidRPr="009B1B2D" w:rsidTr="00745F92">
        <w:trPr>
          <w:trHeight w:val="412"/>
        </w:trPr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745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раздела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404" w:rsidRPr="009B1B2D" w:rsidRDefault="00426404" w:rsidP="00745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% выполнения заданий</w:t>
            </w:r>
          </w:p>
        </w:tc>
      </w:tr>
      <w:tr w:rsidR="00426404" w:rsidRPr="009B1B2D" w:rsidTr="00745F92">
        <w:trPr>
          <w:trHeight w:val="426"/>
        </w:trPr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745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Речь. Текст.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404" w:rsidRPr="009B1B2D" w:rsidRDefault="00426404" w:rsidP="00745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</w:tr>
      <w:tr w:rsidR="00426404" w:rsidRPr="009B1B2D" w:rsidTr="00745F92">
        <w:trPr>
          <w:trHeight w:val="412"/>
        </w:trPr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745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Лексика. Фразеология.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404" w:rsidRPr="009B1B2D" w:rsidRDefault="00426404" w:rsidP="00745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</w:tr>
      <w:tr w:rsidR="00426404" w:rsidRPr="009B1B2D" w:rsidTr="00745F92">
        <w:trPr>
          <w:trHeight w:val="412"/>
        </w:trPr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745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Грамматические нормы языка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404" w:rsidRPr="009B1B2D" w:rsidRDefault="00426404" w:rsidP="00745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</w:tr>
      <w:tr w:rsidR="00426404" w:rsidRPr="009B1B2D" w:rsidTr="00745F92">
        <w:trPr>
          <w:trHeight w:val="426"/>
        </w:trPr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745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Речь. Нормы орфографии.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404" w:rsidRPr="009B1B2D" w:rsidRDefault="00426404" w:rsidP="00745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426404" w:rsidRPr="009B1B2D" w:rsidTr="00745F92">
        <w:trPr>
          <w:trHeight w:val="412"/>
        </w:trPr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745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Речь. Нормы пунктуации 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404" w:rsidRPr="009B1B2D" w:rsidRDefault="00426404" w:rsidP="00745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</w:tr>
      <w:tr w:rsidR="00426404" w:rsidRPr="009B1B2D" w:rsidTr="00745F92">
        <w:trPr>
          <w:trHeight w:val="356"/>
        </w:trPr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745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текстом. Языковые нормы.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404" w:rsidRPr="009B1B2D" w:rsidRDefault="00426404" w:rsidP="00745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</w:tr>
      <w:tr w:rsidR="00426404" w:rsidRPr="009B1B2D" w:rsidTr="00745F92">
        <w:trPr>
          <w:trHeight w:val="351"/>
        </w:trPr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404" w:rsidRPr="009B1B2D" w:rsidRDefault="00426404" w:rsidP="00745F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Речь. Выразительность русской речи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404" w:rsidRPr="009B1B2D" w:rsidRDefault="00426404" w:rsidP="00745F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</w:tr>
    </w:tbl>
    <w:p w:rsidR="00426404" w:rsidRPr="009B1B2D" w:rsidRDefault="00426404" w:rsidP="004264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6404" w:rsidRPr="009B1B2D" w:rsidRDefault="00745F92" w:rsidP="004264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45F92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Выводы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proofErr w:type="gramEnd"/>
      <w:r w:rsidR="00426404" w:rsidRPr="00745F9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нализ</w:t>
      </w:r>
      <w:proofErr w:type="spellEnd"/>
      <w:r w:rsidR="00426404" w:rsidRPr="00745F9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26404" w:rsidRPr="009B1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результатов проверочного экзамена показывает, что не все учащиеся 11 и 9х  классов спр</w:t>
      </w:r>
      <w:r w:rsidR="00C324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авились с проверочной работой (6.6</w:t>
      </w:r>
      <w:r w:rsidR="00426404" w:rsidRPr="009B1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%)</w:t>
      </w:r>
      <w:r w:rsidR="00C324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неудовлетворительных оценок 4 </w:t>
      </w:r>
      <w:r w:rsidR="00426404" w:rsidRPr="009B1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,а это сигнал к срочной усиленной работе с обучающимися, качество выполнения работы составляет 40,63% , средняя оценка – 3,25</w:t>
      </w:r>
    </w:p>
    <w:p w:rsidR="00426404" w:rsidRPr="009B1B2D" w:rsidRDefault="00426404" w:rsidP="004264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Наибольшие затруднения у учащихся вызвали задания по работе с текстом и знание языковых норм (31% учащихся испытывает трудности при выполнении данных заданий), также задание 24, выявляющее умения учащихся определять средства выразительности языка (29%) и задания на знание норм пунктуации русского языка (27%). При написании сочинения учащиеся испытывают набольшие затруднения в критерии «Смысловая цельность, речевая связность и последовательность изложения»</w:t>
      </w:r>
      <w:proofErr w:type="gramStart"/>
      <w:r w:rsidRPr="009B1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426404" w:rsidRPr="009B1B2D" w:rsidRDefault="00426404" w:rsidP="004264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6404" w:rsidRDefault="00426404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45D0" w:rsidRPr="009B1B2D" w:rsidRDefault="00D445D0" w:rsidP="00D44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 административных контрольных работ</w:t>
      </w:r>
      <w:r w:rsidR="00745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английскому языку</w:t>
      </w:r>
      <w:r w:rsidRPr="009B1B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445D0" w:rsidRPr="009B1B2D" w:rsidRDefault="00745F92" w:rsidP="00D44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проведены контрольные срезы </w:t>
      </w:r>
      <w:r w:rsidR="00D445D0"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видам речевой деятельности (</w:t>
      </w:r>
      <w:proofErr w:type="spellStart"/>
      <w:r w:rsidR="00D445D0"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аудированию</w:t>
      </w:r>
      <w:proofErr w:type="spellEnd"/>
      <w:r w:rsidR="00D445D0"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монологической речи, чтению, диалогической речи и письму) </w:t>
      </w:r>
      <w:r w:rsidR="00D445D0" w:rsidRPr="009B1B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 всех классах</w:t>
      </w:r>
      <w:r w:rsidR="00D445D0"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позволит в дальнейшем проследить динамику развития знаний и умений у учащихся по классам и параллелям и проанализировать результаты своей работы.</w:t>
      </w:r>
    </w:p>
    <w:p w:rsidR="00D445D0" w:rsidRPr="009B1B2D" w:rsidRDefault="00D445D0" w:rsidP="00D44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% качества по параллелям.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866"/>
        <w:gridCol w:w="866"/>
        <w:gridCol w:w="866"/>
        <w:gridCol w:w="865"/>
        <w:gridCol w:w="865"/>
        <w:gridCol w:w="865"/>
        <w:gridCol w:w="865"/>
        <w:gridCol w:w="865"/>
        <w:gridCol w:w="1057"/>
        <w:gridCol w:w="992"/>
      </w:tblGrid>
      <w:tr w:rsidR="00D445D0" w:rsidRPr="009B1B2D" w:rsidTr="00745F92">
        <w:trPr>
          <w:trHeight w:val="1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Вид </w:t>
            </w:r>
            <w:proofErr w:type="spellStart"/>
            <w:r w:rsidRPr="009B1B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р.д</w:t>
            </w:r>
            <w:proofErr w:type="spellEnd"/>
            <w:r w:rsidRPr="009B1B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./ Классы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proofErr w:type="spellStart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  <w:proofErr w:type="spellStart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proofErr w:type="spellStart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  <w:proofErr w:type="spellStart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  <w:proofErr w:type="spellStart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 </w:t>
            </w:r>
            <w:proofErr w:type="spellStart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445D0" w:rsidRPr="009B1B2D" w:rsidTr="00745F92">
        <w:trPr>
          <w:trHeight w:val="1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B1B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Аудирование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62%</w:t>
            </w:r>
          </w:p>
        </w:tc>
      </w:tr>
      <w:tr w:rsidR="00D445D0" w:rsidRPr="009B1B2D" w:rsidTr="00745F92">
        <w:trPr>
          <w:trHeight w:val="1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B1B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Монол</w:t>
            </w:r>
            <w:proofErr w:type="gramStart"/>
            <w:r w:rsidRPr="009B1B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.р</w:t>
            </w:r>
            <w:proofErr w:type="gramEnd"/>
            <w:r w:rsidRPr="009B1B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ечь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77%</w:t>
            </w:r>
          </w:p>
        </w:tc>
      </w:tr>
      <w:tr w:rsidR="00D445D0" w:rsidRPr="009B1B2D" w:rsidTr="00745F92">
        <w:trPr>
          <w:trHeight w:val="1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Чтение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66%</w:t>
            </w:r>
          </w:p>
        </w:tc>
      </w:tr>
      <w:tr w:rsidR="00D445D0" w:rsidRPr="009B1B2D" w:rsidTr="00745F92">
        <w:trPr>
          <w:trHeight w:val="1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B1B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Диалог</w:t>
            </w:r>
            <w:proofErr w:type="gramStart"/>
            <w:r w:rsidRPr="009B1B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.р</w:t>
            </w:r>
            <w:proofErr w:type="gramEnd"/>
            <w:r w:rsidRPr="009B1B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ечь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85%</w:t>
            </w:r>
          </w:p>
        </w:tc>
      </w:tr>
      <w:tr w:rsidR="00D445D0" w:rsidRPr="009B1B2D" w:rsidTr="00745F92">
        <w:trPr>
          <w:trHeight w:val="1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Письмо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79%</w:t>
            </w:r>
          </w:p>
        </w:tc>
      </w:tr>
      <w:tr w:rsidR="00D445D0" w:rsidRPr="009B1B2D" w:rsidTr="00745F92">
        <w:trPr>
          <w:trHeight w:val="1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74%</w:t>
            </w:r>
          </w:p>
        </w:tc>
      </w:tr>
      <w:tr w:rsidR="00D445D0" w:rsidRPr="009B1B2D" w:rsidTr="00745F92">
        <w:trPr>
          <w:trHeight w:val="1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Прошлый год (вместе с </w:t>
            </w:r>
            <w:proofErr w:type="spellStart"/>
            <w:r w:rsidRPr="009B1B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лекс</w:t>
            </w:r>
            <w:proofErr w:type="spellEnd"/>
            <w:r w:rsidRPr="009B1B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.-грам.)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45D0" w:rsidRPr="009B1B2D" w:rsidRDefault="00D445D0" w:rsidP="00745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75%</w:t>
            </w:r>
          </w:p>
        </w:tc>
      </w:tr>
    </w:tbl>
    <w:p w:rsidR="00D445D0" w:rsidRPr="009B1B2D" w:rsidRDefault="00D445D0" w:rsidP="00D44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D48" w:rsidRDefault="006E0D48" w:rsidP="00D44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0D48" w:rsidRDefault="006E0D48" w:rsidP="00D44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6465" w:rsidRDefault="00D445D0" w:rsidP="00D44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</w:t>
      </w: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этом году лучше всего справились с контрольными работами 3-е классы (качество - 80%), самое низкое качество знаний у 7-х классов (58%). Низкий процент качества у 7-х классов связан с очень низкой мотивацией к обучению, причем это относится не только к английскому языку, но и к другим предметам. Данная проблема поднималась на педсовете. </w:t>
      </w:r>
    </w:p>
    <w:p w:rsidR="009E6465" w:rsidRDefault="009E6465" w:rsidP="00D44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445D0"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этом году качество обучения в этих классах </w:t>
      </w:r>
      <w:r w:rsidR="00D445D0" w:rsidRPr="009B1B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повысилось</w:t>
      </w:r>
      <w:r w:rsidR="00D445D0"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прошлым годом (58% в этом году и 46% в прошлом), что показывает хорошую динамику и дает возможность улучшить качество обучения данных учеников в следующем году. </w:t>
      </w:r>
    </w:p>
    <w:p w:rsidR="00D445D0" w:rsidRPr="009B1B2D" w:rsidRDefault="009E6465" w:rsidP="00D44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D445D0"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ыл проведен входной мониторинг в 3-11 классах (54% качества, 83% успеваемости) в начале учебного года. </w:t>
      </w:r>
    </w:p>
    <w:p w:rsidR="00D445D0" w:rsidRPr="009B1B2D" w:rsidRDefault="00D445D0" w:rsidP="00D44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D48" w:rsidRDefault="006E0D48" w:rsidP="009E6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D48" w:rsidRDefault="006E0D48" w:rsidP="009E6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D48" w:rsidRDefault="006E0D48" w:rsidP="009E6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404" w:rsidRPr="009E6465" w:rsidRDefault="00D445D0" w:rsidP="009E6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конце учебного года были проведены диагностические итоговые контрольные работы в 4-х, 5-х, 6-х, 7-х ,8-х и 10-х классах по проверке разных видов деятельности: по чтению, </w:t>
      </w:r>
      <w:proofErr w:type="spellStart"/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аудированию</w:t>
      </w:r>
      <w:proofErr w:type="spellEnd"/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говорению, письму, лексике и грамматики. Хорошие результаты были достигнуты в разделах «</w:t>
      </w:r>
      <w:proofErr w:type="spellStart"/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«Чтение», но особое внимание следует обратить на лексико-грамматические задания, так как учащиеся во всех параллелях показали низкие проценты качества знаний.</w:t>
      </w:r>
      <w:proofErr w:type="gramStart"/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многие очень плохо читают по-английски и по-русски, учащиеся не умеют концентрироваться на задании более 2 минут, постоянно мешают одноклассникам получать знания, перебивают друг друга при ответах. Учащиеся очень плохо выполняют домашние задания, что способствует плохому усвоению знаний, данных на уроках. Низкий процент успеваемости в 7-х классах связан с  переходным возрастом,  и отсутствие усидчивости на уроках, а так же отсутствует чувство ответственности за выполнение домашних заданий. </w:t>
      </w:r>
      <w:r w:rsidRPr="009B1B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Вывод:</w:t>
      </w:r>
      <w:r w:rsidRPr="009B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уделять грамматическим заданиям пристальное внимание, повторить словообразование и времена, систематически выполнять мини-тесты на грамматический материал, проанализировать результаты работ в 7-х и 5-х классах и отрабатывать те задания, в которых учащиеся показали плохие результаты, проводить воспитательные мероприятия в этих классах с целью повышения внутренней моти</w:t>
      </w:r>
      <w:r w:rsidR="009E6465">
        <w:rPr>
          <w:rFonts w:ascii="Times New Roman" w:eastAsia="Times New Roman" w:hAnsi="Times New Roman" w:cs="Times New Roman"/>
          <w:sz w:val="26"/>
          <w:szCs w:val="26"/>
          <w:lang w:eastAsia="ru-RU"/>
        </w:rPr>
        <w:t>вации к обучению</w:t>
      </w:r>
    </w:p>
    <w:p w:rsidR="00E57C92" w:rsidRPr="00E57C92" w:rsidRDefault="00E57C92" w:rsidP="00E57C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C92" w:rsidRPr="00E57C92" w:rsidRDefault="00E57C92" w:rsidP="00E57C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классах в качестве входящего и итогового контроля использованы  комплексные контрольные работы. Согласно федеральному государственному образовательному  стандарту, одним из результатов обучения в начальной школе  является способность учеников решать  </w:t>
      </w:r>
      <w:proofErr w:type="spellStart"/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рактические и </w:t>
      </w:r>
      <w:proofErr w:type="spellStart"/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–познавательные задачи на основе:</w:t>
      </w:r>
    </w:p>
    <w:p w:rsidR="00E57C92" w:rsidRPr="00E57C92" w:rsidRDefault="00E57C92" w:rsidP="00530F35">
      <w:pPr>
        <w:numPr>
          <w:ilvl w:val="0"/>
          <w:numId w:val="5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знаний и представлений о природе, обществе, человеке, знаковых и информационных системах;</w:t>
      </w:r>
    </w:p>
    <w:p w:rsidR="00E57C92" w:rsidRPr="00E57C92" w:rsidRDefault="00E57C92" w:rsidP="00530F35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учебно-познавательной и предметн</w:t>
      </w:r>
      <w:proofErr w:type="gramStart"/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  деятельности;</w:t>
      </w:r>
    </w:p>
    <w:p w:rsidR="00E57C92" w:rsidRPr="00E57C92" w:rsidRDefault="00E57C92" w:rsidP="00530F35">
      <w:pPr>
        <w:numPr>
          <w:ilvl w:val="0"/>
          <w:numId w:val="5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коммуникативных и информационных умений </w:t>
      </w:r>
      <w:proofErr w:type="spellStart"/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C92" w:rsidRPr="00E57C92" w:rsidRDefault="00E57C92" w:rsidP="00E57C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проверочные работы, составленные на  </w:t>
      </w:r>
      <w:proofErr w:type="spellStart"/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основе, дают педагогу возможность оценить умения </w:t>
      </w:r>
      <w:proofErr w:type="gramStart"/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информацией, а также </w:t>
      </w:r>
    </w:p>
    <w:p w:rsidR="00E57C92" w:rsidRPr="00E57C92" w:rsidRDefault="00E57C92" w:rsidP="00E57C92">
      <w:pPr>
        <w:rPr>
          <w:rFonts w:ascii="Times New Roman" w:hAnsi="Times New Roman" w:cs="Times New Roman"/>
          <w:b/>
          <w:sz w:val="28"/>
          <w:szCs w:val="28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развития универсальных учебных действий младших школьников. </w:t>
      </w: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7C9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E646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57C92">
        <w:rPr>
          <w:rFonts w:ascii="Times New Roman" w:hAnsi="Times New Roman" w:cs="Times New Roman"/>
          <w:b/>
          <w:sz w:val="28"/>
          <w:szCs w:val="28"/>
        </w:rPr>
        <w:t xml:space="preserve">  Результаты итоговой диагностики 1-х классов </w:t>
      </w:r>
    </w:p>
    <w:p w:rsidR="00E57C92" w:rsidRPr="00E57C92" w:rsidRDefault="00E57C92" w:rsidP="00E57C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70"/>
        <w:tblW w:w="0" w:type="auto"/>
        <w:tblLook w:val="04A0" w:firstRow="1" w:lastRow="0" w:firstColumn="1" w:lastColumn="0" w:noHBand="0" w:noVBand="1"/>
      </w:tblPr>
      <w:tblGrid>
        <w:gridCol w:w="2611"/>
        <w:gridCol w:w="1864"/>
        <w:gridCol w:w="1865"/>
        <w:gridCol w:w="1865"/>
        <w:gridCol w:w="1866"/>
        <w:gridCol w:w="1865"/>
        <w:gridCol w:w="1866"/>
      </w:tblGrid>
      <w:tr w:rsidR="00E57C92" w:rsidRPr="00E57C92" w:rsidTr="00745F92">
        <w:trPr>
          <w:trHeight w:val="859"/>
        </w:trPr>
        <w:tc>
          <w:tcPr>
            <w:tcW w:w="2611" w:type="dxa"/>
            <w:vMerge w:val="restart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 xml:space="preserve">Кол-во учащихся в 1 </w:t>
            </w:r>
            <w:proofErr w:type="spellStart"/>
            <w:r w:rsidRPr="00E57C92">
              <w:rPr>
                <w:sz w:val="28"/>
                <w:szCs w:val="28"/>
              </w:rPr>
              <w:t>кл</w:t>
            </w:r>
            <w:proofErr w:type="spellEnd"/>
            <w:r w:rsidRPr="00E57C92">
              <w:rPr>
                <w:sz w:val="28"/>
                <w:szCs w:val="28"/>
              </w:rPr>
              <w:t>. -75 ч.</w:t>
            </w:r>
          </w:p>
          <w:p w:rsidR="00E57C92" w:rsidRPr="00E57C92" w:rsidRDefault="00E57C92" w:rsidP="00E57C92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gridSpan w:val="2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5 – 9  баллов – освоил базовый уровень</w:t>
            </w:r>
          </w:p>
        </w:tc>
        <w:tc>
          <w:tcPr>
            <w:tcW w:w="3731" w:type="dxa"/>
            <w:gridSpan w:val="2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10 – 15 баллов – освоил базовый и повышенный уровни</w:t>
            </w:r>
          </w:p>
        </w:tc>
        <w:tc>
          <w:tcPr>
            <w:tcW w:w="3731" w:type="dxa"/>
            <w:gridSpan w:val="2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Менее 5 баллов – не освоил базовый уровень</w:t>
            </w:r>
          </w:p>
        </w:tc>
      </w:tr>
      <w:tr w:rsidR="00E57C92" w:rsidRPr="00E57C92" w:rsidTr="00745F92">
        <w:trPr>
          <w:trHeight w:val="253"/>
        </w:trPr>
        <w:tc>
          <w:tcPr>
            <w:tcW w:w="2611" w:type="dxa"/>
            <w:vMerge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чел.</w:t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%</w:t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чел.</w:t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%</w:t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чел.</w:t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%</w:t>
            </w:r>
          </w:p>
        </w:tc>
      </w:tr>
      <w:tr w:rsidR="00E57C92" w:rsidRPr="00E57C92" w:rsidTr="00745F92">
        <w:trPr>
          <w:trHeight w:val="439"/>
        </w:trPr>
        <w:tc>
          <w:tcPr>
            <w:tcW w:w="2611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 xml:space="preserve">1 « А» - 25 чел.          </w:t>
            </w:r>
          </w:p>
        </w:tc>
        <w:tc>
          <w:tcPr>
            <w:tcW w:w="1864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7</w:t>
            </w:r>
            <w:r w:rsidRPr="00E57C92">
              <w:rPr>
                <w:sz w:val="28"/>
                <w:szCs w:val="28"/>
              </w:rPr>
              <w:tab/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28%</w:t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18</w:t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72%</w:t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</w:p>
        </w:tc>
      </w:tr>
      <w:tr w:rsidR="00E57C92" w:rsidRPr="00E57C92" w:rsidTr="00745F92">
        <w:trPr>
          <w:trHeight w:val="422"/>
        </w:trPr>
        <w:tc>
          <w:tcPr>
            <w:tcW w:w="2611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1 «Б» - 24 чел.</w:t>
            </w:r>
          </w:p>
        </w:tc>
        <w:tc>
          <w:tcPr>
            <w:tcW w:w="1864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11</w:t>
            </w:r>
            <w:r w:rsidRPr="00E57C92">
              <w:rPr>
                <w:sz w:val="28"/>
                <w:szCs w:val="28"/>
              </w:rPr>
              <w:tab/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46%</w:t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13</w:t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54%</w:t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</w:p>
        </w:tc>
      </w:tr>
      <w:tr w:rsidR="00E57C92" w:rsidRPr="00E57C92" w:rsidTr="00745F92">
        <w:trPr>
          <w:trHeight w:val="422"/>
        </w:trPr>
        <w:tc>
          <w:tcPr>
            <w:tcW w:w="2611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1 «В» - 25 чел.</w:t>
            </w:r>
          </w:p>
        </w:tc>
        <w:tc>
          <w:tcPr>
            <w:tcW w:w="1864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13</w:t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52%</w:t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7</w:t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28%</w:t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5</w:t>
            </w:r>
          </w:p>
        </w:tc>
        <w:tc>
          <w:tcPr>
            <w:tcW w:w="1865" w:type="dxa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20%</w:t>
            </w:r>
          </w:p>
        </w:tc>
      </w:tr>
      <w:tr w:rsidR="00E57C92" w:rsidRPr="00E57C92" w:rsidTr="00745F92">
        <w:trPr>
          <w:trHeight w:val="439"/>
        </w:trPr>
        <w:tc>
          <w:tcPr>
            <w:tcW w:w="2611" w:type="dxa"/>
            <w:shd w:val="clear" w:color="auto" w:fill="FFFF00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Кол-во уч-ся,</w:t>
            </w:r>
          </w:p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охваченных</w:t>
            </w:r>
          </w:p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диагностикой- 74 ч.</w:t>
            </w:r>
          </w:p>
        </w:tc>
        <w:tc>
          <w:tcPr>
            <w:tcW w:w="1864" w:type="dxa"/>
            <w:shd w:val="clear" w:color="auto" w:fill="FFFF00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31</w:t>
            </w:r>
          </w:p>
        </w:tc>
        <w:tc>
          <w:tcPr>
            <w:tcW w:w="1865" w:type="dxa"/>
            <w:shd w:val="clear" w:color="auto" w:fill="FFFF00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42%</w:t>
            </w:r>
          </w:p>
        </w:tc>
        <w:tc>
          <w:tcPr>
            <w:tcW w:w="1865" w:type="dxa"/>
            <w:shd w:val="clear" w:color="auto" w:fill="FFFF00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38</w:t>
            </w:r>
          </w:p>
        </w:tc>
        <w:tc>
          <w:tcPr>
            <w:tcW w:w="1865" w:type="dxa"/>
            <w:shd w:val="clear" w:color="auto" w:fill="FFFF00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52%</w:t>
            </w:r>
          </w:p>
        </w:tc>
        <w:tc>
          <w:tcPr>
            <w:tcW w:w="1865" w:type="dxa"/>
            <w:shd w:val="clear" w:color="auto" w:fill="FFFF00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5</w:t>
            </w:r>
          </w:p>
        </w:tc>
        <w:tc>
          <w:tcPr>
            <w:tcW w:w="1865" w:type="dxa"/>
            <w:shd w:val="clear" w:color="auto" w:fill="FFFF00"/>
          </w:tcPr>
          <w:p w:rsidR="00E57C92" w:rsidRPr="00E57C92" w:rsidRDefault="00E57C92" w:rsidP="00E57C92">
            <w:pPr>
              <w:rPr>
                <w:sz w:val="28"/>
                <w:szCs w:val="28"/>
              </w:rPr>
            </w:pPr>
            <w:r w:rsidRPr="00E57C92">
              <w:rPr>
                <w:sz w:val="28"/>
                <w:szCs w:val="28"/>
              </w:rPr>
              <w:t>6,8%</w:t>
            </w:r>
          </w:p>
        </w:tc>
      </w:tr>
    </w:tbl>
    <w:p w:rsidR="00E57C92" w:rsidRPr="00E57C92" w:rsidRDefault="00E57C92" w:rsidP="00E57C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C92" w:rsidRPr="00E57C92" w:rsidRDefault="00E57C92" w:rsidP="00E57C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C92" w:rsidRPr="00E57C92" w:rsidRDefault="00E57C92" w:rsidP="00E57C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C92" w:rsidRPr="00E57C92" w:rsidRDefault="00E57C92" w:rsidP="00E57C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C92" w:rsidRPr="00E57C92" w:rsidRDefault="00E57C92" w:rsidP="00E57C9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57C92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E57C92">
        <w:rPr>
          <w:rFonts w:ascii="Times New Roman" w:hAnsi="Times New Roman" w:cs="Times New Roman"/>
          <w:sz w:val="24"/>
          <w:szCs w:val="24"/>
          <w:lang w:eastAsia="ru-RU"/>
        </w:rPr>
        <w:instrText xml:space="preserve"> LINK Excel.Sheet.8 "F:\\план работы завуча\\отчеты_бланки\\анализ диагностики итоговой работы в 1 классах.xls" Лист1!R5C1:R9C15 \a \f 4 \h  \* MERGEFORMAT </w:instrText>
      </w:r>
      <w:r w:rsidRPr="00E57C92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</w:p>
    <w:tbl>
      <w:tblPr>
        <w:tblpPr w:leftFromText="180" w:rightFromText="180" w:vertAnchor="text" w:tblpY="1"/>
        <w:tblOverlap w:val="never"/>
        <w:tblW w:w="13777" w:type="dxa"/>
        <w:tblInd w:w="108" w:type="dxa"/>
        <w:tblLook w:val="04A0" w:firstRow="1" w:lastRow="0" w:firstColumn="1" w:lastColumn="0" w:noHBand="0" w:noVBand="1"/>
      </w:tblPr>
      <w:tblGrid>
        <w:gridCol w:w="1435"/>
        <w:gridCol w:w="1509"/>
        <w:gridCol w:w="1464"/>
        <w:gridCol w:w="1318"/>
        <w:gridCol w:w="1266"/>
        <w:gridCol w:w="1094"/>
        <w:gridCol w:w="1400"/>
        <w:gridCol w:w="1270"/>
        <w:gridCol w:w="830"/>
        <w:gridCol w:w="793"/>
        <w:gridCol w:w="675"/>
        <w:gridCol w:w="723"/>
      </w:tblGrid>
      <w:tr w:rsidR="00E57C92" w:rsidRPr="00E57C92" w:rsidTr="00745F92">
        <w:trPr>
          <w:trHeight w:val="39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>"высок"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>"базов"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>"ниже базы"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 xml:space="preserve"> % успеваемости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 xml:space="preserve"> % качества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>КУ</w:t>
            </w:r>
          </w:p>
        </w:tc>
      </w:tr>
      <w:tr w:rsidR="00E57C92" w:rsidRPr="00E57C92" w:rsidTr="00745F92">
        <w:trPr>
          <w:trHeight w:val="396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>без н/а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>без н/а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7C92" w:rsidRPr="00E57C92" w:rsidTr="00745F92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русск. </w:t>
            </w:r>
            <w:proofErr w:type="spellStart"/>
            <w:r w:rsidRPr="00E57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  <w:r w:rsidRPr="00E57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E57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A958FD" w:rsidP="00E5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E57C92">
              <w:rPr>
                <w:rFonts w:ascii="Calibri" w:hAnsi="Calibri" w:cs="Arial CYR"/>
                <w:sz w:val="20"/>
                <w:szCs w:val="20"/>
              </w:rPr>
              <w:t>4,72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E57C92">
              <w:rPr>
                <w:rFonts w:ascii="Calibri" w:hAnsi="Calibri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E57C92">
              <w:rPr>
                <w:rFonts w:ascii="Calibri" w:hAnsi="Calibri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E57C92">
              <w:rPr>
                <w:rFonts w:ascii="Calibri" w:hAnsi="Calibri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E57C92">
              <w:rPr>
                <w:rFonts w:ascii="Calibri" w:hAnsi="Calibri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E57C92">
              <w:rPr>
                <w:rFonts w:ascii="Calibri" w:hAnsi="Calibri" w:cs="Arial CYR"/>
                <w:sz w:val="20"/>
                <w:szCs w:val="20"/>
              </w:rPr>
              <w:t>0,94</w:t>
            </w:r>
          </w:p>
        </w:tc>
      </w:tr>
      <w:tr w:rsidR="00E57C92" w:rsidRPr="00E57C92" w:rsidTr="00745F92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 xml:space="preserve">русск. </w:t>
            </w:r>
            <w:proofErr w:type="spellStart"/>
            <w:r w:rsidRPr="00E57C92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  <w:r w:rsidRPr="00E57C92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E57C92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A958FD" w:rsidP="00E57C9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E57C92">
              <w:rPr>
                <w:rFonts w:ascii="Calibri" w:hAnsi="Calibri" w:cs="Arial CYR"/>
                <w:sz w:val="20"/>
                <w:szCs w:val="20"/>
              </w:rPr>
              <w:t>4,54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E57C92">
              <w:rPr>
                <w:rFonts w:ascii="Calibri" w:hAnsi="Calibri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E57C92">
              <w:rPr>
                <w:rFonts w:ascii="Calibri" w:hAnsi="Calibri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E57C92">
              <w:rPr>
                <w:rFonts w:ascii="Calibri" w:hAnsi="Calibri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E57C92">
              <w:rPr>
                <w:rFonts w:ascii="Calibri" w:hAnsi="Calibri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E57C92">
              <w:rPr>
                <w:rFonts w:ascii="Calibri" w:hAnsi="Calibri" w:cs="Arial CYR"/>
                <w:sz w:val="20"/>
                <w:szCs w:val="20"/>
              </w:rPr>
              <w:t>0,91</w:t>
            </w:r>
          </w:p>
        </w:tc>
      </w:tr>
      <w:tr w:rsidR="00E57C92" w:rsidRPr="00E57C92" w:rsidTr="00745F92">
        <w:trPr>
          <w:trHeight w:val="607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русск. </w:t>
            </w:r>
            <w:proofErr w:type="spellStart"/>
            <w:r w:rsidRPr="00E57C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Яз</w:t>
            </w:r>
            <w:proofErr w:type="spellEnd"/>
            <w:r w:rsidRPr="00E57C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E57C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A958FD" w:rsidP="00E57C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E57C92">
              <w:rPr>
                <w:rFonts w:ascii="Calibri" w:hAnsi="Calibri" w:cs="Arial CYR"/>
                <w:sz w:val="20"/>
                <w:szCs w:val="20"/>
              </w:rPr>
              <w:t>3,88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E57C92">
              <w:rPr>
                <w:rFonts w:ascii="Calibri" w:hAnsi="Calibri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E57C92">
              <w:rPr>
                <w:rFonts w:ascii="Calibri" w:hAnsi="Calibri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E57C92">
              <w:rPr>
                <w:rFonts w:ascii="Calibri" w:hAnsi="Calibri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 w:rsidRPr="00E57C92">
              <w:rPr>
                <w:rFonts w:ascii="Calibri" w:hAnsi="Calibri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E57C92">
              <w:rPr>
                <w:rFonts w:ascii="Calibri" w:hAnsi="Calibri" w:cs="Arial CYR"/>
                <w:sz w:val="20"/>
                <w:szCs w:val="20"/>
              </w:rPr>
              <w:t>0,78</w:t>
            </w:r>
          </w:p>
        </w:tc>
      </w:tr>
    </w:tbl>
    <w:p w:rsidR="00E57C92" w:rsidRPr="00E57C92" w:rsidRDefault="00E57C92" w:rsidP="00E57C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57C9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57C92" w:rsidRPr="00E57C92" w:rsidRDefault="00E57C92" w:rsidP="00E57C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C92" w:rsidRPr="00E57C92" w:rsidRDefault="00E57C92" w:rsidP="00E57C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C92" w:rsidRPr="00E57C92" w:rsidRDefault="00E57C92" w:rsidP="00E57C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C92" w:rsidRPr="00E57C92" w:rsidRDefault="00E57C92" w:rsidP="00E57C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C92" w:rsidRPr="00E57C92" w:rsidRDefault="00E57C92" w:rsidP="00E57C9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7DF92" wp14:editId="0DC8AD53">
            <wp:extent cx="8763000" cy="3771900"/>
            <wp:effectExtent l="0" t="0" r="0" b="0"/>
            <wp:docPr id="106" name="Диаграмма 1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57C92" w:rsidRPr="00E57C92" w:rsidRDefault="00E57C92" w:rsidP="00E57C92">
      <w:pPr>
        <w:shd w:val="clear" w:color="auto" w:fill="FFFFFF"/>
        <w:tabs>
          <w:tab w:val="left" w:pos="370"/>
        </w:tabs>
        <w:spacing w:before="115" w:line="27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7C92" w:rsidRPr="00E57C92" w:rsidRDefault="00E57C92" w:rsidP="00E57C92">
      <w:pPr>
        <w:shd w:val="clear" w:color="auto" w:fill="FFFFFF"/>
        <w:tabs>
          <w:tab w:val="left" w:pos="370"/>
        </w:tabs>
        <w:spacing w:before="115" w:line="27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Сравнительный анализ результатов диагностик в 1 –х</w:t>
      </w:r>
      <w:r w:rsidR="00C32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классах на начало и конец 2019/20 </w:t>
      </w: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учебного года.</w:t>
      </w:r>
    </w:p>
    <w:tbl>
      <w:tblPr>
        <w:tblpPr w:leftFromText="180" w:rightFromText="180" w:vertAnchor="text" w:horzAnchor="margin" w:tblpXSpec="center" w:tblpY="304"/>
        <w:tblW w:w="149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9"/>
        <w:gridCol w:w="2907"/>
        <w:gridCol w:w="3449"/>
        <w:gridCol w:w="1254"/>
        <w:gridCol w:w="1620"/>
        <w:gridCol w:w="1175"/>
        <w:gridCol w:w="1949"/>
        <w:gridCol w:w="1076"/>
      </w:tblGrid>
      <w:tr w:rsidR="00E57C92" w:rsidRPr="00E57C92" w:rsidTr="00745F92">
        <w:trPr>
          <w:trHeight w:val="69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E57C92" w:rsidP="00E57C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E57C92" w:rsidP="00E57C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E57C9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  <w:t>Кл</w:t>
            </w:r>
            <w:proofErr w:type="gramStart"/>
            <w:r w:rsidRPr="00E57C9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  <w:t>.р</w:t>
            </w:r>
            <w:proofErr w:type="gramEnd"/>
            <w:r w:rsidRPr="00E57C9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  <w:t>уководитель</w:t>
            </w:r>
            <w:proofErr w:type="spellEnd"/>
          </w:p>
        </w:tc>
        <w:tc>
          <w:tcPr>
            <w:tcW w:w="4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E57C92" w:rsidP="00E57C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  <w:t>Высокий уровень готовности</w:t>
            </w:r>
          </w:p>
        </w:tc>
        <w:tc>
          <w:tcPr>
            <w:tcW w:w="2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E57C92" w:rsidP="00E57C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  <w:t>Средний уровень готовности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E57C92" w:rsidP="00E57C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  <w:t>Низкий уровень готовности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AC090"/>
          </w:tcPr>
          <w:p w:rsidR="00E57C92" w:rsidRPr="00E57C92" w:rsidRDefault="00E57C92" w:rsidP="00E57C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E57C92" w:rsidRPr="00E57C92" w:rsidTr="00745F92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7C92" w:rsidRPr="00E57C92" w:rsidRDefault="00E57C92" w:rsidP="00E57C92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7C92" w:rsidRPr="00E57C92" w:rsidRDefault="00E57C92" w:rsidP="00E57C92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7C92" w:rsidRPr="00E57C92" w:rsidRDefault="00E57C92" w:rsidP="00E57C92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  <w:t>На начало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 w:rsidR="00E57C92" w:rsidRPr="00E57C92" w:rsidRDefault="00E57C92" w:rsidP="00E57C92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  <w:t>На конец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7C92" w:rsidRPr="00E57C92" w:rsidRDefault="00E57C92" w:rsidP="00E57C92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  <w:t>На начало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 w:rsidR="00E57C92" w:rsidRPr="00E57C92" w:rsidRDefault="00E57C92" w:rsidP="00E57C92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  <w:t>На конец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7C92" w:rsidRPr="00E57C92" w:rsidRDefault="00E57C92" w:rsidP="00E57C92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  <w:t>На начало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 w:rsidR="00E57C92" w:rsidRPr="00E57C92" w:rsidRDefault="00E57C92" w:rsidP="00E57C92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70C0"/>
                <w:kern w:val="24"/>
                <w:sz w:val="32"/>
                <w:szCs w:val="32"/>
                <w:lang w:eastAsia="ru-RU"/>
              </w:rPr>
              <w:t>На конец</w:t>
            </w:r>
          </w:p>
        </w:tc>
      </w:tr>
      <w:tr w:rsidR="00E57C92" w:rsidRPr="00E57C92" w:rsidTr="00745F92">
        <w:trPr>
          <w:trHeight w:val="87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Theme="minorEastAsia" w:hAnsi="Times New Roman" w:cs="Times New Roman"/>
                <w:b/>
                <w:bCs/>
                <w:color w:val="00B050"/>
                <w:kern w:val="24"/>
                <w:sz w:val="32"/>
                <w:szCs w:val="32"/>
                <w:lang w:eastAsia="ru-RU"/>
              </w:rPr>
              <w:lastRenderedPageBreak/>
              <w:t>1а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A958FD" w:rsidP="00E57C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B050"/>
                <w:kern w:val="24"/>
                <w:sz w:val="32"/>
                <w:szCs w:val="32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14-  53, 8 %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7C92" w:rsidRPr="00E57C92" w:rsidRDefault="00E57C92" w:rsidP="00E57C92">
            <w:pPr>
              <w:shd w:val="clear" w:color="auto" w:fill="FFFFFF"/>
              <w:tabs>
                <w:tab w:val="left" w:pos="370"/>
              </w:tabs>
              <w:spacing w:before="115" w:line="274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 w:rsidRPr="00E57C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>-72%</w:t>
            </w:r>
          </w:p>
          <w:p w:rsidR="00E57C92" w:rsidRPr="00E57C92" w:rsidRDefault="00E57C92" w:rsidP="00E57C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8 -30, 8</w:t>
            </w:r>
            <w:r w:rsidRPr="00E57C9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7C92" w:rsidRPr="00E57C92" w:rsidRDefault="00E57C92" w:rsidP="00E57C92">
            <w:pPr>
              <w:shd w:val="clear" w:color="auto" w:fill="FFFFFF"/>
              <w:tabs>
                <w:tab w:val="left" w:pos="370"/>
              </w:tabs>
              <w:spacing w:before="115" w:line="274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7-</w:t>
            </w:r>
            <w:r w:rsidRPr="00E57C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>28%</w:t>
            </w:r>
          </w:p>
          <w:p w:rsidR="00E57C92" w:rsidRPr="00E57C92" w:rsidRDefault="00E57C92" w:rsidP="00E57C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4  -15, 4</w:t>
            </w:r>
            <w:r w:rsidRPr="00E57C9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7C92" w:rsidRPr="00E57C92" w:rsidRDefault="00E57C92" w:rsidP="00E57C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E57C92" w:rsidRPr="00E57C92" w:rsidTr="00745F92">
        <w:trPr>
          <w:trHeight w:val="83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Theme="minorEastAsia" w:hAnsi="Times New Roman" w:cs="Times New Roman"/>
                <w:b/>
                <w:bCs/>
                <w:color w:val="00B050"/>
                <w:kern w:val="24"/>
                <w:sz w:val="32"/>
                <w:szCs w:val="32"/>
                <w:lang w:eastAsia="ru-RU"/>
              </w:rPr>
              <w:t>1б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A958FD" w:rsidP="00E57C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B05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8-33,3%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7C92" w:rsidRPr="00E57C92" w:rsidRDefault="00E57C92" w:rsidP="00E57C92">
            <w:pPr>
              <w:shd w:val="clear" w:color="auto" w:fill="FFFFFF"/>
              <w:tabs>
                <w:tab w:val="left" w:pos="370"/>
              </w:tabs>
              <w:spacing w:before="115" w:line="274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  <w:r w:rsidRPr="00E57C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>- 54%</w:t>
            </w:r>
          </w:p>
          <w:p w:rsidR="00E57C92" w:rsidRPr="00E57C92" w:rsidRDefault="00E57C92" w:rsidP="00E57C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12- 50,0%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7C92" w:rsidRPr="00E57C92" w:rsidRDefault="00E57C92" w:rsidP="00E57C92">
            <w:pPr>
              <w:shd w:val="clear" w:color="auto" w:fill="FFFFFF"/>
              <w:tabs>
                <w:tab w:val="left" w:pos="370"/>
              </w:tabs>
              <w:spacing w:before="115" w:line="274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  <w:r w:rsidRPr="00E57C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- 46%</w:t>
            </w:r>
          </w:p>
          <w:p w:rsidR="00E57C92" w:rsidRPr="00E57C92" w:rsidRDefault="00E57C92" w:rsidP="00E57C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4 -16, 7%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7C92" w:rsidRPr="00E57C92" w:rsidRDefault="00E57C92" w:rsidP="00E57C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E57C92" w:rsidRPr="00E57C92" w:rsidTr="00745F92">
        <w:trPr>
          <w:trHeight w:val="83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E57C92" w:rsidP="00E57C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Всего 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C3240C" w:rsidP="00E57C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62</w:t>
            </w:r>
            <w:r w:rsidR="00E57C92" w:rsidRPr="00E57C9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уч.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27- 36. 5 </w:t>
            </w:r>
            <w:r w:rsidRPr="00E57C9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 w:rsidR="00E57C92" w:rsidRPr="00E57C92" w:rsidRDefault="00E57C92" w:rsidP="00E57C9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31-42%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30 – 40, 5</w:t>
            </w:r>
            <w:r w:rsidRPr="00E57C9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 w:rsidR="00E57C92" w:rsidRPr="00E57C92" w:rsidRDefault="00E57C92" w:rsidP="00E57C9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38-52%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17 -23 </w:t>
            </w:r>
            <w:r w:rsidRPr="00E57C9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5-6,8%</w:t>
            </w:r>
          </w:p>
        </w:tc>
      </w:tr>
    </w:tbl>
    <w:p w:rsidR="00E57C92" w:rsidRPr="00E57C92" w:rsidRDefault="00E57C92" w:rsidP="00E57C92">
      <w:pPr>
        <w:shd w:val="clear" w:color="auto" w:fill="FFFFFF"/>
        <w:tabs>
          <w:tab w:val="left" w:pos="370"/>
        </w:tabs>
        <w:spacing w:before="1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6465" w:rsidRDefault="009E6465" w:rsidP="00E57C92">
      <w:pPr>
        <w:shd w:val="clear" w:color="auto" w:fill="FFFFFF"/>
        <w:tabs>
          <w:tab w:val="left" w:pos="370"/>
        </w:tabs>
        <w:spacing w:before="1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64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57C92" w:rsidRPr="00E57C92" w:rsidRDefault="00E57C92" w:rsidP="00E57C92">
      <w:pPr>
        <w:shd w:val="clear" w:color="auto" w:fill="FFFFFF"/>
        <w:tabs>
          <w:tab w:val="left" w:pos="370"/>
        </w:tabs>
        <w:spacing w:before="1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педагогической диагностики свидетельствуют, что 94% первоклассников овладели программными знаниями, умениями и навыками. Уровень адаптации повысился</w:t>
      </w:r>
      <w:proofErr w:type="gramStart"/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 младших школьников сформирован устойчивый познавательный интерес, </w:t>
      </w:r>
      <w:r w:rsidR="00C32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7 %  первоклассников  </w:t>
      </w: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требуют особого внимания, т.к. у них низкий уровень памяти и внимания,  не сформирована речь.                      </w:t>
      </w:r>
    </w:p>
    <w:p w:rsidR="00E57C92" w:rsidRPr="00E57C92" w:rsidRDefault="00E57C92" w:rsidP="00E57C92">
      <w:pPr>
        <w:shd w:val="clear" w:color="auto" w:fill="FFFFFF"/>
        <w:tabs>
          <w:tab w:val="left" w:pos="370"/>
        </w:tabs>
        <w:spacing w:before="1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Анализируя коммуникативно-социальный компонент процесса адаптации, можно сказать, что в 1-х классах благополучная атмосфера взаимоотношений. Дети чувствуют себя членами коллектива, выполняют приемлемые для себя роли в соответствии с занимаемым статусом в группе сверстников. Результаты контроля процесса адаптации учащихся 1-х  классов к школе  показали позитивную динамику сокращения адаптационного периода первоклассников, быстрое включение их в интенсивный процесс обучения, чему немало способствует включение в практику работы новых технологий обучения. Первоклассники положительно относятся к школе. Ее посещение не вызывает отрицательных переживаний, понимают учебный материал, усваивают основное содержание учебных программ, самостоятельно решают типовые задачи; сосредоточены и внимательны при выполнении заданий, поручений, указаний взрослого, общественные поручения выполняют добросовестно; дружат со многими одноклассниками.</w:t>
      </w:r>
    </w:p>
    <w:p w:rsidR="00E57C92" w:rsidRPr="00E57C92" w:rsidRDefault="00E57C92" w:rsidP="00E57C92">
      <w:pPr>
        <w:shd w:val="clear" w:color="auto" w:fill="FFFFFF"/>
        <w:tabs>
          <w:tab w:val="left" w:pos="370"/>
        </w:tabs>
        <w:spacing w:before="1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E57C92" w:rsidRPr="00E57C92" w:rsidRDefault="00E57C92" w:rsidP="00E57C92">
      <w:pPr>
        <w:shd w:val="clear" w:color="auto" w:fill="FFFFFF"/>
        <w:tabs>
          <w:tab w:val="left" w:pos="370"/>
        </w:tabs>
        <w:spacing w:before="1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 целью выяснить уровень овладения учащимися основными знаниями и умениями по программе к концу учебного года,  а также  </w:t>
      </w:r>
      <w:proofErr w:type="spellStart"/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некоторых </w:t>
      </w:r>
      <w:proofErr w:type="spellStart"/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общеучебных</w:t>
      </w:r>
      <w:proofErr w:type="spellEnd"/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- правильное восприятие учебной задачи, контроль и </w:t>
      </w: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корректировка собственных действий по ходу выполнения задания, были проведены диагностические работы среди обучающихся 2- 4 – х классов по русскому языку, математике.</w:t>
      </w:r>
    </w:p>
    <w:p w:rsidR="00E57C92" w:rsidRDefault="00E57C92" w:rsidP="00E57C92">
      <w:pPr>
        <w:shd w:val="clear" w:color="auto" w:fill="FFFFFF"/>
        <w:tabs>
          <w:tab w:val="left" w:pos="370"/>
        </w:tabs>
        <w:spacing w:before="115" w:line="27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240C" w:rsidRDefault="00C3240C" w:rsidP="00E57C92">
      <w:pPr>
        <w:shd w:val="clear" w:color="auto" w:fill="FFFFFF"/>
        <w:tabs>
          <w:tab w:val="left" w:pos="370"/>
        </w:tabs>
        <w:spacing w:before="115" w:line="27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240C" w:rsidRDefault="00C3240C" w:rsidP="00E57C92">
      <w:pPr>
        <w:shd w:val="clear" w:color="auto" w:fill="FFFFFF"/>
        <w:tabs>
          <w:tab w:val="left" w:pos="370"/>
        </w:tabs>
        <w:spacing w:before="115" w:line="27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240C" w:rsidRDefault="00C3240C" w:rsidP="00E57C92">
      <w:pPr>
        <w:shd w:val="clear" w:color="auto" w:fill="FFFFFF"/>
        <w:tabs>
          <w:tab w:val="left" w:pos="370"/>
        </w:tabs>
        <w:spacing w:before="115" w:line="27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240C" w:rsidRPr="00E57C92" w:rsidRDefault="00C3240C" w:rsidP="00E57C92">
      <w:pPr>
        <w:shd w:val="clear" w:color="auto" w:fill="FFFFFF"/>
        <w:tabs>
          <w:tab w:val="left" w:pos="370"/>
        </w:tabs>
        <w:spacing w:before="115" w:line="27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7C92" w:rsidRPr="00E57C92" w:rsidRDefault="00E57C92" w:rsidP="00E57C92">
      <w:pPr>
        <w:shd w:val="clear" w:color="auto" w:fill="FFFFFF"/>
        <w:tabs>
          <w:tab w:val="left" w:pos="370"/>
        </w:tabs>
        <w:spacing w:before="115" w:line="274" w:lineRule="exact"/>
        <w:rPr>
          <w:rFonts w:ascii="Times New Roman" w:hAnsi="Times New Roman" w:cs="Times New Roman"/>
          <w:b/>
          <w:spacing w:val="-5"/>
          <w:sz w:val="28"/>
          <w:szCs w:val="24"/>
        </w:rPr>
      </w:pPr>
      <w:r w:rsidRPr="00E57C92">
        <w:rPr>
          <w:rFonts w:ascii="Times New Roman" w:hAnsi="Times New Roman" w:cs="Times New Roman"/>
          <w:b/>
          <w:spacing w:val="-5"/>
          <w:sz w:val="28"/>
          <w:szCs w:val="24"/>
        </w:rPr>
        <w:t>Русский язык</w:t>
      </w:r>
    </w:p>
    <w:p w:rsidR="00E57C92" w:rsidRPr="00E57C92" w:rsidRDefault="00E57C92" w:rsidP="00E57C92">
      <w:pPr>
        <w:shd w:val="clear" w:color="auto" w:fill="FFFFFF"/>
        <w:tabs>
          <w:tab w:val="left" w:pos="370"/>
        </w:tabs>
        <w:spacing w:before="115" w:line="274" w:lineRule="exact"/>
        <w:rPr>
          <w:rFonts w:ascii="Times New Roman" w:hAnsi="Times New Roman" w:cs="Times New Roman"/>
          <w:b/>
          <w:spacing w:val="-5"/>
          <w:sz w:val="28"/>
          <w:szCs w:val="24"/>
        </w:rPr>
      </w:pPr>
    </w:p>
    <w:tbl>
      <w:tblPr>
        <w:tblW w:w="13108" w:type="dxa"/>
        <w:tblInd w:w="93" w:type="dxa"/>
        <w:tblLook w:val="04A0" w:firstRow="1" w:lastRow="0" w:firstColumn="1" w:lastColumn="0" w:noHBand="0" w:noVBand="1"/>
      </w:tblPr>
      <w:tblGrid>
        <w:gridCol w:w="924"/>
        <w:gridCol w:w="1210"/>
        <w:gridCol w:w="1771"/>
        <w:gridCol w:w="567"/>
        <w:gridCol w:w="567"/>
        <w:gridCol w:w="567"/>
        <w:gridCol w:w="567"/>
        <w:gridCol w:w="587"/>
        <w:gridCol w:w="1126"/>
        <w:gridCol w:w="1044"/>
        <w:gridCol w:w="1045"/>
        <w:gridCol w:w="1044"/>
        <w:gridCol w:w="1045"/>
        <w:gridCol w:w="1044"/>
      </w:tblGrid>
      <w:tr w:rsidR="00E57C92" w:rsidRPr="00E57C92" w:rsidTr="00745F92">
        <w:trPr>
          <w:trHeight w:val="105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н/а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 xml:space="preserve"> % успеваемости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 xml:space="preserve"> % качества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КУ</w:t>
            </w:r>
          </w:p>
        </w:tc>
      </w:tr>
      <w:tr w:rsidR="00E57C92" w:rsidRPr="00E57C92" w:rsidTr="00745F92">
        <w:trPr>
          <w:trHeight w:val="48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7C92" w:rsidRPr="00E57C92" w:rsidRDefault="00E57C92" w:rsidP="00E57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C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без н/а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без н/а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C92" w:rsidRPr="00E57C92" w:rsidTr="00745F92">
        <w:trPr>
          <w:trHeight w:val="38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2 "А"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0,77</w:t>
            </w:r>
          </w:p>
        </w:tc>
      </w:tr>
      <w:tr w:rsidR="00E57C92" w:rsidRPr="00E57C92" w:rsidTr="00745F92">
        <w:trPr>
          <w:trHeight w:val="38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2"Б"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0,81</w:t>
            </w:r>
          </w:p>
        </w:tc>
      </w:tr>
      <w:tr w:rsidR="00E57C92" w:rsidRPr="00E57C92" w:rsidTr="00745F92">
        <w:trPr>
          <w:trHeight w:val="38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 "В"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0,75</w:t>
            </w:r>
          </w:p>
        </w:tc>
      </w:tr>
      <w:tr w:rsidR="00E57C92" w:rsidRPr="00E57C92" w:rsidTr="00745F92">
        <w:trPr>
          <w:trHeight w:val="38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0,78</w:t>
            </w:r>
          </w:p>
        </w:tc>
      </w:tr>
      <w:tr w:rsidR="00E57C92" w:rsidRPr="00E57C92" w:rsidTr="00745F92">
        <w:trPr>
          <w:trHeight w:val="509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7C92" w:rsidRPr="00E57C92" w:rsidTr="00745F92">
        <w:trPr>
          <w:trHeight w:val="38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3"А"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0,73</w:t>
            </w:r>
          </w:p>
        </w:tc>
      </w:tr>
      <w:tr w:rsidR="00E57C92" w:rsidRPr="00E57C92" w:rsidTr="00745F92">
        <w:trPr>
          <w:trHeight w:val="38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 "Б"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0,68</w:t>
            </w:r>
          </w:p>
        </w:tc>
      </w:tr>
      <w:tr w:rsidR="00E57C92" w:rsidRPr="00E57C92" w:rsidTr="00745F92">
        <w:trPr>
          <w:trHeight w:val="38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0,71</w:t>
            </w:r>
          </w:p>
        </w:tc>
      </w:tr>
      <w:tr w:rsidR="00E57C92" w:rsidRPr="00E57C92" w:rsidTr="00745F92">
        <w:trPr>
          <w:trHeight w:val="509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7C92" w:rsidRPr="00E57C92" w:rsidTr="00745F92">
        <w:trPr>
          <w:trHeight w:val="509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4 "А"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0,71</w:t>
            </w:r>
          </w:p>
        </w:tc>
      </w:tr>
      <w:tr w:rsidR="00E57C92" w:rsidRPr="00E57C92" w:rsidTr="00745F92">
        <w:trPr>
          <w:trHeight w:val="509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4 "Б"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0,71</w:t>
            </w:r>
          </w:p>
        </w:tc>
      </w:tr>
      <w:tr w:rsidR="00E57C92" w:rsidRPr="00E57C92" w:rsidTr="00745F92">
        <w:trPr>
          <w:trHeight w:val="509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92" w:rsidRPr="00E57C92" w:rsidRDefault="00E57C92" w:rsidP="00E57C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0,74</w:t>
            </w:r>
          </w:p>
        </w:tc>
      </w:tr>
    </w:tbl>
    <w:p w:rsidR="00E57C92" w:rsidRPr="00E57C92" w:rsidRDefault="00E57C92" w:rsidP="00E57C92">
      <w:pPr>
        <w:shd w:val="clear" w:color="auto" w:fill="FFFFFF"/>
        <w:tabs>
          <w:tab w:val="left" w:pos="370"/>
        </w:tabs>
        <w:spacing w:before="115" w:line="274" w:lineRule="exact"/>
        <w:rPr>
          <w:rFonts w:ascii="Times New Roman" w:hAnsi="Times New Roman" w:cs="Times New Roman"/>
          <w:spacing w:val="-5"/>
          <w:sz w:val="24"/>
          <w:szCs w:val="24"/>
        </w:rPr>
      </w:pPr>
    </w:p>
    <w:p w:rsidR="00E57C92" w:rsidRPr="00E57C92" w:rsidRDefault="00E57C92" w:rsidP="00E57C92">
      <w:pPr>
        <w:shd w:val="clear" w:color="auto" w:fill="FFFFFF"/>
        <w:tabs>
          <w:tab w:val="left" w:pos="370"/>
        </w:tabs>
        <w:spacing w:before="115" w:line="274" w:lineRule="exact"/>
        <w:rPr>
          <w:rFonts w:ascii="Times New Roman" w:hAnsi="Times New Roman" w:cs="Times New Roman"/>
          <w:spacing w:val="-5"/>
          <w:sz w:val="24"/>
          <w:szCs w:val="24"/>
        </w:rPr>
      </w:pPr>
    </w:p>
    <w:p w:rsidR="00E57C92" w:rsidRPr="00E57C92" w:rsidRDefault="00E57C92" w:rsidP="00E57C92">
      <w:pPr>
        <w:shd w:val="clear" w:color="auto" w:fill="FFFFFF"/>
        <w:tabs>
          <w:tab w:val="left" w:pos="370"/>
        </w:tabs>
        <w:spacing w:before="115" w:line="274" w:lineRule="exact"/>
        <w:rPr>
          <w:rFonts w:ascii="Times New Roman" w:hAnsi="Times New Roman" w:cs="Times New Roman"/>
          <w:spacing w:val="-5"/>
          <w:sz w:val="24"/>
          <w:szCs w:val="24"/>
        </w:rPr>
      </w:pPr>
    </w:p>
    <w:p w:rsidR="00E57C92" w:rsidRDefault="00E57C92" w:rsidP="00E57C92">
      <w:pPr>
        <w:shd w:val="clear" w:color="auto" w:fill="FFFFFF"/>
        <w:tabs>
          <w:tab w:val="left" w:pos="370"/>
        </w:tabs>
        <w:spacing w:before="115" w:line="274" w:lineRule="exact"/>
        <w:rPr>
          <w:rFonts w:ascii="Times New Roman" w:hAnsi="Times New Roman" w:cs="Times New Roman"/>
          <w:spacing w:val="-5"/>
          <w:sz w:val="24"/>
          <w:szCs w:val="24"/>
        </w:rPr>
      </w:pPr>
    </w:p>
    <w:p w:rsidR="00C3240C" w:rsidRDefault="00C3240C" w:rsidP="00E57C92">
      <w:pPr>
        <w:shd w:val="clear" w:color="auto" w:fill="FFFFFF"/>
        <w:tabs>
          <w:tab w:val="left" w:pos="370"/>
        </w:tabs>
        <w:spacing w:before="115" w:line="274" w:lineRule="exact"/>
        <w:rPr>
          <w:rFonts w:ascii="Times New Roman" w:hAnsi="Times New Roman" w:cs="Times New Roman"/>
          <w:spacing w:val="-5"/>
          <w:sz w:val="24"/>
          <w:szCs w:val="24"/>
        </w:rPr>
      </w:pPr>
    </w:p>
    <w:p w:rsidR="00C3240C" w:rsidRPr="00E57C92" w:rsidRDefault="00C3240C" w:rsidP="00E57C92">
      <w:pPr>
        <w:shd w:val="clear" w:color="auto" w:fill="FFFFFF"/>
        <w:tabs>
          <w:tab w:val="left" w:pos="370"/>
        </w:tabs>
        <w:spacing w:before="115" w:line="274" w:lineRule="exact"/>
        <w:rPr>
          <w:rFonts w:ascii="Times New Roman" w:hAnsi="Times New Roman" w:cs="Times New Roman"/>
          <w:spacing w:val="-5"/>
          <w:sz w:val="24"/>
          <w:szCs w:val="24"/>
        </w:rPr>
      </w:pPr>
    </w:p>
    <w:p w:rsidR="00E57C92" w:rsidRPr="00E57C92" w:rsidRDefault="00E57C92" w:rsidP="00E57C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анализе  контрольных работ по русскому языку </w:t>
      </w:r>
    </w:p>
    <w:p w:rsidR="00E57C92" w:rsidRPr="00E57C92" w:rsidRDefault="00E57C92" w:rsidP="00E57C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 2-х классах </w:t>
      </w:r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было выявлено</w:t>
      </w:r>
      <w:proofErr w:type="gramStart"/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57C92" w:rsidRPr="00E57C92" w:rsidRDefault="00E57C92" w:rsidP="00E57C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Были допущены ошибки</w:t>
      </w:r>
      <w:proofErr w:type="gramStart"/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57C92" w:rsidRPr="00E57C92" w:rsidRDefault="00E57C92" w:rsidP="00530F3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>написание проверяемых безударных гласных –25 чел.</w:t>
      </w:r>
    </w:p>
    <w:p w:rsidR="00E57C92" w:rsidRPr="00E57C92" w:rsidRDefault="00E57C92" w:rsidP="00530F3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>ошибки на пропуск, замену, искажение – 12 чел.</w:t>
      </w:r>
    </w:p>
    <w:p w:rsidR="00E57C92" w:rsidRPr="00E57C92" w:rsidRDefault="00E57C92" w:rsidP="00530F3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правописание сочетаний </w:t>
      </w:r>
      <w:proofErr w:type="spellStart"/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>жи</w:t>
      </w:r>
      <w:proofErr w:type="spellEnd"/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-ши, </w:t>
      </w:r>
      <w:proofErr w:type="spellStart"/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>ча</w:t>
      </w:r>
      <w:proofErr w:type="spellEnd"/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>-ща, чу-</w:t>
      </w:r>
      <w:proofErr w:type="spellStart"/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>щу</w:t>
      </w:r>
      <w:proofErr w:type="gramStart"/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>,ч</w:t>
      </w:r>
      <w:proofErr w:type="gramEnd"/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spellEnd"/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>чн</w:t>
      </w:r>
      <w:proofErr w:type="spellEnd"/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7чел.</w:t>
      </w:r>
    </w:p>
    <w:p w:rsidR="00E57C92" w:rsidRPr="00E57C92" w:rsidRDefault="00E57C92" w:rsidP="00530F3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>написание заглавной буквы – 5 чел.</w:t>
      </w:r>
    </w:p>
    <w:p w:rsidR="00E57C92" w:rsidRPr="00E57C92" w:rsidRDefault="00E57C92" w:rsidP="00530F3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>написание слов с разделительным мягким знаком –14 чел.</w:t>
      </w:r>
    </w:p>
    <w:p w:rsidR="00E57C92" w:rsidRPr="00E57C92" w:rsidRDefault="00E57C92" w:rsidP="00530F3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>мягкий знак в середине и конце слова – 10 чел.</w:t>
      </w:r>
    </w:p>
    <w:p w:rsidR="00E57C92" w:rsidRPr="00E57C92" w:rsidRDefault="00E57C92" w:rsidP="00E57C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C92" w:rsidRPr="00E57C92" w:rsidRDefault="00E57C92" w:rsidP="00E57C92">
      <w:pPr>
        <w:contextualSpacing/>
        <w:rPr>
          <w:rFonts w:ascii="Times New Roman" w:hAnsi="Times New Roman" w:cs="Times New Roman"/>
          <w:sz w:val="28"/>
          <w:szCs w:val="28"/>
        </w:rPr>
      </w:pPr>
      <w:r w:rsidRPr="00E57C92">
        <w:rPr>
          <w:rFonts w:ascii="Times New Roman" w:hAnsi="Times New Roman" w:cs="Times New Roman"/>
          <w:sz w:val="28"/>
          <w:szCs w:val="28"/>
        </w:rPr>
        <w:t xml:space="preserve">  Анализ работ 2-х классов:</w:t>
      </w:r>
    </w:p>
    <w:p w:rsidR="00E57C92" w:rsidRPr="00E57C92" w:rsidRDefault="00E57C92" w:rsidP="00530F35">
      <w:pPr>
        <w:numPr>
          <w:ilvl w:val="0"/>
          <w:numId w:val="6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57C92">
        <w:rPr>
          <w:rFonts w:ascii="Times New Roman" w:hAnsi="Times New Roman" w:cs="Times New Roman"/>
          <w:sz w:val="28"/>
          <w:szCs w:val="28"/>
        </w:rPr>
        <w:t>максимальную оценку получили 30 уч.</w:t>
      </w:r>
    </w:p>
    <w:p w:rsidR="00E57C92" w:rsidRPr="00E57C92" w:rsidRDefault="00E57C92" w:rsidP="00530F35">
      <w:pPr>
        <w:numPr>
          <w:ilvl w:val="0"/>
          <w:numId w:val="6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57C92">
        <w:rPr>
          <w:rFonts w:ascii="Times New Roman" w:hAnsi="Times New Roman" w:cs="Times New Roman"/>
          <w:sz w:val="28"/>
          <w:szCs w:val="28"/>
        </w:rPr>
        <w:t>21 уч. справились с 80% объемом работы;</w:t>
      </w:r>
    </w:p>
    <w:p w:rsidR="00E57C92" w:rsidRPr="009E6465" w:rsidRDefault="00E57C92" w:rsidP="009E6465">
      <w:pPr>
        <w:rPr>
          <w:rFonts w:ascii="Times New Roman" w:hAnsi="Times New Roman" w:cs="Times New Roman"/>
          <w:sz w:val="28"/>
          <w:szCs w:val="28"/>
        </w:rPr>
      </w:pPr>
      <w:r w:rsidRPr="00E57C92">
        <w:rPr>
          <w:rFonts w:ascii="Times New Roman" w:hAnsi="Times New Roman" w:cs="Times New Roman"/>
          <w:sz w:val="28"/>
          <w:szCs w:val="28"/>
        </w:rPr>
        <w:t xml:space="preserve">       Полученные результаты свидетельствуют, что учителя уделяют основное внимание всем вынесенным на проверку базовым умениям и добиваются их освоения подавляющим большинством учащихся. Особое беспокойство вызывает тот факт, что слабоуспевающие дети(6  уч.) не овладели необходимыми  умениями для последующего успешного обучения: передача основной мысли абзаца, дифференцирование звуков и букв, мягких и твердых согласных, соотнесения вопроса зад</w:t>
      </w:r>
      <w:r w:rsidR="009E6465">
        <w:rPr>
          <w:rFonts w:ascii="Times New Roman" w:hAnsi="Times New Roman" w:cs="Times New Roman"/>
          <w:sz w:val="28"/>
          <w:szCs w:val="28"/>
        </w:rPr>
        <w:t>ачи и выражения для ее решения.</w:t>
      </w:r>
    </w:p>
    <w:p w:rsidR="00E57C92" w:rsidRPr="00E57C92" w:rsidRDefault="00E57C92" w:rsidP="00E57C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7C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3-х классах</w:t>
      </w:r>
    </w:p>
    <w:p w:rsidR="00E57C92" w:rsidRPr="00E57C92" w:rsidRDefault="00E57C92" w:rsidP="00530F3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безударных гласных в корне – 24чел.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слов – 9 чел.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пропуск, замена и вставка букв – 7 чел.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парных согласных – 9 чел.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предложения –6 чел.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перенос слов – 8 чел.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ъ и ь -6 чел.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падежные окончания – 11 чел.</w:t>
      </w:r>
    </w:p>
    <w:p w:rsidR="00E57C92" w:rsidRPr="00E57C92" w:rsidRDefault="00E57C92" w:rsidP="00E57C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hAnsi="Times New Roman" w:cs="Times New Roman"/>
          <w:sz w:val="28"/>
          <w:szCs w:val="28"/>
        </w:rPr>
        <w:t xml:space="preserve"> </w:t>
      </w:r>
      <w:r w:rsidRPr="00E57C92">
        <w:rPr>
          <w:rFonts w:ascii="Times New Roman" w:hAnsi="Times New Roman" w:cs="Times New Roman"/>
          <w:b/>
          <w:sz w:val="28"/>
          <w:szCs w:val="28"/>
        </w:rPr>
        <w:t xml:space="preserve">Анализ работ 3-х классов: </w:t>
      </w:r>
      <w:r w:rsidRPr="00E57C92">
        <w:rPr>
          <w:rFonts w:ascii="Times New Roman" w:hAnsi="Times New Roman" w:cs="Times New Roman"/>
          <w:sz w:val="28"/>
          <w:szCs w:val="28"/>
        </w:rPr>
        <w:t xml:space="preserve">максимальную оценку получили 9 </w:t>
      </w:r>
      <w:proofErr w:type="spellStart"/>
      <w:r w:rsidRPr="00E57C9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57C92">
        <w:rPr>
          <w:rFonts w:ascii="Times New Roman" w:hAnsi="Times New Roman" w:cs="Times New Roman"/>
          <w:sz w:val="28"/>
          <w:szCs w:val="28"/>
        </w:rPr>
        <w:t xml:space="preserve">  , 18  </w:t>
      </w:r>
      <w:proofErr w:type="spellStart"/>
      <w:r w:rsidRPr="00E57C92">
        <w:rPr>
          <w:rFonts w:ascii="Times New Roman" w:hAnsi="Times New Roman" w:cs="Times New Roman"/>
          <w:sz w:val="28"/>
          <w:szCs w:val="28"/>
        </w:rPr>
        <w:t>уч</w:t>
      </w:r>
      <w:proofErr w:type="spellEnd"/>
      <w:proofErr w:type="gramStart"/>
      <w:r w:rsidRPr="00E57C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7C92">
        <w:rPr>
          <w:rFonts w:ascii="Times New Roman" w:hAnsi="Times New Roman" w:cs="Times New Roman"/>
          <w:sz w:val="28"/>
          <w:szCs w:val="28"/>
        </w:rPr>
        <w:t xml:space="preserve"> справились с работой, допустив одну, две, три ошибки.</w:t>
      </w:r>
    </w:p>
    <w:p w:rsidR="00E57C92" w:rsidRPr="00E57C92" w:rsidRDefault="00E57C92" w:rsidP="00E57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C92">
        <w:rPr>
          <w:rFonts w:ascii="Times New Roman" w:hAnsi="Times New Roman" w:cs="Times New Roman"/>
          <w:sz w:val="28"/>
          <w:szCs w:val="28"/>
        </w:rPr>
        <w:t xml:space="preserve"> Полученные результаты свидетельствуют о том, что учителя уделяют приоритетное внимание базовым умениям и добиваются их освоения большинством учащихся.</w:t>
      </w:r>
    </w:p>
    <w:p w:rsidR="00E57C92" w:rsidRPr="00E57C92" w:rsidRDefault="00E57C92" w:rsidP="00E57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C92">
        <w:rPr>
          <w:rFonts w:ascii="Times New Roman" w:hAnsi="Times New Roman" w:cs="Times New Roman"/>
          <w:b/>
          <w:sz w:val="28"/>
          <w:szCs w:val="28"/>
        </w:rPr>
        <w:t>Рекомендовать учителям 3-х классов</w:t>
      </w:r>
      <w:r w:rsidRPr="00E57C92">
        <w:rPr>
          <w:rFonts w:ascii="Times New Roman" w:hAnsi="Times New Roman" w:cs="Times New Roman"/>
          <w:sz w:val="28"/>
          <w:szCs w:val="28"/>
        </w:rPr>
        <w:t xml:space="preserve"> обратить больше внимание на формирование фонематических умений; проводить с учащимися индивидуальные занятия по устранению пробелов</w:t>
      </w:r>
    </w:p>
    <w:p w:rsidR="00E57C92" w:rsidRPr="00E57C92" w:rsidRDefault="00E57C92" w:rsidP="00E57C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C92" w:rsidRPr="00E57C92" w:rsidRDefault="00C3240C" w:rsidP="00E57C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7C92" w:rsidRPr="00E57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4-х классах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безударной гласной в </w:t>
      </w:r>
      <w:proofErr w:type="gramStart"/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 чел.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согласные в корне – 6 чел.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непроизносимые согласные -10 чел.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двойная согласная – 6 чел.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предлогов – 4 чел.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падежные окончания существительных – 10 чел.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 окончания прилагательных – 6 чел.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окончания глаголов – 8 чел.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«не» с глаголами – 7 чел.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слов – 4чел.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предложения – 9чел.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– 17чел.</w:t>
      </w:r>
    </w:p>
    <w:p w:rsidR="00E57C92" w:rsidRPr="00E57C92" w:rsidRDefault="00E57C92" w:rsidP="00530F3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букв -13 чел.</w:t>
      </w:r>
    </w:p>
    <w:p w:rsidR="00E57C92" w:rsidRPr="00E57C92" w:rsidRDefault="00E57C92" w:rsidP="00E57C92">
      <w:pPr>
        <w:shd w:val="clear" w:color="auto" w:fill="FFFFFF"/>
        <w:tabs>
          <w:tab w:val="left" w:pos="370"/>
        </w:tabs>
        <w:spacing w:before="115" w:line="274" w:lineRule="exact"/>
        <w:rPr>
          <w:rFonts w:ascii="Times New Roman" w:hAnsi="Times New Roman" w:cs="Times New Roman"/>
          <w:spacing w:val="-5"/>
          <w:sz w:val="28"/>
          <w:szCs w:val="28"/>
        </w:rPr>
      </w:pPr>
    </w:p>
    <w:p w:rsidR="00E57C92" w:rsidRPr="00E57C92" w:rsidRDefault="00E57C92" w:rsidP="00E57C92">
      <w:pPr>
        <w:shd w:val="clear" w:color="auto" w:fill="FFFFFF"/>
        <w:tabs>
          <w:tab w:val="left" w:pos="370"/>
        </w:tabs>
        <w:spacing w:before="115" w:line="274" w:lineRule="exact"/>
        <w:rPr>
          <w:rFonts w:ascii="Times New Roman" w:hAnsi="Times New Roman" w:cs="Times New Roman"/>
          <w:spacing w:val="-5"/>
          <w:sz w:val="28"/>
          <w:szCs w:val="28"/>
        </w:rPr>
      </w:pPr>
    </w:p>
    <w:p w:rsidR="00E57C92" w:rsidRPr="00E57C92" w:rsidRDefault="00E57C92" w:rsidP="00E57C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57C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Вывод:   </w:t>
      </w:r>
      <w:r w:rsidRPr="00E57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 допущенных учащимися ошибок позволяет выделить следующие причины:</w:t>
      </w:r>
    </w:p>
    <w:p w:rsidR="00E57C92" w:rsidRPr="00E57C92" w:rsidRDefault="00E57C92" w:rsidP="00E57C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57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- отсутствие у части учащихся орфографической зоркости, врожденной грамотности, достаточного уровня </w:t>
      </w:r>
      <w:proofErr w:type="spellStart"/>
      <w:r w:rsidRPr="00E57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E57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навыков контроля и самоконтроля.</w:t>
      </w:r>
    </w:p>
    <w:p w:rsidR="00E57C92" w:rsidRPr="00E57C92" w:rsidRDefault="00E57C92" w:rsidP="00E57C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57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непрочное усвоение некоторыми  учащимися теоретических сведений русского языка и недостаточный уровень </w:t>
      </w:r>
      <w:proofErr w:type="spellStart"/>
      <w:r w:rsidRPr="00E57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E57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 учащихся умения применять полученные знания на практике.</w:t>
      </w:r>
    </w:p>
    <w:p w:rsidR="00E57C92" w:rsidRPr="00E57C92" w:rsidRDefault="00E57C92" w:rsidP="00E57C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57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- отсутствие во многих случаях систематической работы над ошибками.</w:t>
      </w:r>
    </w:p>
    <w:p w:rsidR="00E57C92" w:rsidRPr="00E57C92" w:rsidRDefault="00E57C92" w:rsidP="00E57C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57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E57C92" w:rsidRDefault="00E57C92" w:rsidP="00E57C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3240C" w:rsidRDefault="00C3240C" w:rsidP="00E57C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3240C" w:rsidRDefault="00C3240C" w:rsidP="00E57C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3240C" w:rsidRDefault="00C3240C" w:rsidP="00E57C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3240C" w:rsidRDefault="00C3240C" w:rsidP="00E57C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3240C" w:rsidRDefault="00C3240C" w:rsidP="00E57C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3240C" w:rsidRPr="00E57C92" w:rsidRDefault="00C3240C" w:rsidP="00E57C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7C92" w:rsidRPr="00E57C92" w:rsidRDefault="00E57C92" w:rsidP="009E64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67"/>
        <w:tblW w:w="11396" w:type="dxa"/>
        <w:tblLook w:val="04A0" w:firstRow="1" w:lastRow="0" w:firstColumn="1" w:lastColumn="0" w:noHBand="0" w:noVBand="1"/>
      </w:tblPr>
      <w:tblGrid>
        <w:gridCol w:w="803"/>
        <w:gridCol w:w="1052"/>
        <w:gridCol w:w="1540"/>
        <w:gridCol w:w="493"/>
        <w:gridCol w:w="493"/>
        <w:gridCol w:w="493"/>
        <w:gridCol w:w="493"/>
        <w:gridCol w:w="510"/>
        <w:gridCol w:w="979"/>
        <w:gridCol w:w="908"/>
        <w:gridCol w:w="908"/>
        <w:gridCol w:w="908"/>
        <w:gridCol w:w="908"/>
        <w:gridCol w:w="908"/>
      </w:tblGrid>
      <w:tr w:rsidR="009E6465" w:rsidRPr="00E57C92" w:rsidTr="009E6465">
        <w:trPr>
          <w:trHeight w:val="87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н/а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 xml:space="preserve"> % успеваемости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 xml:space="preserve"> % качества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КУ</w:t>
            </w:r>
          </w:p>
        </w:tc>
      </w:tr>
      <w:tr w:rsidR="009E6465" w:rsidRPr="00E57C92" w:rsidTr="009E646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6465" w:rsidRPr="00E57C92" w:rsidRDefault="009E6465" w:rsidP="009E64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C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без н/а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без н/а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6465" w:rsidRPr="00E57C92" w:rsidTr="009E6465">
        <w:trPr>
          <w:trHeight w:val="319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2 "А"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 математика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0,8</w:t>
            </w:r>
          </w:p>
        </w:tc>
      </w:tr>
      <w:tr w:rsidR="009E6465" w:rsidRPr="00E57C92" w:rsidTr="009E6465">
        <w:trPr>
          <w:trHeight w:val="319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2"Б"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0,83</w:t>
            </w:r>
          </w:p>
        </w:tc>
      </w:tr>
      <w:tr w:rsidR="009E6465" w:rsidRPr="00E57C92" w:rsidTr="009E6465">
        <w:trPr>
          <w:trHeight w:val="319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 "В"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0,78</w:t>
            </w:r>
          </w:p>
        </w:tc>
      </w:tr>
      <w:tr w:rsidR="009E6465" w:rsidRPr="00E57C92" w:rsidTr="009E6465">
        <w:trPr>
          <w:trHeight w:val="319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#ДЕЛ/0!</w:t>
            </w:r>
          </w:p>
        </w:tc>
      </w:tr>
      <w:tr w:rsidR="009E6465" w:rsidRPr="00E57C92" w:rsidTr="009E6465">
        <w:trPr>
          <w:trHeight w:val="4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0,81</w:t>
            </w:r>
          </w:p>
        </w:tc>
      </w:tr>
      <w:tr w:rsidR="009E6465" w:rsidRPr="00E57C92" w:rsidTr="009E6465">
        <w:trPr>
          <w:trHeight w:val="319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3"А"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0,73</w:t>
            </w:r>
          </w:p>
        </w:tc>
      </w:tr>
      <w:tr w:rsidR="009E6465" w:rsidRPr="00E57C92" w:rsidTr="009E6465">
        <w:trPr>
          <w:trHeight w:val="319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 "Б"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0,68</w:t>
            </w:r>
          </w:p>
        </w:tc>
      </w:tr>
      <w:tr w:rsidR="009E6465" w:rsidRPr="00E57C92" w:rsidTr="009E6465">
        <w:trPr>
          <w:trHeight w:val="319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#ДЕЛ/0!</w:t>
            </w:r>
          </w:p>
        </w:tc>
      </w:tr>
      <w:tr w:rsidR="009E6465" w:rsidRPr="00E57C92" w:rsidTr="009E6465">
        <w:trPr>
          <w:trHeight w:val="4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0,71</w:t>
            </w:r>
          </w:p>
        </w:tc>
      </w:tr>
      <w:tr w:rsidR="009E6465" w:rsidRPr="00E57C92" w:rsidTr="009E6465">
        <w:trPr>
          <w:trHeight w:val="4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4 "А"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0,67</w:t>
            </w:r>
          </w:p>
        </w:tc>
      </w:tr>
      <w:tr w:rsidR="009E6465" w:rsidRPr="00E57C92" w:rsidTr="009E6465">
        <w:trPr>
          <w:trHeight w:val="4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4 "Б"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0,76</w:t>
            </w:r>
          </w:p>
        </w:tc>
      </w:tr>
      <w:tr w:rsidR="009E6465" w:rsidRPr="00E57C92" w:rsidTr="009E6465">
        <w:trPr>
          <w:trHeight w:val="4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65" w:rsidRPr="00E57C92" w:rsidRDefault="009E6465" w:rsidP="009E646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E57C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0,71</w:t>
            </w:r>
          </w:p>
        </w:tc>
      </w:tr>
    </w:tbl>
    <w:p w:rsidR="00F471A5" w:rsidRDefault="00F471A5" w:rsidP="00F471A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0D48" w:rsidRDefault="006E0D48" w:rsidP="00F47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D48" w:rsidRDefault="006E0D48" w:rsidP="00F47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D48" w:rsidRDefault="006E0D48" w:rsidP="00F47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D48" w:rsidRDefault="006E0D48" w:rsidP="00F47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D48" w:rsidRDefault="006E0D48" w:rsidP="00F47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D48" w:rsidRDefault="006E0D48" w:rsidP="00F47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D48" w:rsidRDefault="006E0D48" w:rsidP="00F47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D48" w:rsidRDefault="006E0D48" w:rsidP="00F47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D48" w:rsidRDefault="006E0D48" w:rsidP="00F47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D48" w:rsidRDefault="006E0D48" w:rsidP="00F47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D48" w:rsidRDefault="006E0D48" w:rsidP="00F47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D48" w:rsidRDefault="006E0D48" w:rsidP="00F47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71A5" w:rsidRPr="00E57C92" w:rsidRDefault="00F471A5" w:rsidP="00F471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Рекомендации: </w:t>
      </w:r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повышения грамотности учащихся первой ступени обучения необходимо: </w:t>
      </w:r>
    </w:p>
    <w:p w:rsidR="00F471A5" w:rsidRDefault="00F471A5" w:rsidP="00F471A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>повысить результативность работы по совершенствованию у учащихся навыков чтения и письма;</w:t>
      </w:r>
    </w:p>
    <w:p w:rsidR="00E57C92" w:rsidRPr="00E57C92" w:rsidRDefault="00E57C92" w:rsidP="00F471A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>добиваться прочного усвоения учащимися теоретического материала и умения связывать теорию с практикой;</w:t>
      </w:r>
    </w:p>
    <w:p w:rsidR="00F471A5" w:rsidRDefault="00E57C92" w:rsidP="00F471A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систематически осуществлять работу над ошибками, довести до сведения учащихся и родителей алгоритм работы над каждой орфограммой.</w:t>
      </w:r>
    </w:p>
    <w:p w:rsidR="00C3240C" w:rsidRDefault="00C3240C" w:rsidP="00F471A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C92" w:rsidRPr="00F471A5" w:rsidRDefault="00E57C92" w:rsidP="00F471A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C92">
        <w:rPr>
          <w:rFonts w:ascii="Times New Roman" w:hAnsi="Times New Roman" w:cs="Times New Roman"/>
          <w:b/>
          <w:spacing w:val="-5"/>
          <w:sz w:val="28"/>
          <w:szCs w:val="24"/>
        </w:rPr>
        <w:t>Математика</w:t>
      </w:r>
    </w:p>
    <w:p w:rsidR="00E57C92" w:rsidRPr="00E57C92" w:rsidRDefault="00E57C92" w:rsidP="00E57C92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Calibri" w:hAnsi="Times New Roman" w:cs="Times New Roman"/>
          <w:sz w:val="28"/>
          <w:szCs w:val="24"/>
          <w:lang w:eastAsia="ru-RU"/>
        </w:rPr>
        <w:t>При анализе</w:t>
      </w:r>
      <w:r w:rsidR="00F471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административных </w:t>
      </w:r>
      <w:r w:rsidRPr="00E57C9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контрольных работ по математике были выявлены следующие ошибки:</w:t>
      </w:r>
    </w:p>
    <w:p w:rsidR="00E57C92" w:rsidRPr="00E57C92" w:rsidRDefault="00E57C92" w:rsidP="00E57C92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E57C92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во 2-х классах:</w:t>
      </w:r>
    </w:p>
    <w:p w:rsidR="00E57C92" w:rsidRPr="00E57C92" w:rsidRDefault="00E57C92" w:rsidP="00530F35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решения задачи –9 чел.,</w:t>
      </w:r>
    </w:p>
    <w:p w:rsidR="00E57C92" w:rsidRPr="00E57C92" w:rsidRDefault="00E57C92" w:rsidP="00530F35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примеров</w:t>
      </w:r>
      <w:proofErr w:type="gramStart"/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E57C92" w:rsidRPr="00E57C92" w:rsidRDefault="00E57C92" w:rsidP="00E57C92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сложение – 16 чел.</w:t>
      </w:r>
    </w:p>
    <w:p w:rsidR="00E57C92" w:rsidRPr="00E57C92" w:rsidRDefault="00E57C92" w:rsidP="00E57C92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>вычитание – 12 чел.</w:t>
      </w:r>
    </w:p>
    <w:p w:rsidR="00E57C92" w:rsidRPr="00E57C92" w:rsidRDefault="00E57C92" w:rsidP="00E57C92">
      <w:pPr>
        <w:spacing w:after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Calibri" w:hAnsi="Times New Roman" w:cs="Times New Roman"/>
          <w:sz w:val="28"/>
          <w:szCs w:val="24"/>
          <w:lang w:eastAsia="ru-RU"/>
        </w:rPr>
        <w:t>умножение – 11чел.</w:t>
      </w:r>
    </w:p>
    <w:p w:rsidR="00E57C92" w:rsidRPr="00E57C92" w:rsidRDefault="00E57C92" w:rsidP="00530F35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сравнение величин – 15 чел.</w:t>
      </w:r>
    </w:p>
    <w:p w:rsidR="00E57C92" w:rsidRPr="00E57C92" w:rsidRDefault="00E57C92" w:rsidP="00530F35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нахождение периметра и площади – 13 чел.</w:t>
      </w:r>
    </w:p>
    <w:p w:rsidR="00E57C92" w:rsidRPr="00E57C92" w:rsidRDefault="00E57C92" w:rsidP="00530F35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уравнений – 17 чел.</w:t>
      </w:r>
    </w:p>
    <w:p w:rsidR="00E57C92" w:rsidRPr="00E57C92" w:rsidRDefault="00E57C92" w:rsidP="00E57C92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7C92" w:rsidRPr="00E57C92" w:rsidRDefault="00E57C92" w:rsidP="00E57C92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E57C92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 3-х классах:</w:t>
      </w:r>
    </w:p>
    <w:p w:rsidR="00E57C92" w:rsidRPr="00E57C92" w:rsidRDefault="00E57C92" w:rsidP="00530F35">
      <w:pPr>
        <w:numPr>
          <w:ilvl w:val="0"/>
          <w:numId w:val="2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ходе решения задачи – 10 чел.</w:t>
      </w:r>
    </w:p>
    <w:p w:rsidR="00E57C92" w:rsidRPr="00E57C92" w:rsidRDefault="00E57C92" w:rsidP="00530F35">
      <w:pPr>
        <w:numPr>
          <w:ilvl w:val="0"/>
          <w:numId w:val="2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>в  вычислениях в столбик – 14 чел.</w:t>
      </w:r>
    </w:p>
    <w:p w:rsidR="00E57C92" w:rsidRPr="00E57C92" w:rsidRDefault="00E57C92" w:rsidP="00530F35">
      <w:pPr>
        <w:numPr>
          <w:ilvl w:val="0"/>
          <w:numId w:val="2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сравнение величин – 15 чел.</w:t>
      </w:r>
    </w:p>
    <w:p w:rsidR="00E57C92" w:rsidRPr="00E57C92" w:rsidRDefault="00E57C92" w:rsidP="00530F35">
      <w:pPr>
        <w:numPr>
          <w:ilvl w:val="0"/>
          <w:numId w:val="2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нахождение периметра – 9 чел.</w:t>
      </w:r>
    </w:p>
    <w:p w:rsidR="00E57C92" w:rsidRPr="00E57C92" w:rsidRDefault="00E57C92" w:rsidP="00530F35">
      <w:pPr>
        <w:numPr>
          <w:ilvl w:val="0"/>
          <w:numId w:val="2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нахождение площади – 11чел.</w:t>
      </w:r>
    </w:p>
    <w:p w:rsidR="00E57C92" w:rsidRPr="00F471A5" w:rsidRDefault="00E57C92" w:rsidP="00530F35">
      <w:pPr>
        <w:numPr>
          <w:ilvl w:val="0"/>
          <w:numId w:val="2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решении уравнений – 16  чел.</w:t>
      </w:r>
    </w:p>
    <w:p w:rsidR="00E57C92" w:rsidRPr="00E57C92" w:rsidRDefault="00E57C92" w:rsidP="00E57C92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Среди причин, лежащих в основе выявленных в ходе проведения итоговых работ по математике ошибок, можно выделить следующие, наиболее существенные: недостаточный уровень </w:t>
      </w:r>
      <w:proofErr w:type="spellStart"/>
      <w:r w:rsidRPr="00E57C92">
        <w:rPr>
          <w:rFonts w:ascii="Times New Roman" w:eastAsia="Calibri" w:hAnsi="Times New Roman" w:cs="Times New Roman"/>
          <w:sz w:val="28"/>
          <w:szCs w:val="24"/>
          <w:lang w:eastAsia="ru-RU"/>
        </w:rPr>
        <w:t>сформированности</w:t>
      </w:r>
      <w:proofErr w:type="spellEnd"/>
      <w:r w:rsidRPr="00E57C9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 учащихся умения решать геометрические задачи (нахождение площади, периметра фигуры); недостаточный уровень </w:t>
      </w:r>
      <w:proofErr w:type="spellStart"/>
      <w:r w:rsidRPr="00E57C92">
        <w:rPr>
          <w:rFonts w:ascii="Times New Roman" w:eastAsia="Calibri" w:hAnsi="Times New Roman" w:cs="Times New Roman"/>
          <w:sz w:val="28"/>
          <w:szCs w:val="24"/>
          <w:lang w:eastAsia="ru-RU"/>
        </w:rPr>
        <w:t>сформированности</w:t>
      </w:r>
      <w:proofErr w:type="spellEnd"/>
      <w:r w:rsidRPr="00E57C9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 учащихся младших классов общего способа работы над задачей (анализ условия задачи, составления плана решения задач, реализация принятого плана с пояснением действий и проверка решения); </w:t>
      </w:r>
      <w:proofErr w:type="gramStart"/>
      <w:r w:rsidRPr="00E57C92">
        <w:rPr>
          <w:rFonts w:ascii="Times New Roman" w:eastAsia="Calibri" w:hAnsi="Times New Roman" w:cs="Times New Roman"/>
          <w:sz w:val="28"/>
          <w:szCs w:val="24"/>
          <w:lang w:eastAsia="ru-RU"/>
        </w:rPr>
        <w:t>проблемы в табличном делении, решении примеров на порядок действий, решении уравнений, нахождении части от целого числа, преобразовании именованных величин,  недостаточно прочно отработаны приемы работы учащихся с таблицами сложения и вычитания, умножения и деления на этапе доведения навыков до уровня автоматизма, невысокий уровень усвоения учащимися алгоритма вычислений, в записи множителей, при умножении чисел «в столбик», в делении чисел с нулем «в</w:t>
      </w:r>
      <w:proofErr w:type="gramEnd"/>
      <w:r w:rsidRPr="00E57C9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середине», в определении числа цифр в частном, в действиях с многозначными числами, отсутствие должного контроля со стороны родителей за выполнением учащимися домашнего задания.</w:t>
      </w:r>
    </w:p>
    <w:p w:rsidR="00E57C92" w:rsidRPr="00E57C92" w:rsidRDefault="00E57C92" w:rsidP="00E57C92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57C9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Проблема повышения уровня математической подготовки учащихся начальных </w:t>
      </w:r>
      <w:proofErr w:type="gramStart"/>
      <w:r w:rsidRPr="00E57C92">
        <w:rPr>
          <w:rFonts w:ascii="Times New Roman" w:eastAsia="Calibri" w:hAnsi="Times New Roman" w:cs="Times New Roman"/>
          <w:sz w:val="28"/>
          <w:szCs w:val="24"/>
          <w:lang w:eastAsia="ru-RU"/>
        </w:rPr>
        <w:t>классов</w:t>
      </w:r>
      <w:proofErr w:type="gramEnd"/>
      <w:r w:rsidRPr="00E57C9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как в плане развития, так и в плане формирования вычислительных навыков и умений решать задачи, остается важной для методического объединения и школы в ближайшее время.</w:t>
      </w:r>
    </w:p>
    <w:p w:rsidR="00E57C92" w:rsidRPr="00E57C92" w:rsidRDefault="00E57C92" w:rsidP="00E57C92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57C92" w:rsidRPr="00E57C92" w:rsidRDefault="00E57C92" w:rsidP="00E57C92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Выводы </w:t>
      </w:r>
      <w:proofErr w:type="gramStart"/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:</w:t>
      </w:r>
      <w:r w:rsidRPr="00E57C92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proofErr w:type="gramEnd"/>
      <w:r w:rsidRPr="00E57C9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целях повышения уровня математической подготовленности учащихся младших классов необходимо: повысить персональную ответственность каждого учителя за результат работы; совершенствовать навыки решения всех типов задач.</w:t>
      </w:r>
    </w:p>
    <w:p w:rsidR="00E57C92" w:rsidRPr="00E57C92" w:rsidRDefault="00E57C92" w:rsidP="00E57C92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E57C9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Всем учителям начальных классов необходимо придерживаться следующего плана действий: тщательно отрабатывать с учащимися таблицу сложения чисел в пределах 10; 20, уделяя достаточно внимания формированию соответствующих вычислительных приемов, добиваясь знания таблицы каждым учащимся наизусть; добиваться усвоения состава каждого числа </w:t>
      </w:r>
      <w:r w:rsidRPr="00056C0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первого десятка из двух слагаемых; добиваться усвоения каждым учащимся</w:t>
      </w:r>
      <w:r w:rsidRPr="00E57C9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таблицы сложения однозначных чисел;</w:t>
      </w:r>
      <w:proofErr w:type="gramEnd"/>
      <w:r w:rsidRPr="00E57C9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добиваться высокого уровня усвоения соответствующих правил, лежащих в основе вычислительных навыков и приемов сложения и вычитания чисел в пределах 100; добиваться от учащихся обоснования правильности выбора действия при решении простой задачи.</w:t>
      </w:r>
    </w:p>
    <w:p w:rsidR="00426404" w:rsidRDefault="00426404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6C09" w:rsidRPr="006E0D48" w:rsidRDefault="00056C09" w:rsidP="006E0D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</w:t>
      </w:r>
      <w:proofErr w:type="spellEnd"/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оценки качества работы школы </w:t>
      </w:r>
      <w:proofErr w:type="gramStart"/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затрагивает все сферы деятельности школы с этой целью было</w:t>
      </w:r>
      <w:proofErr w:type="gramEnd"/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</w:t>
      </w:r>
      <w:r w:rsidRPr="006E0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 рамках мониторинга качества предоставляемого школой образования 2 раза в год осуществляется сбор и анализ данных по результатам анкетирования, опроса и/или интервьюирования всех субъектов образовательного пространства школы (учителей, учащихся, родителей). </w:t>
      </w:r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октябре 2018 года было проведено исследование удовлетворённости родителей качеством образовательных услуг. Общая выборка исследования составила 196 человек (33% от общего числа родителей). Респондентам было предложено ответить на 33 вопроса анкеты Количественный анализ данных позволяет сделать следующие выводы:</w:t>
      </w:r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56C09" w:rsidRPr="006E0D48" w:rsidRDefault="00056C09" w:rsidP="006E0D4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высокий уровень удовлетворённости демонстрирует анализ ответов родителей, на вопросы касающиеся содержания обучения и воспитания школьников (78,8 %), управленческой политикой учреждения (79%), организации работы с родителями (87%);</w:t>
      </w:r>
    </w:p>
    <w:p w:rsidR="00056C09" w:rsidRPr="006E0D48" w:rsidRDefault="00056C09" w:rsidP="00530F35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условия обучения в школе удовлетворяют в среднем 66% родителей. При этом самую низкую оценку получил такой показатель, как материально-техническая база учреждения (лишь 9 </w:t>
      </w:r>
      <w:proofErr w:type="gramStart"/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gramEnd"/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опрошенных признали её удовлетворительной);</w:t>
      </w:r>
    </w:p>
    <w:p w:rsidR="00056C09" w:rsidRPr="006E0D48" w:rsidRDefault="00056C09" w:rsidP="00530F35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наиболее высокую оценку (более 80% положительных оценок) получили такие показатели качества образовательных услуг, как:</w:t>
      </w:r>
    </w:p>
    <w:p w:rsidR="00056C09" w:rsidRPr="006E0D48" w:rsidRDefault="00056C09" w:rsidP="00530F35">
      <w:pPr>
        <w:numPr>
          <w:ilvl w:val="1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результативность применяемых в школе методов обучения и воспитания;</w:t>
      </w:r>
    </w:p>
    <w:p w:rsidR="00056C09" w:rsidRPr="006E0D48" w:rsidRDefault="00056C09" w:rsidP="00530F35">
      <w:pPr>
        <w:numPr>
          <w:ilvl w:val="1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объективность оценки труда обучающегося;</w:t>
      </w:r>
    </w:p>
    <w:p w:rsidR="00056C09" w:rsidRPr="006E0D48" w:rsidRDefault="00056C09" w:rsidP="00530F35">
      <w:pPr>
        <w:numPr>
          <w:ilvl w:val="1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факторы </w:t>
      </w:r>
      <w:proofErr w:type="spellStart"/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обеспечения безопасности школьников;</w:t>
      </w:r>
    </w:p>
    <w:p w:rsidR="00056C09" w:rsidRPr="006E0D48" w:rsidRDefault="00056C09" w:rsidP="00530F35">
      <w:pPr>
        <w:numPr>
          <w:ilvl w:val="1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взаимодействие между родителями и учителями, учителями и учащимися, отношениями в классном коллективе;</w:t>
      </w:r>
    </w:p>
    <w:p w:rsidR="00056C09" w:rsidRPr="006E0D48" w:rsidRDefault="00056C09" w:rsidP="00530F35">
      <w:pPr>
        <w:numPr>
          <w:ilvl w:val="1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качество работы администрации школы.</w:t>
      </w:r>
    </w:p>
    <w:p w:rsidR="00056C09" w:rsidRPr="006E0D48" w:rsidRDefault="00056C09" w:rsidP="00530F35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наименьший уровень удовлетворённости зафиксирован по следующим показателям:</w:t>
      </w:r>
    </w:p>
    <w:p w:rsidR="00056C09" w:rsidRPr="006E0D48" w:rsidRDefault="00056C09" w:rsidP="00530F35">
      <w:pPr>
        <w:numPr>
          <w:ilvl w:val="1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материально-техническая база (36% родителей оценили её как удовлетворительную);</w:t>
      </w:r>
    </w:p>
    <w:p w:rsidR="00056C09" w:rsidRPr="006E0D48" w:rsidRDefault="00056C09" w:rsidP="00530F35">
      <w:pPr>
        <w:numPr>
          <w:ilvl w:val="1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количество и качество школьных мероприятий (56%);</w:t>
      </w:r>
    </w:p>
    <w:p w:rsidR="00056C09" w:rsidRPr="006E0D48" w:rsidRDefault="00056C09" w:rsidP="00530F35">
      <w:pPr>
        <w:numPr>
          <w:ilvl w:val="1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организация внеурочной деятельности учащихся (60%).</w:t>
      </w:r>
    </w:p>
    <w:p w:rsidR="00426404" w:rsidRPr="006E0D48" w:rsidRDefault="006E0D48" w:rsidP="006E0D4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056C09" w:rsidRPr="006E0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  <w:r w:rsidR="00056C09"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056C09" w:rsidRPr="006E0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среднем 70% родителей выразили удовлетворённость организацией обучения в школе и признали,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056C09" w:rsidRPr="006E0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довольны тем фактом, что их ребёнок обучается в данной школе.</w:t>
      </w:r>
      <w:r w:rsidR="00056C09"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6C09" w:rsidRPr="006E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6C09" w:rsidRPr="006E0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результатов анкетирования позволяет наметить целевые ориентиры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школы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ближайшую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перспе</w:t>
      </w:r>
      <w:proofErr w:type="spellEnd"/>
    </w:p>
    <w:p w:rsidR="00056C09" w:rsidRPr="00C108E7" w:rsidRDefault="00056C09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8E7" w:rsidRPr="00C108E7" w:rsidRDefault="008D6E43" w:rsidP="00C108E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="00C108E7" w:rsidRPr="00C10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 образовательного процесса</w:t>
      </w:r>
    </w:p>
    <w:p w:rsidR="00C108E7" w:rsidRPr="009B1B2D" w:rsidRDefault="00C108E7" w:rsidP="00C108E7">
      <w:pPr>
        <w:spacing w:before="100" w:beforeAutospacing="1" w:after="10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08E7" w:rsidRPr="009B1B2D" w:rsidRDefault="00C108E7" w:rsidP="008D6E43">
      <w:pPr>
        <w:spacing w:before="100" w:beforeAutospacing="1" w:after="100" w:afterAutospacing="1" w:line="240" w:lineRule="auto"/>
        <w:ind w:left="3271"/>
        <w:contextualSpacing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B1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Количественный состав</w:t>
      </w: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"/>
        <w:gridCol w:w="7753"/>
        <w:gridCol w:w="2977"/>
      </w:tblGrid>
      <w:tr w:rsidR="00C108E7" w:rsidRPr="009B1B2D" w:rsidTr="008D6E43">
        <w:trPr>
          <w:trHeight w:val="316"/>
        </w:trPr>
        <w:tc>
          <w:tcPr>
            <w:tcW w:w="7797" w:type="dxa"/>
            <w:gridSpan w:val="2"/>
          </w:tcPr>
          <w:p w:rsidR="00C108E7" w:rsidRPr="009B1B2D" w:rsidRDefault="00C108E7" w:rsidP="00A06FA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количество работников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8E7" w:rsidRPr="009B1B2D" w:rsidRDefault="00C108E7" w:rsidP="00A06FA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</w:t>
            </w:r>
          </w:p>
        </w:tc>
      </w:tr>
      <w:tr w:rsidR="00C108E7" w:rsidRPr="009B1B2D" w:rsidTr="008D6E43">
        <w:trPr>
          <w:gridBefore w:val="1"/>
          <w:wBefore w:w="44" w:type="dxa"/>
          <w:trHeight w:val="333"/>
        </w:trPr>
        <w:tc>
          <w:tcPr>
            <w:tcW w:w="7753" w:type="dxa"/>
          </w:tcPr>
          <w:p w:rsidR="00C108E7" w:rsidRPr="009B1B2D" w:rsidRDefault="00C108E7" w:rsidP="00A06FA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педагогических работников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8E7" w:rsidRPr="009B1B2D" w:rsidRDefault="00C108E7" w:rsidP="00A06FA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</w:t>
            </w:r>
          </w:p>
        </w:tc>
      </w:tr>
      <w:tr w:rsidR="00C108E7" w:rsidRPr="009B1B2D" w:rsidTr="008D6E43">
        <w:trPr>
          <w:gridBefore w:val="1"/>
          <w:wBefore w:w="44" w:type="dxa"/>
          <w:trHeight w:val="316"/>
        </w:trPr>
        <w:tc>
          <w:tcPr>
            <w:tcW w:w="7753" w:type="dxa"/>
          </w:tcPr>
          <w:p w:rsidR="00C108E7" w:rsidRPr="009B1B2D" w:rsidRDefault="00C108E7" w:rsidP="00A06FA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АУП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8E7" w:rsidRPr="009B1B2D" w:rsidRDefault="00C108E7" w:rsidP="00A06FA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C108E7" w:rsidRPr="009B1B2D" w:rsidTr="008D6E43">
        <w:trPr>
          <w:gridBefore w:val="1"/>
          <w:wBefore w:w="44" w:type="dxa"/>
          <w:trHeight w:val="333"/>
        </w:trPr>
        <w:tc>
          <w:tcPr>
            <w:tcW w:w="7753" w:type="dxa"/>
          </w:tcPr>
          <w:p w:rsidR="00C108E7" w:rsidRPr="009B1B2D" w:rsidRDefault="00C108E7" w:rsidP="00A06FA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УВП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8E7" w:rsidRPr="009B1B2D" w:rsidRDefault="00C108E7" w:rsidP="00A06FA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C108E7" w:rsidRPr="009B1B2D" w:rsidTr="008D6E43">
        <w:trPr>
          <w:gridBefore w:val="1"/>
          <w:wBefore w:w="44" w:type="dxa"/>
          <w:trHeight w:val="333"/>
        </w:trPr>
        <w:tc>
          <w:tcPr>
            <w:tcW w:w="7753" w:type="dxa"/>
          </w:tcPr>
          <w:p w:rsidR="00C108E7" w:rsidRPr="009B1B2D" w:rsidRDefault="00C108E7" w:rsidP="00A06FA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Количество МОП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8E7" w:rsidRPr="009B1B2D" w:rsidRDefault="00C108E7" w:rsidP="00A06FA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</w:tbl>
    <w:p w:rsidR="00C108E7" w:rsidRPr="009B1B2D" w:rsidRDefault="00C108E7" w:rsidP="00C1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08E7" w:rsidRPr="009B1B2D" w:rsidRDefault="00C108E7" w:rsidP="008D6E43">
      <w:pPr>
        <w:spacing w:after="0" w:line="240" w:lineRule="auto"/>
        <w:ind w:left="327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1B2D">
        <w:rPr>
          <w:rFonts w:ascii="Times New Roman" w:eastAsia="Times New Roman" w:hAnsi="Times New Roman" w:cs="Times New Roman"/>
          <w:b/>
          <w:sz w:val="26"/>
          <w:szCs w:val="26"/>
        </w:rPr>
        <w:t>Возрастной состав</w:t>
      </w:r>
    </w:p>
    <w:p w:rsidR="00C108E7" w:rsidRPr="009B1B2D" w:rsidRDefault="00C108E7" w:rsidP="00C108E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310"/>
        <w:tblW w:w="15056" w:type="dxa"/>
        <w:tblLook w:val="04A0" w:firstRow="1" w:lastRow="0" w:firstColumn="1" w:lastColumn="0" w:noHBand="0" w:noVBand="1"/>
      </w:tblPr>
      <w:tblGrid>
        <w:gridCol w:w="5920"/>
        <w:gridCol w:w="4678"/>
        <w:gridCol w:w="4458"/>
      </w:tblGrid>
      <w:tr w:rsidR="00C108E7" w:rsidRPr="009B1B2D" w:rsidTr="00A06FAC">
        <w:trPr>
          <w:trHeight w:val="672"/>
        </w:trPr>
        <w:tc>
          <w:tcPr>
            <w:tcW w:w="5920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Возраст педагогов</w:t>
            </w:r>
          </w:p>
        </w:tc>
        <w:tc>
          <w:tcPr>
            <w:tcW w:w="4678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Общее количество</w:t>
            </w:r>
          </w:p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данной возрастной категории</w:t>
            </w:r>
          </w:p>
        </w:tc>
        <w:tc>
          <w:tcPr>
            <w:tcW w:w="4458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%общего количества</w:t>
            </w:r>
          </w:p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данной возрастной категории</w:t>
            </w:r>
          </w:p>
        </w:tc>
      </w:tr>
      <w:tr w:rsidR="00C108E7" w:rsidRPr="009B1B2D" w:rsidTr="00A06FAC">
        <w:trPr>
          <w:trHeight w:val="290"/>
        </w:trPr>
        <w:tc>
          <w:tcPr>
            <w:tcW w:w="5920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До 25 лет</w:t>
            </w:r>
          </w:p>
        </w:tc>
        <w:tc>
          <w:tcPr>
            <w:tcW w:w="4678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3</w:t>
            </w:r>
          </w:p>
        </w:tc>
        <w:tc>
          <w:tcPr>
            <w:tcW w:w="4458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8,3</w:t>
            </w:r>
          </w:p>
        </w:tc>
      </w:tr>
      <w:tr w:rsidR="00C108E7" w:rsidRPr="009B1B2D" w:rsidTr="00A06FAC">
        <w:trPr>
          <w:trHeight w:val="275"/>
        </w:trPr>
        <w:tc>
          <w:tcPr>
            <w:tcW w:w="5920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До 30 лет</w:t>
            </w:r>
          </w:p>
        </w:tc>
        <w:tc>
          <w:tcPr>
            <w:tcW w:w="4678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0</w:t>
            </w:r>
          </w:p>
        </w:tc>
        <w:tc>
          <w:tcPr>
            <w:tcW w:w="4458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6,0</w:t>
            </w:r>
          </w:p>
        </w:tc>
      </w:tr>
      <w:tr w:rsidR="00C108E7" w:rsidRPr="009B1B2D" w:rsidTr="00A06FAC">
        <w:trPr>
          <w:trHeight w:val="290"/>
        </w:trPr>
        <w:tc>
          <w:tcPr>
            <w:tcW w:w="5920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До 40 лет</w:t>
            </w:r>
          </w:p>
        </w:tc>
        <w:tc>
          <w:tcPr>
            <w:tcW w:w="4678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6</w:t>
            </w:r>
          </w:p>
        </w:tc>
        <w:tc>
          <w:tcPr>
            <w:tcW w:w="4458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24,6</w:t>
            </w:r>
          </w:p>
        </w:tc>
      </w:tr>
      <w:tr w:rsidR="00C108E7" w:rsidRPr="009B1B2D" w:rsidTr="00A06FAC">
        <w:trPr>
          <w:trHeight w:val="290"/>
        </w:trPr>
        <w:tc>
          <w:tcPr>
            <w:tcW w:w="5920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До 50 лет</w:t>
            </w:r>
          </w:p>
        </w:tc>
        <w:tc>
          <w:tcPr>
            <w:tcW w:w="4678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20</w:t>
            </w:r>
          </w:p>
        </w:tc>
        <w:tc>
          <w:tcPr>
            <w:tcW w:w="4458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38,8</w:t>
            </w:r>
          </w:p>
        </w:tc>
      </w:tr>
      <w:tr w:rsidR="00C108E7" w:rsidRPr="009B1B2D" w:rsidTr="00A06FAC">
        <w:trPr>
          <w:trHeight w:val="275"/>
        </w:trPr>
        <w:tc>
          <w:tcPr>
            <w:tcW w:w="5920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До 60 лет</w:t>
            </w:r>
          </w:p>
        </w:tc>
        <w:tc>
          <w:tcPr>
            <w:tcW w:w="4678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3</w:t>
            </w:r>
          </w:p>
        </w:tc>
        <w:tc>
          <w:tcPr>
            <w:tcW w:w="4458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16,4</w:t>
            </w:r>
          </w:p>
        </w:tc>
      </w:tr>
      <w:tr w:rsidR="00C108E7" w:rsidRPr="009B1B2D" w:rsidTr="00A06FAC">
        <w:trPr>
          <w:trHeight w:val="290"/>
        </w:trPr>
        <w:tc>
          <w:tcPr>
            <w:tcW w:w="5920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Свыше 60 лет</w:t>
            </w:r>
          </w:p>
        </w:tc>
        <w:tc>
          <w:tcPr>
            <w:tcW w:w="4678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7</w:t>
            </w:r>
          </w:p>
        </w:tc>
        <w:tc>
          <w:tcPr>
            <w:tcW w:w="4458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6,0</w:t>
            </w:r>
          </w:p>
        </w:tc>
      </w:tr>
      <w:tr w:rsidR="00C108E7" w:rsidRPr="009B1B2D" w:rsidTr="00A06FAC">
        <w:trPr>
          <w:trHeight w:val="290"/>
        </w:trPr>
        <w:tc>
          <w:tcPr>
            <w:tcW w:w="5920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Средний возраст педагогов</w:t>
            </w:r>
          </w:p>
        </w:tc>
        <w:tc>
          <w:tcPr>
            <w:tcW w:w="9136" w:type="dxa"/>
            <w:gridSpan w:val="2"/>
          </w:tcPr>
          <w:p w:rsidR="00C108E7" w:rsidRPr="009B1B2D" w:rsidRDefault="00C3240C" w:rsidP="00A0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="00C108E7" w:rsidRPr="009B1B2D">
              <w:rPr>
                <w:sz w:val="26"/>
                <w:szCs w:val="26"/>
              </w:rPr>
              <w:t>43,3</w:t>
            </w:r>
          </w:p>
        </w:tc>
      </w:tr>
    </w:tbl>
    <w:p w:rsidR="00C108E7" w:rsidRPr="009B1B2D" w:rsidRDefault="00C108E7" w:rsidP="00C108E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08E7" w:rsidRPr="009B1B2D" w:rsidRDefault="00C108E7" w:rsidP="00C108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1B2D">
        <w:rPr>
          <w:rFonts w:ascii="Times New Roman" w:eastAsia="Times New Roman" w:hAnsi="Times New Roman" w:cs="Times New Roman"/>
          <w:b/>
          <w:sz w:val="26"/>
          <w:szCs w:val="26"/>
        </w:rPr>
        <w:t>Информация о молодых специалистах</w:t>
      </w:r>
    </w:p>
    <w:p w:rsidR="00C108E7" w:rsidRPr="009B1B2D" w:rsidRDefault="00C108E7" w:rsidP="00C108E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310"/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C108E7" w:rsidRPr="009B1B2D" w:rsidTr="00C108E7">
        <w:trPr>
          <w:trHeight w:val="385"/>
        </w:trPr>
        <w:tc>
          <w:tcPr>
            <w:tcW w:w="7196" w:type="dxa"/>
          </w:tcPr>
          <w:p w:rsidR="00C108E7" w:rsidRPr="009B1B2D" w:rsidRDefault="00C108E7" w:rsidP="00A06FAC">
            <w:pPr>
              <w:contextualSpacing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Стаж работы от 3-х до 5-и лет</w:t>
            </w:r>
          </w:p>
        </w:tc>
        <w:tc>
          <w:tcPr>
            <w:tcW w:w="2551" w:type="dxa"/>
          </w:tcPr>
          <w:p w:rsidR="00C108E7" w:rsidRPr="009B1B2D" w:rsidRDefault="00C108E7" w:rsidP="00A06FAC">
            <w:pPr>
              <w:contextualSpacing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3</w:t>
            </w:r>
          </w:p>
        </w:tc>
      </w:tr>
    </w:tbl>
    <w:p w:rsidR="00C108E7" w:rsidRPr="009B1B2D" w:rsidRDefault="00C108E7" w:rsidP="00C108E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08E7" w:rsidRPr="009B1B2D" w:rsidRDefault="00C108E7" w:rsidP="00C108E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08E7" w:rsidRPr="009B1B2D" w:rsidRDefault="00C108E7" w:rsidP="00C108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1B2D">
        <w:rPr>
          <w:rFonts w:ascii="Times New Roman" w:eastAsia="Times New Roman" w:hAnsi="Times New Roman" w:cs="Times New Roman"/>
          <w:b/>
          <w:sz w:val="26"/>
          <w:szCs w:val="26"/>
        </w:rPr>
        <w:t>Количество педагогов пенсионного возраста</w:t>
      </w:r>
    </w:p>
    <w:p w:rsidR="00C108E7" w:rsidRPr="009B1B2D" w:rsidRDefault="00C108E7" w:rsidP="00C108E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2586"/>
      </w:tblGrid>
      <w:tr w:rsidR="00C108E7" w:rsidRPr="009B1B2D" w:rsidTr="006E0D48">
        <w:trPr>
          <w:trHeight w:val="480"/>
        </w:trPr>
        <w:tc>
          <w:tcPr>
            <w:tcW w:w="8613" w:type="dxa"/>
          </w:tcPr>
          <w:p w:rsidR="00C108E7" w:rsidRPr="009B1B2D" w:rsidRDefault="00C108E7" w:rsidP="00A06FA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педагогов-пенсионеров/процент к общему числу</w:t>
            </w:r>
          </w:p>
        </w:tc>
        <w:tc>
          <w:tcPr>
            <w:tcW w:w="2586" w:type="dxa"/>
          </w:tcPr>
          <w:p w:rsidR="00C108E7" w:rsidRPr="009B1B2D" w:rsidRDefault="00C108E7" w:rsidP="00A06FA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8/ 20,5</w:t>
            </w:r>
          </w:p>
        </w:tc>
      </w:tr>
    </w:tbl>
    <w:p w:rsidR="00C108E7" w:rsidRPr="009B1B2D" w:rsidRDefault="00C108E7" w:rsidP="00C1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08E7" w:rsidRPr="009B1B2D" w:rsidRDefault="00C108E7" w:rsidP="008D6E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1B2D">
        <w:rPr>
          <w:rFonts w:ascii="Times New Roman" w:eastAsia="Times New Roman" w:hAnsi="Times New Roman" w:cs="Times New Roman"/>
          <w:b/>
          <w:sz w:val="26"/>
          <w:szCs w:val="26"/>
        </w:rPr>
        <w:t>Уровень образования</w:t>
      </w:r>
    </w:p>
    <w:p w:rsidR="00C108E7" w:rsidRPr="009B1B2D" w:rsidRDefault="00C108E7" w:rsidP="00C1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310"/>
        <w:tblW w:w="9889" w:type="dxa"/>
        <w:tblLook w:val="04A0" w:firstRow="1" w:lastRow="0" w:firstColumn="1" w:lastColumn="0" w:noHBand="0" w:noVBand="1"/>
      </w:tblPr>
      <w:tblGrid>
        <w:gridCol w:w="4786"/>
        <w:gridCol w:w="2693"/>
        <w:gridCol w:w="2410"/>
      </w:tblGrid>
      <w:tr w:rsidR="00C108E7" w:rsidRPr="009B1B2D" w:rsidTr="00C108E7">
        <w:trPr>
          <w:trHeight w:val="543"/>
        </w:trPr>
        <w:tc>
          <w:tcPr>
            <w:tcW w:w="4786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Имеющееся образование</w:t>
            </w:r>
          </w:p>
        </w:tc>
        <w:tc>
          <w:tcPr>
            <w:tcW w:w="2693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Общее количество</w:t>
            </w:r>
          </w:p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данной категории</w:t>
            </w:r>
          </w:p>
        </w:tc>
        <w:tc>
          <w:tcPr>
            <w:tcW w:w="2410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%общего количества</w:t>
            </w:r>
          </w:p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данной категории</w:t>
            </w:r>
          </w:p>
        </w:tc>
      </w:tr>
      <w:tr w:rsidR="00C108E7" w:rsidRPr="009B1B2D" w:rsidTr="00C108E7">
        <w:trPr>
          <w:trHeight w:val="172"/>
        </w:trPr>
        <w:tc>
          <w:tcPr>
            <w:tcW w:w="4786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Высшее образование</w:t>
            </w:r>
          </w:p>
        </w:tc>
        <w:tc>
          <w:tcPr>
            <w:tcW w:w="2693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37</w:t>
            </w:r>
          </w:p>
        </w:tc>
        <w:tc>
          <w:tcPr>
            <w:tcW w:w="2410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97,4</w:t>
            </w:r>
          </w:p>
        </w:tc>
      </w:tr>
      <w:tr w:rsidR="00C108E7" w:rsidRPr="009B1B2D" w:rsidTr="00C108E7">
        <w:trPr>
          <w:trHeight w:val="190"/>
        </w:trPr>
        <w:tc>
          <w:tcPr>
            <w:tcW w:w="4786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Среднее специальное</w:t>
            </w:r>
          </w:p>
        </w:tc>
        <w:tc>
          <w:tcPr>
            <w:tcW w:w="2693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2,6</w:t>
            </w:r>
          </w:p>
        </w:tc>
      </w:tr>
    </w:tbl>
    <w:p w:rsidR="00C108E7" w:rsidRPr="009B1B2D" w:rsidRDefault="00C108E7" w:rsidP="00C1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08E7" w:rsidRPr="009B1B2D" w:rsidRDefault="00C108E7" w:rsidP="00C108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1B2D">
        <w:rPr>
          <w:rFonts w:ascii="Times New Roman" w:eastAsia="Times New Roman" w:hAnsi="Times New Roman" w:cs="Times New Roman"/>
          <w:b/>
          <w:sz w:val="26"/>
          <w:szCs w:val="26"/>
        </w:rPr>
        <w:t>Характеристика педагогов по имеющимся квалификационным категориям</w:t>
      </w:r>
    </w:p>
    <w:p w:rsidR="00C108E7" w:rsidRPr="009B1B2D" w:rsidRDefault="00C108E7" w:rsidP="00C1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310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96"/>
        <w:gridCol w:w="3402"/>
        <w:gridCol w:w="1276"/>
      </w:tblGrid>
      <w:tr w:rsidR="00C108E7" w:rsidRPr="009B1B2D" w:rsidTr="008D6E43">
        <w:trPr>
          <w:trHeight w:val="640"/>
        </w:trPr>
        <w:tc>
          <w:tcPr>
            <w:tcW w:w="6096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Имеющаяся категория</w:t>
            </w:r>
          </w:p>
        </w:tc>
        <w:tc>
          <w:tcPr>
            <w:tcW w:w="3402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Общее количество</w:t>
            </w:r>
          </w:p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данной категории</w:t>
            </w:r>
          </w:p>
        </w:tc>
        <w:tc>
          <w:tcPr>
            <w:tcW w:w="1276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%общего количест</w:t>
            </w:r>
            <w:r w:rsidRPr="009B1B2D">
              <w:rPr>
                <w:sz w:val="26"/>
                <w:szCs w:val="26"/>
              </w:rPr>
              <w:lastRenderedPageBreak/>
              <w:t>ва</w:t>
            </w:r>
          </w:p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данной категории</w:t>
            </w:r>
          </w:p>
        </w:tc>
      </w:tr>
      <w:tr w:rsidR="00C108E7" w:rsidRPr="009B1B2D" w:rsidTr="008D6E43">
        <w:trPr>
          <w:trHeight w:val="359"/>
        </w:trPr>
        <w:tc>
          <w:tcPr>
            <w:tcW w:w="6096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lastRenderedPageBreak/>
              <w:t>Высшая категория</w:t>
            </w:r>
          </w:p>
        </w:tc>
        <w:tc>
          <w:tcPr>
            <w:tcW w:w="3402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18,4</w:t>
            </w:r>
          </w:p>
        </w:tc>
      </w:tr>
      <w:tr w:rsidR="00C108E7" w:rsidRPr="009B1B2D" w:rsidTr="008D6E43">
        <w:trPr>
          <w:trHeight w:val="378"/>
        </w:trPr>
        <w:tc>
          <w:tcPr>
            <w:tcW w:w="6096" w:type="dxa"/>
          </w:tcPr>
          <w:p w:rsidR="00C108E7" w:rsidRPr="009B1B2D" w:rsidRDefault="00C108E7" w:rsidP="008D6E43">
            <w:pPr>
              <w:ind w:left="176" w:hanging="176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Первая категория</w:t>
            </w:r>
          </w:p>
        </w:tc>
        <w:tc>
          <w:tcPr>
            <w:tcW w:w="3402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21,0</w:t>
            </w:r>
          </w:p>
        </w:tc>
      </w:tr>
      <w:tr w:rsidR="00C108E7" w:rsidRPr="009B1B2D" w:rsidTr="008D6E43">
        <w:trPr>
          <w:trHeight w:val="378"/>
        </w:trPr>
        <w:tc>
          <w:tcPr>
            <w:tcW w:w="6096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3402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18</w:t>
            </w:r>
          </w:p>
        </w:tc>
        <w:tc>
          <w:tcPr>
            <w:tcW w:w="1276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47,4</w:t>
            </w:r>
          </w:p>
        </w:tc>
      </w:tr>
    </w:tbl>
    <w:p w:rsidR="00C108E7" w:rsidRPr="009B1B2D" w:rsidRDefault="00C108E7" w:rsidP="00C108E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08E7" w:rsidRPr="009B1B2D" w:rsidRDefault="00C108E7" w:rsidP="00C108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1B2D">
        <w:rPr>
          <w:rFonts w:ascii="Times New Roman" w:eastAsia="Times New Roman" w:hAnsi="Times New Roman" w:cs="Times New Roman"/>
          <w:b/>
          <w:sz w:val="26"/>
          <w:szCs w:val="26"/>
        </w:rPr>
        <w:t xml:space="preserve"> Педагогические работники, имеющие ведомственные государственные награды  </w:t>
      </w:r>
    </w:p>
    <w:tbl>
      <w:tblPr>
        <w:tblpPr w:leftFromText="180" w:rightFromText="180" w:vertAnchor="text" w:horzAnchor="margin" w:tblpX="-209" w:tblpY="23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4111"/>
      </w:tblGrid>
      <w:tr w:rsidR="00C108E7" w:rsidRPr="009B1B2D" w:rsidTr="008D6E43">
        <w:trPr>
          <w:trHeight w:val="258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08E7" w:rsidRPr="009B1B2D" w:rsidRDefault="00C108E7" w:rsidP="008D6E43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Категории педагогических работников, </w:t>
            </w:r>
          </w:p>
          <w:p w:rsidR="00C108E7" w:rsidRPr="009B1B2D" w:rsidRDefault="00C108E7" w:rsidP="008D6E43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имеющих</w:t>
            </w:r>
            <w:proofErr w:type="gramEnd"/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ведомственные государственные награды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C108E7" w:rsidRPr="009B1B2D" w:rsidRDefault="00C108E7" w:rsidP="008D6E4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Общее количество данной категории</w:t>
            </w:r>
          </w:p>
        </w:tc>
      </w:tr>
      <w:tr w:rsidR="00C108E7" w:rsidRPr="009B1B2D" w:rsidTr="008D6E43">
        <w:trPr>
          <w:trHeight w:val="200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08E7" w:rsidRPr="009B1B2D" w:rsidRDefault="00C108E7" w:rsidP="008D6E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«Отличник народного образования»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C108E7" w:rsidRPr="009B1B2D" w:rsidRDefault="00C108E7" w:rsidP="008D6E4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C108E7" w:rsidRPr="009B1B2D" w:rsidTr="008D6E43">
        <w:trPr>
          <w:trHeight w:val="23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8E7" w:rsidRPr="009B1B2D" w:rsidRDefault="00C108E7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«Почетный работник общего образования»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E7" w:rsidRPr="009B1B2D" w:rsidRDefault="00C108E7" w:rsidP="008D6E4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C108E7" w:rsidRPr="009B1B2D" w:rsidTr="008D6E43">
        <w:trPr>
          <w:trHeight w:val="18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8E7" w:rsidRPr="009B1B2D" w:rsidRDefault="00C108E7" w:rsidP="008D6E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«Заслуженный учитель РСО-Алания»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E7" w:rsidRPr="009B1B2D" w:rsidRDefault="00C108E7" w:rsidP="008D6E4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C108E7" w:rsidRPr="009B1B2D" w:rsidTr="008D6E43">
        <w:trPr>
          <w:trHeight w:val="15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8E7" w:rsidRPr="009B1B2D" w:rsidRDefault="00C108E7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«Заслуженный учитель РФ»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E7" w:rsidRPr="009B1B2D" w:rsidRDefault="00C108E7" w:rsidP="008D6E4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C108E7" w:rsidRPr="009B1B2D" w:rsidTr="008D6E43">
        <w:trPr>
          <w:trHeight w:val="15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8E7" w:rsidRPr="009B1B2D" w:rsidRDefault="00C108E7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Имеющие</w:t>
            </w:r>
            <w:proofErr w:type="gramEnd"/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ученую степень кандидата наук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E7" w:rsidRPr="009B1B2D" w:rsidRDefault="00C108E7" w:rsidP="008D6E4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C108E7" w:rsidRPr="009B1B2D" w:rsidTr="008D6E43">
        <w:trPr>
          <w:trHeight w:val="15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8E7" w:rsidRPr="009B1B2D" w:rsidRDefault="00C108E7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Имеющие ученую степень доктора наук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E7" w:rsidRPr="009B1B2D" w:rsidRDefault="00C108E7" w:rsidP="008D6E4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</w:tbl>
    <w:p w:rsidR="00C108E7" w:rsidRPr="009B1B2D" w:rsidRDefault="00C108E7" w:rsidP="00C108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327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25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25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327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327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327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327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327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327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327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327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08E7" w:rsidRPr="009B1B2D" w:rsidRDefault="00C108E7" w:rsidP="008D6E4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1B2D">
        <w:rPr>
          <w:rFonts w:ascii="Times New Roman" w:eastAsia="Times New Roman" w:hAnsi="Times New Roman" w:cs="Times New Roman"/>
          <w:b/>
          <w:sz w:val="26"/>
          <w:szCs w:val="26"/>
        </w:rPr>
        <w:t>Информация о специальности учителей</w:t>
      </w:r>
    </w:p>
    <w:tbl>
      <w:tblPr>
        <w:tblStyle w:val="310"/>
        <w:tblpPr w:leftFromText="180" w:rightFromText="180" w:vertAnchor="text" w:horzAnchor="page" w:tblpX="1129" w:tblpY="152"/>
        <w:tblW w:w="10314" w:type="dxa"/>
        <w:tblLook w:val="04A0" w:firstRow="1" w:lastRow="0" w:firstColumn="1" w:lastColumn="0" w:noHBand="0" w:noVBand="1"/>
      </w:tblPr>
      <w:tblGrid>
        <w:gridCol w:w="1101"/>
        <w:gridCol w:w="4819"/>
        <w:gridCol w:w="2383"/>
        <w:gridCol w:w="2011"/>
      </w:tblGrid>
      <w:tr w:rsidR="00C108E7" w:rsidRPr="009B1B2D" w:rsidTr="002E3F09">
        <w:trPr>
          <w:trHeight w:val="1297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№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Специальность учителя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Наличие вакансии</w:t>
            </w:r>
          </w:p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на следующий год</w:t>
            </w:r>
          </w:p>
        </w:tc>
      </w:tr>
      <w:tr w:rsidR="00C108E7" w:rsidRPr="009B1B2D" w:rsidTr="002E3F09">
        <w:trPr>
          <w:trHeight w:val="386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Учителей русского языка и литературы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</w:tr>
      <w:tr w:rsidR="00C108E7" w:rsidRPr="009B1B2D" w:rsidTr="002E3F09">
        <w:trPr>
          <w:trHeight w:val="420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Учителей осетинского языка и литературы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</w:tr>
      <w:tr w:rsidR="00C108E7" w:rsidRPr="009B1B2D" w:rsidTr="002E3F09">
        <w:trPr>
          <w:trHeight w:val="317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Учителей английского языка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08E7" w:rsidRPr="009B1B2D" w:rsidTr="002E3F09">
        <w:trPr>
          <w:trHeight w:val="317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Учителей математики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</w:tr>
      <w:tr w:rsidR="00C108E7" w:rsidRPr="009B1B2D" w:rsidTr="002E3F09">
        <w:trPr>
          <w:trHeight w:val="317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Учитель информатики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08E7" w:rsidRPr="009B1B2D" w:rsidTr="002E3F09">
        <w:trPr>
          <w:trHeight w:val="317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Учитель физики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</w:tr>
      <w:tr w:rsidR="00C108E7" w:rsidRPr="009B1B2D" w:rsidTr="002E3F09">
        <w:trPr>
          <w:trHeight w:val="317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Учитель биологии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</w:tr>
      <w:tr w:rsidR="00C108E7" w:rsidRPr="009B1B2D" w:rsidTr="002E3F09">
        <w:trPr>
          <w:trHeight w:val="332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Учителя экологии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</w:tr>
      <w:tr w:rsidR="00C108E7" w:rsidRPr="009B1B2D" w:rsidTr="002E3F09">
        <w:trPr>
          <w:trHeight w:val="317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 xml:space="preserve">Учителей географии 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</w:tr>
      <w:tr w:rsidR="00C108E7" w:rsidRPr="009B1B2D" w:rsidTr="002E3F09">
        <w:trPr>
          <w:trHeight w:val="317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Учителей экономики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</w:tr>
      <w:tr w:rsidR="00C108E7" w:rsidRPr="009B1B2D" w:rsidTr="002E3F09">
        <w:trPr>
          <w:trHeight w:val="317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 xml:space="preserve">Учитель  химии 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</w:tr>
      <w:tr w:rsidR="00C108E7" w:rsidRPr="009B1B2D" w:rsidTr="002E3F09">
        <w:trPr>
          <w:trHeight w:val="317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12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 xml:space="preserve">Учителей технологии 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</w:tr>
      <w:tr w:rsidR="00C108E7" w:rsidRPr="009B1B2D" w:rsidTr="002E3F09">
        <w:trPr>
          <w:trHeight w:val="358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13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Учителей  истории и обществознания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</w:tr>
      <w:tr w:rsidR="00C108E7" w:rsidRPr="009B1B2D" w:rsidTr="002E3F09">
        <w:trPr>
          <w:trHeight w:val="317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14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Учитель музыки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</w:tr>
      <w:tr w:rsidR="00C108E7" w:rsidRPr="009B1B2D" w:rsidTr="002E3F09">
        <w:trPr>
          <w:trHeight w:val="332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15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 xml:space="preserve">Учитель </w:t>
            </w:r>
            <w:proofErr w:type="gramStart"/>
            <w:r w:rsidRPr="009B1B2D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</w:tr>
      <w:tr w:rsidR="00C108E7" w:rsidRPr="009B1B2D" w:rsidTr="002E3F09">
        <w:trPr>
          <w:trHeight w:val="332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16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Учитель МХК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</w:tr>
      <w:tr w:rsidR="00C108E7" w:rsidRPr="009B1B2D" w:rsidTr="002E3F09">
        <w:trPr>
          <w:trHeight w:val="317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17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Учитель ОБЖ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 xml:space="preserve">- 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</w:tr>
      <w:tr w:rsidR="00C108E7" w:rsidRPr="009B1B2D" w:rsidTr="002E3F09">
        <w:trPr>
          <w:trHeight w:val="419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18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Учителей физической культуры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</w:tr>
      <w:tr w:rsidR="00C108E7" w:rsidRPr="009B1B2D" w:rsidTr="002E3F09">
        <w:trPr>
          <w:trHeight w:val="317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>19</w:t>
            </w: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 xml:space="preserve">Учителей начальной школы 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</w:tr>
      <w:tr w:rsidR="00C108E7" w:rsidRPr="009B1B2D" w:rsidTr="002E3F09">
        <w:trPr>
          <w:trHeight w:val="332"/>
        </w:trPr>
        <w:tc>
          <w:tcPr>
            <w:tcW w:w="110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C108E7" w:rsidRPr="009B1B2D" w:rsidRDefault="00C108E7" w:rsidP="00A06FAC">
            <w:pPr>
              <w:rPr>
                <w:sz w:val="26"/>
                <w:szCs w:val="26"/>
              </w:rPr>
            </w:pPr>
            <w:r w:rsidRPr="009B1B2D">
              <w:rPr>
                <w:sz w:val="26"/>
                <w:szCs w:val="26"/>
              </w:rPr>
              <w:t xml:space="preserve">Иные </w:t>
            </w:r>
          </w:p>
        </w:tc>
        <w:tc>
          <w:tcPr>
            <w:tcW w:w="2383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011" w:type="dxa"/>
          </w:tcPr>
          <w:p w:rsidR="00C108E7" w:rsidRPr="009B1B2D" w:rsidRDefault="00C108E7" w:rsidP="00A06FAC">
            <w:pPr>
              <w:jc w:val="center"/>
              <w:rPr>
                <w:b/>
                <w:sz w:val="26"/>
                <w:szCs w:val="26"/>
              </w:rPr>
            </w:pPr>
            <w:r w:rsidRPr="009B1B2D">
              <w:rPr>
                <w:b/>
                <w:sz w:val="26"/>
                <w:szCs w:val="26"/>
              </w:rPr>
              <w:t>-</w:t>
            </w:r>
          </w:p>
        </w:tc>
      </w:tr>
    </w:tbl>
    <w:p w:rsidR="00C108E7" w:rsidRPr="009B1B2D" w:rsidRDefault="00C108E7" w:rsidP="00C108E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327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327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327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327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25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327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327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6E0D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25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E43" w:rsidRDefault="008D6E43" w:rsidP="008D6E43">
      <w:pPr>
        <w:spacing w:after="0" w:line="240" w:lineRule="auto"/>
        <w:ind w:left="327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905" w:rsidRDefault="00CE6905" w:rsidP="008D6E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905" w:rsidRDefault="00CE6905" w:rsidP="008D6E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905" w:rsidRDefault="00CE6905" w:rsidP="008D6E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905" w:rsidRDefault="00CE6905" w:rsidP="008D6E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08E7" w:rsidRPr="009B1B2D" w:rsidRDefault="00C108E7" w:rsidP="008D6E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1B2D">
        <w:rPr>
          <w:rFonts w:ascii="Times New Roman" w:eastAsia="Times New Roman" w:hAnsi="Times New Roman" w:cs="Times New Roman"/>
          <w:b/>
          <w:sz w:val="26"/>
          <w:szCs w:val="26"/>
        </w:rPr>
        <w:t>Информация о прохождении курсовой подготовки педагогическими работниками</w:t>
      </w:r>
    </w:p>
    <w:p w:rsidR="00C108E7" w:rsidRPr="009B1B2D" w:rsidRDefault="00C108E7" w:rsidP="00C1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79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9"/>
      </w:tblGrid>
      <w:tr w:rsidR="002E3F09" w:rsidRPr="009B1B2D" w:rsidTr="002E3F09">
        <w:trPr>
          <w:trHeight w:val="2288"/>
        </w:trPr>
        <w:tc>
          <w:tcPr>
            <w:tcW w:w="7939" w:type="dxa"/>
            <w:tcBorders>
              <w:right w:val="single" w:sz="4" w:space="0" w:color="auto"/>
            </w:tcBorders>
          </w:tcPr>
          <w:p w:rsidR="002E3F09" w:rsidRPr="009B1B2D" w:rsidRDefault="002E3F09" w:rsidP="002E3F0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Общее количество педагогических работников, прош</w:t>
            </w:r>
            <w:r w:rsidR="00C324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едших курсовую подготовку в 2020</w:t>
            </w:r>
            <w:r w:rsidRPr="009B1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уч. г.</w:t>
            </w:r>
          </w:p>
        </w:tc>
      </w:tr>
      <w:tr w:rsidR="002E3F09" w:rsidRPr="009B1B2D" w:rsidTr="002E3F09">
        <w:trPr>
          <w:trHeight w:val="320"/>
        </w:trPr>
        <w:tc>
          <w:tcPr>
            <w:tcW w:w="7939" w:type="dxa"/>
            <w:tcBorders>
              <w:right w:val="single" w:sz="4" w:space="0" w:color="auto"/>
            </w:tcBorders>
          </w:tcPr>
          <w:p w:rsidR="002E3F09" w:rsidRPr="009B1B2D" w:rsidRDefault="002E3F09" w:rsidP="00A06FA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16чел. - летние курсы</w:t>
            </w:r>
          </w:p>
        </w:tc>
      </w:tr>
      <w:tr w:rsidR="002E3F09" w:rsidRPr="009B1B2D" w:rsidTr="002E3F09">
        <w:trPr>
          <w:trHeight w:val="328"/>
        </w:trPr>
        <w:tc>
          <w:tcPr>
            <w:tcW w:w="7939" w:type="dxa"/>
            <w:tcBorders>
              <w:right w:val="single" w:sz="4" w:space="0" w:color="auto"/>
            </w:tcBorders>
          </w:tcPr>
          <w:p w:rsidR="002E3F09" w:rsidRPr="009B1B2D" w:rsidRDefault="002E3F09" w:rsidP="00A06FA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B1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13чел. весенне-осенние курсы (в процессе)</w:t>
            </w:r>
          </w:p>
        </w:tc>
      </w:tr>
    </w:tbl>
    <w:p w:rsidR="00426404" w:rsidRDefault="00426404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6404" w:rsidRDefault="00426404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6404" w:rsidRPr="00056C09" w:rsidRDefault="008D6E43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56C09" w:rsidRPr="0005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426404" w:rsidRDefault="00426404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6404" w:rsidRPr="008D6E43" w:rsidRDefault="00056C09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повышения качества образования и его доступности определены педагогическим коллективом как ведущие и играют ключевую роль в развитии учреждения. Кадрами школа обеспечена 100%</w:t>
      </w:r>
    </w:p>
    <w:p w:rsidR="00426404" w:rsidRDefault="00426404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6404" w:rsidRPr="00532CCB" w:rsidRDefault="008D6E43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11.</w:t>
      </w:r>
      <w:r w:rsidR="00532CCB" w:rsidRPr="00532CCB">
        <w:rPr>
          <w:rFonts w:ascii="Times New Roman" w:eastAsia="Times New Roman" w:hAnsi="Times New Roman" w:cs="Times New Roman"/>
          <w:b/>
          <w:sz w:val="28"/>
          <w:szCs w:val="28"/>
        </w:rPr>
        <w:t>Библиотечно-информационное обеспечение</w:t>
      </w:r>
    </w:p>
    <w:p w:rsidR="008E6E47" w:rsidRDefault="008E6E47" w:rsidP="008D6E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8E6E47" w:rsidRDefault="008E6E47" w:rsidP="008E6E4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2B5A7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Материальная база:</w:t>
      </w:r>
      <w:r w:rsidRPr="002B5A7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Библиотека школы занимает отдельное изолированное помещение. </w:t>
      </w:r>
    </w:p>
    <w:p w:rsidR="008E6E47" w:rsidRDefault="008E6E47" w:rsidP="008E6E4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Помещения</w:t>
      </w:r>
      <w:r w:rsidRPr="002B5A7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а</w:t>
      </w:r>
      <w:r w:rsidRPr="002B5A7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бонемент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а</w:t>
      </w:r>
      <w:r w:rsidRPr="002B5A7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и читальн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ого</w:t>
      </w:r>
      <w:r w:rsidRPr="002B5A7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а</w:t>
      </w:r>
      <w:r w:rsidRPr="002B5A7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совмещены,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Pr="002B5A7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имеется </w:t>
      </w:r>
    </w:p>
    <w:p w:rsidR="008E6E47" w:rsidRDefault="008E6E47" w:rsidP="008E6E4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4 стола для читателей на 8 посадочных мест, </w:t>
      </w:r>
    </w:p>
    <w:p w:rsidR="008E6E47" w:rsidRDefault="008E6E47" w:rsidP="008E6E4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2 шкафа, </w:t>
      </w:r>
    </w:p>
    <w:p w:rsidR="008E6E47" w:rsidRDefault="008E6E47" w:rsidP="008E6E4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стенд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выставки «Новые книги», «Знаменательные даты», </w:t>
      </w:r>
    </w:p>
    <w:p w:rsidR="008E6E47" w:rsidRPr="00BF68C4" w:rsidRDefault="008E6E47" w:rsidP="008E6E4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стеллажей в абонементе  - 12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шт</w:t>
      </w:r>
      <w:proofErr w:type="spellEnd"/>
      <w:proofErr w:type="gramEnd"/>
    </w:p>
    <w:p w:rsidR="008E6E47" w:rsidRDefault="008E6E47" w:rsidP="008E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b/>
          <w:sz w:val="27"/>
          <w:szCs w:val="27"/>
          <w:lang w:eastAsia="ru-RU"/>
        </w:rPr>
        <w:t>Б</w:t>
      </w:r>
      <w:r w:rsidRPr="002B5A7F">
        <w:rPr>
          <w:rFonts w:ascii="Times" w:eastAsia="Times New Roman" w:hAnsi="Times" w:cs="Times New Roman"/>
          <w:b/>
          <w:sz w:val="27"/>
          <w:szCs w:val="27"/>
          <w:lang w:eastAsia="ru-RU"/>
        </w:rPr>
        <w:t>иблиотечны</w:t>
      </w:r>
      <w:r>
        <w:rPr>
          <w:rFonts w:ascii="Times" w:eastAsia="Times New Roman" w:hAnsi="Times" w:cs="Times New Roman"/>
          <w:b/>
          <w:sz w:val="27"/>
          <w:szCs w:val="27"/>
          <w:lang w:eastAsia="ru-RU"/>
        </w:rPr>
        <w:t>й</w:t>
      </w:r>
      <w:r w:rsidRPr="002B5A7F">
        <w:rPr>
          <w:rFonts w:ascii="Times" w:eastAsia="Times New Roman" w:hAnsi="Times" w:cs="Times New Roman"/>
          <w:b/>
          <w:sz w:val="27"/>
          <w:szCs w:val="27"/>
          <w:lang w:eastAsia="ru-RU"/>
        </w:rPr>
        <w:t xml:space="preserve"> фонд</w:t>
      </w:r>
      <w:r w:rsidRPr="002B5A7F">
        <w:rPr>
          <w:rFonts w:ascii="Times" w:eastAsia="Times New Roman" w:hAnsi="Times" w:cs="Times New Roman"/>
          <w:sz w:val="27"/>
          <w:szCs w:val="27"/>
          <w:lang w:eastAsia="ru-RU"/>
        </w:rPr>
        <w:t xml:space="preserve"> </w:t>
      </w:r>
    </w:p>
    <w:p w:rsidR="008E6E47" w:rsidRPr="008E6E47" w:rsidRDefault="008E6E47" w:rsidP="008E6E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6E4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фонд составляет – 12.698 экз.</w:t>
      </w:r>
    </w:p>
    <w:p w:rsidR="008E6E47" w:rsidRDefault="008E6E47" w:rsidP="008E6E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Из них:</w:t>
      </w:r>
    </w:p>
    <w:p w:rsidR="008E6E47" w:rsidRDefault="008E6E47" w:rsidP="008E6E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Учебный фонд – </w:t>
      </w:r>
      <w:r w:rsidRPr="00571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12.075 экз.</w:t>
      </w:r>
    </w:p>
    <w:p w:rsidR="008E6E47" w:rsidRDefault="008E6E47" w:rsidP="008E6E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Художественная литература – </w:t>
      </w:r>
      <w:r w:rsidRPr="00571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540 экз.</w:t>
      </w:r>
    </w:p>
    <w:p w:rsidR="008E6E47" w:rsidRDefault="008E6E47" w:rsidP="008E6E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Справочн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методическая литература – </w:t>
      </w:r>
      <w:r w:rsidRPr="00571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80</w:t>
      </w:r>
    </w:p>
    <w:p w:rsidR="008E6E47" w:rsidRDefault="008E6E47" w:rsidP="008E6E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Газеты и журналы –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</w:p>
    <w:p w:rsidR="008E6E47" w:rsidRPr="002B5A7F" w:rsidRDefault="008E6E47" w:rsidP="008E6E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Электронно-образовательные ресурсы – </w:t>
      </w:r>
      <w:r w:rsidRPr="00571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26 дисков</w:t>
      </w:r>
    </w:p>
    <w:p w:rsidR="008E6E47" w:rsidRPr="002B5A7F" w:rsidRDefault="008E6E47" w:rsidP="008D6E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5A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Фонд художественной литературы</w:t>
      </w:r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находится в открытом доступе читателей.  В библиотеке имеется, справочная, художественная  литература  для детей:</w:t>
      </w:r>
    </w:p>
    <w:p w:rsidR="008E6E47" w:rsidRPr="00BF68C4" w:rsidRDefault="008E6E47" w:rsidP="008D6E4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• </w:t>
      </w:r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t>младшего школьного возраста (1-4 классы);</w:t>
      </w:r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  • среднего школьного возраста (5 - 8 классы);</w:t>
      </w:r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  • старшего школьного возраста (9 - 11 классы);</w:t>
      </w:r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  • </w:t>
      </w:r>
      <w:proofErr w:type="gramStart"/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педагогическая</w:t>
      </w:r>
      <w:proofErr w:type="gramEnd"/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методическая  литературой для педагогических работников;</w:t>
      </w:r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       • 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8E6E47" w:rsidRPr="002B5A7F" w:rsidRDefault="008E6E47" w:rsidP="008E6E4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BF68C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Нормативная и отчётная документация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в наличии согласно номенклатурным требованиям.</w:t>
      </w:r>
    </w:p>
    <w:p w:rsidR="008E6E47" w:rsidRPr="002B5A7F" w:rsidRDefault="008E6E47" w:rsidP="008E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обеспечения учета при работе с фондом ведется следующая документация:</w:t>
      </w:r>
    </w:p>
    <w:p w:rsidR="008E6E47" w:rsidRPr="002B5A7F" w:rsidRDefault="008E6E47" w:rsidP="008E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t>-книга суммарного учета фонда библиотеки;</w:t>
      </w:r>
    </w:p>
    <w:p w:rsidR="008E6E47" w:rsidRPr="002B5A7F" w:rsidRDefault="008E6E47" w:rsidP="008E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t>-инвентарные книги</w:t>
      </w:r>
      <w:proofErr w:type="gramStart"/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8E6E47" w:rsidRPr="002B5A7F" w:rsidRDefault="008E6E47" w:rsidP="008E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t>-папка «Акты на списание»;</w:t>
      </w:r>
    </w:p>
    <w:p w:rsidR="008E6E47" w:rsidRPr="002B5A7F" w:rsidRDefault="008E6E47" w:rsidP="008E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накладные на учебники;</w:t>
      </w:r>
    </w:p>
    <w:p w:rsidR="008E6E47" w:rsidRPr="002B5A7F" w:rsidRDefault="008E6E47" w:rsidP="008E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t>- журнал учёта выдачи учебников по классам;</w:t>
      </w:r>
    </w:p>
    <w:p w:rsidR="008E6E47" w:rsidRPr="002B5A7F" w:rsidRDefault="008E6E47" w:rsidP="008E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t>-читательские формуляры.</w:t>
      </w:r>
    </w:p>
    <w:p w:rsidR="008E6E47" w:rsidRPr="00BF68C4" w:rsidRDefault="008E6E47" w:rsidP="008E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Записи в документах производятся своевременно и аккуратно.</w:t>
      </w:r>
    </w:p>
    <w:p w:rsidR="008E6E47" w:rsidRPr="002B5A7F" w:rsidRDefault="008E6E47" w:rsidP="008E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5A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Фонд учебников</w:t>
      </w:r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расположен на отдельном стеллаже. Расстановка произведена по классам. </w:t>
      </w:r>
    </w:p>
    <w:p w:rsidR="008E6E47" w:rsidRDefault="008E6E47" w:rsidP="008E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 обучающиеся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школы</w:t>
      </w:r>
      <w:r w:rsidRPr="002B5A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обеспечены учебниками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100%</w:t>
      </w:r>
    </w:p>
    <w:p w:rsidR="008E6E47" w:rsidRPr="008D6E43" w:rsidRDefault="008E6E47" w:rsidP="008D6E4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заказ на новые учебники на 2019-2020 учебный год. В формировании заказа участвовали руководители </w:t>
      </w:r>
      <w:r w:rsidRPr="008D6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ШМО и администрация школы. </w:t>
      </w:r>
      <w:r w:rsidRPr="008D6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8D6E43">
        <w:rPr>
          <w:rFonts w:ascii="Times" w:eastAsia="Times New Roman" w:hAnsi="Times" w:cs="Times New Roman"/>
          <w:sz w:val="28"/>
          <w:szCs w:val="28"/>
          <w:lang w:eastAsia="ru-RU"/>
        </w:rPr>
        <w:t>Вся поступающая в библиотеку   литература своевременно регистрируется в инвентарной книге, накладные собираются, ведется книга  суммарного учета.</w:t>
      </w:r>
    </w:p>
    <w:p w:rsidR="008E6E47" w:rsidRPr="002B5A7F" w:rsidRDefault="008E6E47" w:rsidP="008E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huv" w:eastAsia="Times New Roman" w:hAnsi="Times New Roman Chuv" w:cs="Times New Roman"/>
          <w:color w:val="000000"/>
          <w:sz w:val="27"/>
          <w:szCs w:val="27"/>
          <w:lang w:eastAsia="ru-RU"/>
        </w:rPr>
      </w:pPr>
      <w:r w:rsidRPr="002B5A7F">
        <w:rPr>
          <w:rFonts w:ascii="Times New Roman Chuv" w:eastAsia="Times New Roman" w:hAnsi="Times New Roman Chuv" w:cs="Times New Roman"/>
          <w:color w:val="000000"/>
          <w:sz w:val="27"/>
          <w:szCs w:val="27"/>
          <w:lang w:eastAsia="ru-RU"/>
        </w:rPr>
        <w:t>В конце учебного года  по графику проходит сдача учебни</w:t>
      </w:r>
      <w:r w:rsidRPr="002B5A7F">
        <w:rPr>
          <w:rFonts w:ascii="Times New Roman Chuv" w:eastAsia="Times New Roman" w:hAnsi="Times New Roman Chuv" w:cs="Times New Roman"/>
          <w:color w:val="000000"/>
          <w:sz w:val="27"/>
          <w:szCs w:val="27"/>
          <w:lang w:eastAsia="ru-RU"/>
        </w:rPr>
        <w:softHyphen/>
        <w:t>ков по классам</w:t>
      </w:r>
    </w:p>
    <w:p w:rsidR="008E6E47" w:rsidRPr="00AB60AC" w:rsidRDefault="008E6E47" w:rsidP="008E6E4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60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Библиотечно-информационное оснащение образовательного процесса    </w:t>
      </w:r>
    </w:p>
    <w:tbl>
      <w:tblPr>
        <w:tblW w:w="9648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8E6E47" w:rsidRPr="00AB60AC" w:rsidTr="00A06FAC">
        <w:tc>
          <w:tcPr>
            <w:tcW w:w="6284" w:type="dxa"/>
          </w:tcPr>
          <w:p w:rsidR="008E6E47" w:rsidRPr="00AB60AC" w:rsidRDefault="008E6E47" w:rsidP="00A06F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8E6E47" w:rsidRPr="00AB60AC" w:rsidRDefault="008E6E47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</w:tr>
      <w:tr w:rsidR="008E6E47" w:rsidRPr="00AB60AC" w:rsidTr="00A06FAC">
        <w:tc>
          <w:tcPr>
            <w:tcW w:w="6284" w:type="dxa"/>
          </w:tcPr>
          <w:p w:rsidR="008E6E47" w:rsidRPr="00AB60AC" w:rsidRDefault="008E6E47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</w:t>
            </w:r>
          </w:p>
        </w:tc>
        <w:tc>
          <w:tcPr>
            <w:tcW w:w="3364" w:type="dxa"/>
          </w:tcPr>
          <w:p w:rsidR="008E6E47" w:rsidRPr="00AB60AC" w:rsidRDefault="008E6E47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12.698</w:t>
            </w:r>
          </w:p>
        </w:tc>
      </w:tr>
      <w:tr w:rsidR="008E6E47" w:rsidRPr="00AB60AC" w:rsidTr="00A06FAC">
        <w:tc>
          <w:tcPr>
            <w:tcW w:w="6284" w:type="dxa"/>
          </w:tcPr>
          <w:p w:rsidR="008E6E47" w:rsidRPr="00AB60AC" w:rsidRDefault="008E6E47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учебников</w:t>
            </w:r>
            <w:proofErr w:type="gramStart"/>
            <w:r w:rsidRPr="00AB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  </w:t>
            </w:r>
            <w:proofErr w:type="gramEnd"/>
            <w:r w:rsidRPr="00AB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библиотечном фонде</w:t>
            </w:r>
          </w:p>
        </w:tc>
        <w:tc>
          <w:tcPr>
            <w:tcW w:w="3364" w:type="dxa"/>
          </w:tcPr>
          <w:p w:rsidR="008E6E47" w:rsidRPr="00AB60AC" w:rsidRDefault="008E6E47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</w:tr>
      <w:tr w:rsidR="008E6E47" w:rsidRPr="00AB60AC" w:rsidTr="00A06FAC">
        <w:tc>
          <w:tcPr>
            <w:tcW w:w="6284" w:type="dxa"/>
          </w:tcPr>
          <w:p w:rsidR="008E6E47" w:rsidRPr="00AB60AC" w:rsidRDefault="008E6E47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учебниками</w:t>
            </w:r>
            <w:proofErr w:type="gramStart"/>
            <w:r w:rsidRPr="00AB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(%)</w:t>
            </w:r>
            <w:proofErr w:type="gramEnd"/>
          </w:p>
        </w:tc>
        <w:tc>
          <w:tcPr>
            <w:tcW w:w="3364" w:type="dxa"/>
          </w:tcPr>
          <w:p w:rsidR="008E6E47" w:rsidRPr="00AB60AC" w:rsidRDefault="008E6E47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E6E47" w:rsidRPr="00AB60AC" w:rsidTr="00A06FAC">
        <w:tc>
          <w:tcPr>
            <w:tcW w:w="6284" w:type="dxa"/>
          </w:tcPr>
          <w:p w:rsidR="008E6E47" w:rsidRPr="00AB60AC" w:rsidRDefault="008E6E47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методических пособий</w:t>
            </w:r>
            <w:proofErr w:type="gramStart"/>
            <w:r w:rsidRPr="00AB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 </w:t>
            </w:r>
            <w:proofErr w:type="gramEnd"/>
            <w:r w:rsidRPr="00AB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библиотечном фонде, в </w:t>
            </w:r>
            <w:proofErr w:type="spellStart"/>
            <w:r w:rsidRPr="00AB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B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не старше 5 лет</w:t>
            </w:r>
          </w:p>
        </w:tc>
        <w:tc>
          <w:tcPr>
            <w:tcW w:w="3364" w:type="dxa"/>
          </w:tcPr>
          <w:p w:rsidR="008E6E47" w:rsidRPr="00AB60AC" w:rsidRDefault="008E6E47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8E6E47" w:rsidRPr="00AB60AC" w:rsidTr="00A06FAC">
        <w:tc>
          <w:tcPr>
            <w:tcW w:w="6284" w:type="dxa"/>
          </w:tcPr>
          <w:p w:rsidR="008E6E47" w:rsidRPr="00AB60AC" w:rsidRDefault="008E6E47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подписных изданий</w:t>
            </w:r>
          </w:p>
        </w:tc>
        <w:tc>
          <w:tcPr>
            <w:tcW w:w="3364" w:type="dxa"/>
          </w:tcPr>
          <w:p w:rsidR="008E6E47" w:rsidRPr="00AB60AC" w:rsidRDefault="008E6E47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наименований</w:t>
            </w:r>
          </w:p>
        </w:tc>
      </w:tr>
    </w:tbl>
    <w:p w:rsidR="008E6E47" w:rsidRPr="008E6E47" w:rsidRDefault="008E6E47" w:rsidP="008E6E47">
      <w:pPr>
        <w:shd w:val="clear" w:color="auto" w:fill="FBFCFC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8E6E4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Выводы:</w:t>
      </w:r>
    </w:p>
    <w:p w:rsidR="008E6E47" w:rsidRPr="008E6E47" w:rsidRDefault="008E6E47" w:rsidP="008E6E47">
      <w:pPr>
        <w:shd w:val="clear" w:color="auto" w:fill="FBFCFC"/>
        <w:spacing w:after="0" w:line="292" w:lineRule="atLeast"/>
        <w:ind w:left="360" w:hanging="36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8E6E47">
        <w:rPr>
          <w:rFonts w:ascii="Book Antiqua" w:eastAsia="Times New Roman" w:hAnsi="Book Antiqua" w:cs="Arial"/>
          <w:color w:val="000000"/>
          <w:bdr w:val="none" w:sz="0" w:space="0" w:color="auto" w:frame="1"/>
          <w:lang w:eastAsia="ru-RU"/>
        </w:rPr>
        <w:t>-</w:t>
      </w:r>
      <w:r w:rsidRPr="008E6E4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Pr="008E6E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недостаточное комплектование основного фонда библиотеки, ограничения на подписные периодические издания;</w:t>
      </w:r>
    </w:p>
    <w:p w:rsidR="008E6E47" w:rsidRPr="008E6E47" w:rsidRDefault="008E6E47" w:rsidP="00A5605B">
      <w:pPr>
        <w:shd w:val="clear" w:color="auto" w:fill="FBFCFC"/>
        <w:spacing w:after="0" w:line="292" w:lineRule="atLeast"/>
        <w:ind w:left="360" w:hanging="36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8E6E47">
        <w:rPr>
          <w:rFonts w:ascii="Book Antiqua" w:eastAsia="Times New Roman" w:hAnsi="Book Antiqua" w:cs="Arial"/>
          <w:color w:val="000000"/>
          <w:bdr w:val="none" w:sz="0" w:space="0" w:color="auto" w:frame="1"/>
          <w:lang w:eastAsia="ru-RU"/>
        </w:rPr>
        <w:t>-</w:t>
      </w:r>
      <w:r w:rsidRPr="008E6E4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Pr="008E6E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создание комфортных условий для учащихся в библиотеке (организация читального зала</w:t>
      </w:r>
      <w:proofErr w:type="gramStart"/>
      <w:r w:rsidRPr="008E6E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);;</w:t>
      </w:r>
      <w:proofErr w:type="gramEnd"/>
    </w:p>
    <w:p w:rsidR="00A5605B" w:rsidRDefault="008E6E47" w:rsidP="008E6E47">
      <w:pPr>
        <w:shd w:val="clear" w:color="auto" w:fill="FBFCFC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  <w:r w:rsidRPr="008E6E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совершенствовать новые библиотечные технологии в  проведении массовых мероприятий.</w:t>
      </w:r>
    </w:p>
    <w:p w:rsidR="00A5605B" w:rsidRPr="008D6E43" w:rsidRDefault="008E6E47" w:rsidP="008D6E43">
      <w:pPr>
        <w:shd w:val="clear" w:color="auto" w:fill="FBFCFC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8E6E47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                         </w:t>
      </w:r>
    </w:p>
    <w:p w:rsidR="00426404" w:rsidRPr="008D6E43" w:rsidRDefault="008D6E43" w:rsidP="008D6E4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12.Учебно-методическое обеспечение</w:t>
      </w:r>
    </w:p>
    <w:p w:rsidR="00426404" w:rsidRDefault="00426404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A38" w:rsidRPr="008D6E43" w:rsidRDefault="00453A38" w:rsidP="00453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Учебные кабинеты</w:t>
      </w:r>
      <w:r w:rsidRPr="008D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D6E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53A38" w:rsidRPr="008D6E43" w:rsidRDefault="00453A38" w:rsidP="00453A3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количество     </w:t>
      </w:r>
      <w:r w:rsidRPr="008D6E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Pr="008D6E4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53A38" w:rsidRPr="008D6E43" w:rsidRDefault="00453A38" w:rsidP="00453A3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из них специализированные кабинеты  </w:t>
      </w:r>
      <w:r w:rsidRPr="008D6E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химии, физики, информатики, биология</w:t>
      </w:r>
    </w:p>
    <w:p w:rsidR="00453A38" w:rsidRPr="008D6E43" w:rsidRDefault="00453A38" w:rsidP="00453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Материально-техническая база учреждения</w:t>
      </w:r>
      <w:r w:rsidRPr="008D6E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758"/>
        <w:gridCol w:w="1138"/>
        <w:gridCol w:w="1651"/>
      </w:tblGrid>
      <w:tr w:rsidR="00453A38" w:rsidRPr="008D6E43" w:rsidTr="00A06FAC">
        <w:tc>
          <w:tcPr>
            <w:tcW w:w="6487" w:type="dxa"/>
            <w:vAlign w:val="center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58" w:type="dxa"/>
            <w:vAlign w:val="center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138" w:type="dxa"/>
            <w:vAlign w:val="center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651" w:type="dxa"/>
            <w:vAlign w:val="center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ценного оборудования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 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 читальный зал</w:t>
            </w:r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 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 – 11644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– 3594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Справочно-методическая </w:t>
            </w: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 – 652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Медио</w:t>
            </w:r>
            <w:proofErr w:type="spellEnd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-литература  - 2201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 - 10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 - 9</w:t>
            </w:r>
          </w:p>
        </w:tc>
      </w:tr>
      <w:tr w:rsidR="00453A38" w:rsidRPr="008D6E43" w:rsidTr="00CE6905">
        <w:trPr>
          <w:trHeight w:val="4010"/>
        </w:trPr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абинеты</w:t>
            </w:r>
            <w:proofErr w:type="spellEnd"/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453A38" w:rsidRPr="008D6E43" w:rsidTr="00A06FAC">
              <w:trPr>
                <w:trHeight w:val="470"/>
              </w:trPr>
              <w:tc>
                <w:tcPr>
                  <w:tcW w:w="9648" w:type="dxa"/>
                  <w:tcBorders>
                    <w:top w:val="nil"/>
                    <w:bottom w:val="nil"/>
                    <w:right w:val="nil"/>
                  </w:tcBorders>
                </w:tcPr>
                <w:p w:rsidR="00453A38" w:rsidRPr="008D6E43" w:rsidRDefault="00453A38" w:rsidP="00A06FAC">
                  <w:pPr>
                    <w:tabs>
                      <w:tab w:val="left" w:pos="79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медицинского кабинета</w:t>
                  </w:r>
                </w:p>
                <w:p w:rsidR="00453A38" w:rsidRPr="008D6E43" w:rsidRDefault="00453A38" w:rsidP="00A06FAC">
                  <w:pPr>
                    <w:tabs>
                      <w:tab w:val="left" w:pos="79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Оснащенность (единицы </w:t>
                  </w:r>
                  <w:proofErr w:type="gramStart"/>
                  <w:r w:rsidRPr="008D6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ценного</w:t>
                  </w:r>
                  <w:proofErr w:type="gramEnd"/>
                  <w:r w:rsidRPr="008D6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оборудовании)</w:t>
                  </w:r>
                </w:p>
                <w:p w:rsidR="00453A38" w:rsidRPr="008D6E43" w:rsidRDefault="00453A38" w:rsidP="00A06FAC">
                  <w:pPr>
                    <w:tabs>
                      <w:tab w:val="left" w:pos="79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3A38" w:rsidRPr="008D6E43" w:rsidTr="00A06FAC">
              <w:tc>
                <w:tcPr>
                  <w:tcW w:w="9648" w:type="dxa"/>
                  <w:tcBorders>
                    <w:top w:val="nil"/>
                    <w:bottom w:val="nil"/>
                    <w:right w:val="nil"/>
                  </w:tcBorders>
                </w:tcPr>
                <w:p w:rsidR="00453A38" w:rsidRPr="008D6E43" w:rsidRDefault="00453A38" w:rsidP="00A06FAC">
                  <w:pPr>
                    <w:tabs>
                      <w:tab w:val="left" w:pos="79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Имеется лицензия на медицинскую деятельность № ЛО-01-000489 от 28.октября 2015г </w:t>
                  </w:r>
                </w:p>
                <w:p w:rsidR="00453A38" w:rsidRPr="008D6E43" w:rsidRDefault="00453A38" w:rsidP="00A06FAC">
                  <w:pPr>
                    <w:tabs>
                      <w:tab w:val="left" w:pos="79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 с детской поликлиникой №4 «Об оказании медицинских услуг в образовательном учреждении»</w:t>
                  </w:r>
                </w:p>
              </w:tc>
            </w:tr>
          </w:tbl>
          <w:p w:rsidR="00453A38" w:rsidRPr="008D6E43" w:rsidRDefault="00453A38" w:rsidP="00A06FAC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A38" w:rsidRPr="008D6E43" w:rsidRDefault="00453A38" w:rsidP="00A06FAC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Диспа</w:t>
            </w:r>
            <w:proofErr w:type="spellEnd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                   </w:t>
            </w:r>
            <w:proofErr w:type="spell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серизация</w:t>
            </w:r>
            <w:proofErr w:type="spellEnd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обучающихся , прививки, </w:t>
            </w:r>
            <w:proofErr w:type="spell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профосмотр</w:t>
            </w:r>
            <w:proofErr w:type="spellEnd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педагогических работников.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38" w:rsidRPr="00CE6905" w:rsidRDefault="00453A38" w:rsidP="00CE6905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453A38" w:rsidRPr="008D6E43" w:rsidRDefault="00453A38" w:rsidP="00453A38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и раздевалки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Душевые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</w:t>
            </w:r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338м2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13,4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начальной школы</w:t>
            </w:r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русского языка</w:t>
            </w:r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40м</w:t>
            </w: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45+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физики 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</w:t>
            </w:r>
            <w:proofErr w:type="gramEnd"/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химии </w:t>
            </w:r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 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истории </w:t>
            </w:r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географии </w:t>
            </w:r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биологии  и 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</w:t>
            </w:r>
            <w:proofErr w:type="gramEnd"/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</w:t>
            </w:r>
            <w:proofErr w:type="gramEnd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музыки </w:t>
            </w:r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родного языка</w:t>
            </w:r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педагога-психолога</w:t>
            </w:r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лаборантские</w:t>
            </w:r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 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директора и секретаря</w:t>
            </w:r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завуча</w:t>
            </w:r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38" w:rsidRPr="008D6E43" w:rsidTr="00A06FAC">
        <w:tc>
          <w:tcPr>
            <w:tcW w:w="6487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футбольное, баскетбольное поле)</w:t>
            </w:r>
          </w:p>
        </w:tc>
        <w:tc>
          <w:tcPr>
            <w:tcW w:w="75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53A38" w:rsidRPr="008D6E43" w:rsidRDefault="00453A38" w:rsidP="00453A3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4.7. Оформление помещений и территории </w:t>
      </w:r>
    </w:p>
    <w:p w:rsidR="00453A38" w:rsidRPr="008D6E43" w:rsidRDefault="00453A38" w:rsidP="00453A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2.8. Информатизация образовательного процесса      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3"/>
        <w:gridCol w:w="3364"/>
      </w:tblGrid>
      <w:tr w:rsidR="00453A38" w:rsidRPr="008D6E43" w:rsidTr="00A06FAC">
        <w:tc>
          <w:tcPr>
            <w:tcW w:w="6743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453A38" w:rsidRPr="008D6E43" w:rsidTr="00A06FAC">
        <w:tc>
          <w:tcPr>
            <w:tcW w:w="6743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образовательном учреждении подключения к сети  </w:t>
            </w: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Кбит/сек</w:t>
            </w:r>
          </w:p>
        </w:tc>
        <w:tc>
          <w:tcPr>
            <w:tcW w:w="336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453A38" w:rsidRPr="008D6E43" w:rsidTr="00A06FAC">
        <w:trPr>
          <w:trHeight w:val="459"/>
        </w:trPr>
        <w:tc>
          <w:tcPr>
            <w:tcW w:w="6743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-серверов</w:t>
            </w:r>
          </w:p>
        </w:tc>
        <w:tc>
          <w:tcPr>
            <w:tcW w:w="336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53A38" w:rsidRPr="008D6E43" w:rsidTr="00A06FAC">
        <w:tc>
          <w:tcPr>
            <w:tcW w:w="6743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локальных сетей в ОУ</w:t>
            </w:r>
          </w:p>
        </w:tc>
        <w:tc>
          <w:tcPr>
            <w:tcW w:w="336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453A38" w:rsidRPr="008D6E43" w:rsidTr="00A06FAC">
        <w:tc>
          <w:tcPr>
            <w:tcW w:w="6743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терминалов, с доступом к сети </w:t>
            </w: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1, </w:t>
            </w:r>
            <w:proofErr w:type="spellStart"/>
            <w:r w:rsidRPr="008D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wi-fi</w:t>
            </w:r>
            <w:proofErr w:type="spellEnd"/>
          </w:p>
        </w:tc>
      </w:tr>
      <w:tr w:rsidR="00453A38" w:rsidRPr="008D6E43" w:rsidTr="00A06FAC">
        <w:tc>
          <w:tcPr>
            <w:tcW w:w="6743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вычислительной техники (компьютеров)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-всего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41(ноутбук)+29 комп.</w:t>
            </w:r>
          </w:p>
        </w:tc>
      </w:tr>
      <w:tr w:rsidR="00453A38" w:rsidRPr="008D6E43" w:rsidTr="00A06FAC">
        <w:tc>
          <w:tcPr>
            <w:tcW w:w="6743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оборудованных </w:t>
            </w:r>
            <w:proofErr w:type="spell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мулитимедиапроекторами</w:t>
            </w:r>
            <w:proofErr w:type="spellEnd"/>
          </w:p>
        </w:tc>
        <w:tc>
          <w:tcPr>
            <w:tcW w:w="336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53A38" w:rsidRPr="008D6E43" w:rsidTr="00A06FAC">
        <w:tc>
          <w:tcPr>
            <w:tcW w:w="6743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53A38" w:rsidRPr="008D6E43" w:rsidTr="00A06FAC">
        <w:tc>
          <w:tcPr>
            <w:tcW w:w="6743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показатели для детей с ограниченными возможностями </w:t>
            </w: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</w:t>
            </w:r>
          </w:p>
        </w:tc>
        <w:tc>
          <w:tcPr>
            <w:tcW w:w="336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Имеется при входе в школу</w:t>
            </w:r>
          </w:p>
        </w:tc>
      </w:tr>
      <w:tr w:rsidR="00453A38" w:rsidRPr="008D6E43" w:rsidTr="00A06FAC">
        <w:tc>
          <w:tcPr>
            <w:tcW w:w="6743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336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453A38" w:rsidRPr="008D6E43" w:rsidTr="00A06FAC">
        <w:tc>
          <w:tcPr>
            <w:tcW w:w="6743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Расширенные дверные проходы</w:t>
            </w:r>
          </w:p>
        </w:tc>
        <w:tc>
          <w:tcPr>
            <w:tcW w:w="336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453A38" w:rsidRPr="008D6E43" w:rsidTr="00A06FAC">
        <w:tc>
          <w:tcPr>
            <w:tcW w:w="6743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и индивидуальных коррекционных занятий </w:t>
            </w:r>
          </w:p>
        </w:tc>
        <w:tc>
          <w:tcPr>
            <w:tcW w:w="336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частично</w:t>
            </w:r>
          </w:p>
        </w:tc>
      </w:tr>
      <w:tr w:rsidR="00453A38" w:rsidRPr="008D6E43" w:rsidTr="00A06FAC">
        <w:tc>
          <w:tcPr>
            <w:tcW w:w="6743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вовлечение детей с ограниченными возможностями здоровья и </w:t>
            </w:r>
            <w:proofErr w:type="spell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инвалидовв</w:t>
            </w:r>
            <w:proofErr w:type="spellEnd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общественную жизнь </w:t>
            </w:r>
          </w:p>
        </w:tc>
        <w:tc>
          <w:tcPr>
            <w:tcW w:w="336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имеется</w:t>
            </w:r>
          </w:p>
        </w:tc>
      </w:tr>
      <w:tr w:rsidR="00453A38" w:rsidRPr="008D6E43" w:rsidTr="00A06FAC">
        <w:tc>
          <w:tcPr>
            <w:tcW w:w="6743" w:type="dxa"/>
          </w:tcPr>
          <w:p w:rsidR="00453A38" w:rsidRPr="008D6E43" w:rsidRDefault="00FA782B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сигнализация </w:t>
            </w:r>
          </w:p>
        </w:tc>
        <w:tc>
          <w:tcPr>
            <w:tcW w:w="336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A38" w:rsidRPr="008D6E43" w:rsidTr="00A06FAC">
        <w:tc>
          <w:tcPr>
            <w:tcW w:w="6743" w:type="dxa"/>
          </w:tcPr>
          <w:p w:rsidR="00453A38" w:rsidRPr="008D6E43" w:rsidRDefault="00FA782B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Видионаблюдение</w:t>
            </w:r>
            <w:proofErr w:type="spellEnd"/>
          </w:p>
        </w:tc>
        <w:tc>
          <w:tcPr>
            <w:tcW w:w="3364" w:type="dxa"/>
          </w:tcPr>
          <w:p w:rsidR="00453A38" w:rsidRPr="008D6E43" w:rsidRDefault="00FA782B" w:rsidP="00A06F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камер по периметру школы </w:t>
            </w:r>
          </w:p>
        </w:tc>
      </w:tr>
    </w:tbl>
    <w:p w:rsidR="00453A38" w:rsidRPr="008D6E43" w:rsidRDefault="00453A38" w:rsidP="00453A3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3A38" w:rsidRPr="008D6E43" w:rsidRDefault="00453A38" w:rsidP="00453A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3A38" w:rsidRPr="008D6E43" w:rsidRDefault="00453A38" w:rsidP="00453A38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3A38" w:rsidRPr="008D6E43" w:rsidRDefault="00453A38" w:rsidP="008E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Start"/>
      <w:r w:rsidRPr="008D6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Медико-социальные</w:t>
      </w:r>
      <w:proofErr w:type="gramEnd"/>
      <w:r w:rsidRPr="008D6E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условия пребывания участников образовательного процесса</w:t>
      </w:r>
      <w:r w:rsidRPr="008D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9648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453A38" w:rsidRPr="008D6E43" w:rsidTr="00453A38">
        <w:tc>
          <w:tcPr>
            <w:tcW w:w="628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453A38" w:rsidRPr="008D6E43" w:rsidTr="00453A38">
        <w:tc>
          <w:tcPr>
            <w:tcW w:w="628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медицинского кабинета</w:t>
            </w:r>
          </w:p>
        </w:tc>
        <w:tc>
          <w:tcPr>
            <w:tcW w:w="336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2кабинета,35м2</w:t>
            </w:r>
          </w:p>
        </w:tc>
      </w:tr>
      <w:tr w:rsidR="00453A38" w:rsidRPr="008D6E43" w:rsidTr="00453A38">
        <w:tc>
          <w:tcPr>
            <w:tcW w:w="628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(единицы 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ценного</w:t>
            </w:r>
            <w:proofErr w:type="gramEnd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оборудовании)</w:t>
            </w:r>
          </w:p>
        </w:tc>
        <w:tc>
          <w:tcPr>
            <w:tcW w:w="336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53A38" w:rsidRPr="008D6E43" w:rsidTr="00453A38">
        <w:tc>
          <w:tcPr>
            <w:tcW w:w="628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лицензии на медицинскую деятельность № ЛО-01-000489 от 28.октября 2015г  </w:t>
            </w:r>
          </w:p>
        </w:tc>
        <w:tc>
          <w:tcPr>
            <w:tcW w:w="336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детской поликлиникой №4</w:t>
            </w:r>
          </w:p>
        </w:tc>
      </w:tr>
      <w:tr w:rsidR="00453A38" w:rsidRPr="008D6E43" w:rsidTr="00453A38">
        <w:tc>
          <w:tcPr>
            <w:tcW w:w="628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453A38" w:rsidRPr="008D6E43" w:rsidRDefault="00453A38" w:rsidP="00A06F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обучающихся</w:t>
            </w:r>
            <w:proofErr w:type="gram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прививки, </w:t>
            </w:r>
            <w:proofErr w:type="spellStart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</w:t>
            </w:r>
            <w:proofErr w:type="spellEnd"/>
            <w:r w:rsidRPr="008D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работников.</w:t>
            </w:r>
          </w:p>
        </w:tc>
      </w:tr>
    </w:tbl>
    <w:p w:rsidR="00453A38" w:rsidRPr="008D6E43" w:rsidRDefault="00453A38" w:rsidP="00453A3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A38" w:rsidRPr="008D6E43" w:rsidRDefault="00453A38" w:rsidP="00532CC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532CCB" w:rsidRPr="008D6E43" w:rsidRDefault="00532CCB" w:rsidP="00532C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Выводы:</w:t>
      </w:r>
    </w:p>
    <w:p w:rsidR="00532CCB" w:rsidRPr="008D6E43" w:rsidRDefault="00532CCB" w:rsidP="00532CC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целом материально-техническая база соответствует действующим санитарным и противопожарным нормам, нормам охраны труда работников, </w:t>
      </w:r>
      <w:r w:rsidR="00134FDD" w:rsidRPr="008D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соответствует требованиям ФГОС</w:t>
      </w:r>
      <w:proofErr w:type="gramStart"/>
      <w:r w:rsidR="00134FDD" w:rsidRPr="008D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C85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D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="00134FDD" w:rsidRPr="008D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4FDD" w:rsidRPr="008D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2CCB" w:rsidRPr="008D6E43" w:rsidRDefault="00532CCB" w:rsidP="00532CC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есть определённые недостатки:</w:t>
      </w:r>
    </w:p>
    <w:p w:rsidR="00532CCB" w:rsidRPr="008D6E43" w:rsidRDefault="00532CCB" w:rsidP="00532CC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Нет свободного доступа к Интернету у учителей и у учащихся, так как к Интернету подключен только  компьютерный класс и кабинеты администрации</w:t>
      </w:r>
    </w:p>
    <w:p w:rsidR="00532CCB" w:rsidRPr="008D6E43" w:rsidRDefault="00532CCB" w:rsidP="00532CC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D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 Недостаточное количество компьютеров</w:t>
      </w:r>
      <w:r w:rsidR="00134FDD" w:rsidRPr="008D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технических средств обучения</w:t>
      </w:r>
      <w:proofErr w:type="gramStart"/>
      <w:r w:rsidR="00134FDD" w:rsidRPr="008D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8D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которые в наличии уже устарели.</w:t>
      </w:r>
      <w:r w:rsidRPr="008D6E4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532CCB" w:rsidRPr="008D6E43" w:rsidRDefault="00532CCB" w:rsidP="00532CC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3.Необходимо увеличить количество видеокамер</w:t>
      </w:r>
      <w:r w:rsidR="00134FDD" w:rsidRPr="008D6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периметру школы </w:t>
      </w:r>
    </w:p>
    <w:p w:rsidR="00453A38" w:rsidRPr="008D6E43" w:rsidRDefault="00453A38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53A38" w:rsidRDefault="00453A38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3240C" w:rsidRDefault="00C3240C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3240C" w:rsidRDefault="00C3240C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3240C" w:rsidRDefault="00C3240C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3240C" w:rsidRDefault="00C3240C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3240C" w:rsidRDefault="00C3240C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3240C" w:rsidRDefault="00C3240C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3240C" w:rsidRDefault="00C3240C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3240C" w:rsidRDefault="00C3240C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3240C" w:rsidRDefault="00C3240C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3240C" w:rsidRDefault="00C3240C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3240C" w:rsidRDefault="00C3240C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3240C" w:rsidRDefault="00C3240C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3240C" w:rsidRDefault="00C3240C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3240C" w:rsidRDefault="00C3240C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3240C" w:rsidRDefault="00C3240C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3240C" w:rsidRPr="008D6E43" w:rsidRDefault="00C3240C" w:rsidP="00AB60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34FDD" w:rsidRDefault="00134FDD" w:rsidP="008D6E43">
      <w:pPr>
        <w:rPr>
          <w:sz w:val="20"/>
          <w:szCs w:val="20"/>
        </w:rPr>
      </w:pPr>
    </w:p>
    <w:p w:rsidR="00134FDD" w:rsidRPr="008F33DA" w:rsidRDefault="00134FDD" w:rsidP="003B389F">
      <w:pPr>
        <w:ind w:left="360"/>
        <w:rPr>
          <w:sz w:val="20"/>
          <w:szCs w:val="20"/>
        </w:rPr>
      </w:pPr>
    </w:p>
    <w:p w:rsidR="003B389F" w:rsidRDefault="003B389F" w:rsidP="003B38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3B389F" w:rsidRDefault="003B389F" w:rsidP="003B38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ДЕЯТЕЛЬНОСТИ ОБЩЕОБРАЗОВАТЕЛЬНОЙ ОРГАНИЗАЦИИ,</w:t>
      </w:r>
    </w:p>
    <w:p w:rsidR="003B389F" w:rsidRDefault="003B389F" w:rsidP="003B38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3B389F" w:rsidRDefault="003B389F" w:rsidP="003B389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1977"/>
        <w:gridCol w:w="1973"/>
      </w:tblGrid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Единица измерения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200"/>
            <w:bookmarkEnd w:id="1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CE690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627</w:t>
            </w:r>
            <w:r w:rsidR="003B389F">
              <w:t>человек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277 человек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263 человек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56 человек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134FD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Человек211/35,4</w:t>
            </w:r>
            <w:r w:rsidR="003B389F">
              <w:t>/%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134FDD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3,74</w:t>
            </w:r>
            <w:r w:rsidR="00646BD6">
              <w:t xml:space="preserve"> балла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DE7F9F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>
              <w:t>4</w:t>
            </w:r>
            <w:r w:rsidR="00646BD6">
              <w:t>балл</w:t>
            </w:r>
            <w:proofErr w:type="gramStart"/>
            <w:r w:rsidR="00646BD6">
              <w:t>а(</w:t>
            </w:r>
            <w:proofErr w:type="gramEnd"/>
            <w:r w:rsidR="00646BD6">
              <w:t>базовая)</w:t>
            </w:r>
          </w:p>
          <w:p w:rsidR="00DE7F9F" w:rsidRDefault="00DE7F9F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>
              <w:t>Профильная -45б</w:t>
            </w:r>
          </w:p>
          <w:p w:rsidR="00646BD6" w:rsidRDefault="00646BD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134FDD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57,3</w:t>
            </w:r>
            <w:r w:rsidR="003B389F">
              <w:t xml:space="preserve"> балл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11 балл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134FD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2человек/4,4%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DE7F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DE7F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</w:rPr>
            </w:pPr>
          </w:p>
          <w:p w:rsidR="003B389F" w:rsidRDefault="00DE7F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134FD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  <w:r w:rsidR="00A06FAC">
              <w:t>/4%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A06FA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A06FAC" w:rsidP="00A06FA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3B389F">
              <w:t xml:space="preserve"> человек/,4%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A06FAC" w:rsidP="00A06FA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146/24,5</w:t>
            </w:r>
            <w:r w:rsidR="003B389F">
              <w:t>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A06FA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21</w:t>
            </w:r>
            <w:r w:rsidR="003B389F">
              <w:t xml:space="preserve"> человек/</w:t>
            </w:r>
            <w:r>
              <w:t>3,5</w:t>
            </w:r>
            <w:r w:rsidR="003B389F">
              <w:t>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A06FA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4человек/0,7</w:t>
            </w:r>
            <w:r w:rsidR="003B389F">
              <w:t>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0человек/0%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0человек/0%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человек/%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0человек/0%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0человек0/%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0человек/0%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A06FA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40</w:t>
            </w:r>
            <w:r w:rsidR="003B389F">
              <w:t xml:space="preserve"> человек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A06FA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38человек/95</w:t>
            </w:r>
            <w:r w:rsidR="003B389F">
              <w:t>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A06FA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38человек/95</w:t>
            </w:r>
            <w:r w:rsidR="003B389F">
              <w:t>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A06FA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2человек/5</w:t>
            </w:r>
            <w:r w:rsidR="003B389F">
              <w:t>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A06FA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2человек/5</w:t>
            </w:r>
            <w:r w:rsidR="003B389F">
              <w:t>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A06FA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3 человека/75</w:t>
            </w:r>
            <w:r w:rsidR="003B389F">
              <w:t>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A06FA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2человек/5</w:t>
            </w:r>
            <w:r w:rsidR="003B389F">
              <w:t>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A06FA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1человек/2,5%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человек/%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A06FA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6человек/1</w:t>
            </w:r>
            <w:r w:rsidR="003B389F">
              <w:t>5</w:t>
            </w:r>
            <w:r>
              <w:t>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A06FA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9человек/22,5</w:t>
            </w:r>
            <w:r w:rsidR="003B389F">
              <w:t>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A06FA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4</w:t>
            </w:r>
            <w:r w:rsidR="003B389F">
              <w:t>чело</w:t>
            </w:r>
            <w:r>
              <w:t>век/10</w:t>
            </w:r>
            <w:r w:rsidR="003B389F">
              <w:t>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A06FA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8человек/20</w:t>
            </w:r>
            <w:r w:rsidR="003B389F">
              <w:t>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A06FA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31</w:t>
            </w:r>
            <w:r w:rsidR="003B389F">
              <w:t>человек/68%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88268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29 человек/72,5</w:t>
            </w:r>
            <w:r w:rsidR="003B389F">
              <w:t>%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ar326"/>
            <w:bookmarkEnd w:id="2"/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88268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0,6</w:t>
            </w:r>
            <w:r w:rsidR="003B389F">
              <w:t>единиц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88268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20,25</w:t>
            </w:r>
            <w:r w:rsidR="003B389F">
              <w:t>единиц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да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да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да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да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нет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нет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нет</w:t>
            </w:r>
          </w:p>
        </w:tc>
      </w:tr>
      <w:tr w:rsidR="003B389F" w:rsidTr="003B38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596человек/100%</w:t>
            </w:r>
          </w:p>
        </w:tc>
      </w:tr>
      <w:tr w:rsidR="003B389F" w:rsidTr="003B389F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389F" w:rsidRDefault="003B389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t>11,3кв. м</w:t>
            </w:r>
          </w:p>
        </w:tc>
      </w:tr>
    </w:tbl>
    <w:p w:rsidR="003B389F" w:rsidRDefault="003B389F" w:rsidP="003B389F">
      <w:pPr>
        <w:widowControl w:val="0"/>
        <w:autoSpaceDE w:val="0"/>
        <w:autoSpaceDN w:val="0"/>
        <w:adjustRightInd w:val="0"/>
        <w:ind w:firstLine="540"/>
        <w:jc w:val="both"/>
      </w:pPr>
    </w:p>
    <w:p w:rsidR="003B389F" w:rsidRDefault="003B389F" w:rsidP="003B389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</w:t>
      </w:r>
    </w:p>
    <w:p w:rsidR="003B389F" w:rsidRDefault="003B389F" w:rsidP="003B389F">
      <w:pPr>
        <w:rPr>
          <w:rFonts w:eastAsia="Calibri"/>
          <w:sz w:val="28"/>
          <w:szCs w:val="28"/>
        </w:rPr>
      </w:pPr>
    </w:p>
    <w:p w:rsidR="003B389F" w:rsidRDefault="003B389F" w:rsidP="003B389F">
      <w:pPr>
        <w:rPr>
          <w:rFonts w:eastAsia="Calibri"/>
          <w:sz w:val="28"/>
          <w:szCs w:val="28"/>
        </w:rPr>
      </w:pPr>
    </w:p>
    <w:p w:rsidR="003B389F" w:rsidRDefault="003B389F" w:rsidP="003B389F">
      <w:pPr>
        <w:rPr>
          <w:rFonts w:eastAsia="Calibri"/>
          <w:sz w:val="28"/>
          <w:szCs w:val="28"/>
        </w:rPr>
      </w:pPr>
    </w:p>
    <w:p w:rsidR="003B389F" w:rsidRDefault="003B389F" w:rsidP="003B389F">
      <w:pPr>
        <w:rPr>
          <w:rFonts w:eastAsia="Calibri"/>
          <w:sz w:val="28"/>
          <w:szCs w:val="28"/>
        </w:rPr>
      </w:pPr>
    </w:p>
    <w:p w:rsidR="003B389F" w:rsidRDefault="003B389F" w:rsidP="003B389F">
      <w:pPr>
        <w:rPr>
          <w:rFonts w:eastAsia="Calibri"/>
          <w:sz w:val="28"/>
          <w:szCs w:val="28"/>
        </w:rPr>
      </w:pPr>
    </w:p>
    <w:p w:rsidR="008F33DA" w:rsidRDefault="008F33DA"/>
    <w:sectPr w:rsidR="008F33DA" w:rsidSect="00232CBE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D463F2"/>
    <w:multiLevelType w:val="hybridMultilevel"/>
    <w:tmpl w:val="33C2EDC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3AB69E7"/>
    <w:multiLevelType w:val="hybridMultilevel"/>
    <w:tmpl w:val="2E90CC2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44B4DD4"/>
    <w:multiLevelType w:val="hybridMultilevel"/>
    <w:tmpl w:val="265A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265C2"/>
    <w:multiLevelType w:val="hybridMultilevel"/>
    <w:tmpl w:val="17EE657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2E5A5B"/>
    <w:multiLevelType w:val="hybridMultilevel"/>
    <w:tmpl w:val="5C12B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779D4"/>
    <w:multiLevelType w:val="hybridMultilevel"/>
    <w:tmpl w:val="0C44F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36537"/>
    <w:multiLevelType w:val="hybridMultilevel"/>
    <w:tmpl w:val="90EC414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3EB5B85"/>
    <w:multiLevelType w:val="multilevel"/>
    <w:tmpl w:val="9140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5B1B04"/>
    <w:multiLevelType w:val="multilevel"/>
    <w:tmpl w:val="30EE61B8"/>
    <w:styleLink w:val="WW8Num213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51743DA"/>
    <w:multiLevelType w:val="hybridMultilevel"/>
    <w:tmpl w:val="8C4A7A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6CB14BB"/>
    <w:multiLevelType w:val="multilevel"/>
    <w:tmpl w:val="F6FA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8B73CC"/>
    <w:multiLevelType w:val="multilevel"/>
    <w:tmpl w:val="465ED5FE"/>
    <w:styleLink w:val="WW8Num2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17A955ED"/>
    <w:multiLevelType w:val="hybridMultilevel"/>
    <w:tmpl w:val="DE0E4E5E"/>
    <w:lvl w:ilvl="0" w:tplc="7A84B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5E957E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0B1BA6"/>
    <w:multiLevelType w:val="hybridMultilevel"/>
    <w:tmpl w:val="F0243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675F29"/>
    <w:multiLevelType w:val="hybridMultilevel"/>
    <w:tmpl w:val="E8F80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DF7B70"/>
    <w:multiLevelType w:val="hybridMultilevel"/>
    <w:tmpl w:val="9A4496C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2BB1BC1"/>
    <w:multiLevelType w:val="multilevel"/>
    <w:tmpl w:val="38D6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2581724E"/>
    <w:multiLevelType w:val="hybridMultilevel"/>
    <w:tmpl w:val="3C6C5E8A"/>
    <w:lvl w:ilvl="0" w:tplc="23446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116B6F"/>
    <w:multiLevelType w:val="hybridMultilevel"/>
    <w:tmpl w:val="E9A879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0B51F1"/>
    <w:multiLevelType w:val="hybridMultilevel"/>
    <w:tmpl w:val="614636D2"/>
    <w:lvl w:ilvl="0" w:tplc="714A93B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26">
    <w:nsid w:val="2C7A0C98"/>
    <w:multiLevelType w:val="hybridMultilevel"/>
    <w:tmpl w:val="BDB0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F6473F"/>
    <w:multiLevelType w:val="hybridMultilevel"/>
    <w:tmpl w:val="F8DCC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B40B77"/>
    <w:multiLevelType w:val="hybridMultilevel"/>
    <w:tmpl w:val="2114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470AC"/>
    <w:multiLevelType w:val="hybridMultilevel"/>
    <w:tmpl w:val="9158521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0">
    <w:nsid w:val="375F075A"/>
    <w:multiLevelType w:val="hybridMultilevel"/>
    <w:tmpl w:val="6FEC11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5A1982"/>
    <w:multiLevelType w:val="hybridMultilevel"/>
    <w:tmpl w:val="CDA02C94"/>
    <w:styleLink w:val="WW8Num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C181104">
      <w:start w:val="8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9B46DA7"/>
    <w:multiLevelType w:val="hybridMultilevel"/>
    <w:tmpl w:val="E73A37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D2731A3"/>
    <w:multiLevelType w:val="hybridMultilevel"/>
    <w:tmpl w:val="0C3CCB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3F914C6F"/>
    <w:multiLevelType w:val="hybridMultilevel"/>
    <w:tmpl w:val="04C2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7176C"/>
    <w:multiLevelType w:val="hybridMultilevel"/>
    <w:tmpl w:val="91A88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461B06"/>
    <w:multiLevelType w:val="hybridMultilevel"/>
    <w:tmpl w:val="EB0AA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3F84DA8"/>
    <w:multiLevelType w:val="hybridMultilevel"/>
    <w:tmpl w:val="33A0EB2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253BC6"/>
    <w:multiLevelType w:val="hybridMultilevel"/>
    <w:tmpl w:val="30DCD3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770933"/>
    <w:multiLevelType w:val="hybridMultilevel"/>
    <w:tmpl w:val="3522E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7DF7D5C"/>
    <w:multiLevelType w:val="hybridMultilevel"/>
    <w:tmpl w:val="8952B2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EA49CE"/>
    <w:multiLevelType w:val="hybridMultilevel"/>
    <w:tmpl w:val="44D0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F2545"/>
    <w:multiLevelType w:val="hybridMultilevel"/>
    <w:tmpl w:val="E138E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CA5CA3"/>
    <w:multiLevelType w:val="hybridMultilevel"/>
    <w:tmpl w:val="4A78345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0A5EF0"/>
    <w:multiLevelType w:val="hybridMultilevel"/>
    <w:tmpl w:val="D86AE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545E63C1"/>
    <w:multiLevelType w:val="hybridMultilevel"/>
    <w:tmpl w:val="595689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51F49CA"/>
    <w:multiLevelType w:val="hybridMultilevel"/>
    <w:tmpl w:val="FD3E007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55A27FDB"/>
    <w:multiLevelType w:val="hybridMultilevel"/>
    <w:tmpl w:val="9AC4D6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FB56A4"/>
    <w:multiLevelType w:val="hybridMultilevel"/>
    <w:tmpl w:val="8032688E"/>
    <w:styleLink w:val="WW8Num21"/>
    <w:lvl w:ilvl="0" w:tplc="F6AE243C"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0">
    <w:nsid w:val="5D846DF1"/>
    <w:multiLevelType w:val="multilevel"/>
    <w:tmpl w:val="B85C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DB12343"/>
    <w:multiLevelType w:val="hybridMultilevel"/>
    <w:tmpl w:val="EDD21F2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E327D05"/>
    <w:multiLevelType w:val="hybridMultilevel"/>
    <w:tmpl w:val="1F2E8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>
    <w:nsid w:val="631D1C98"/>
    <w:multiLevelType w:val="hybridMultilevel"/>
    <w:tmpl w:val="6F72D2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7119C0"/>
    <w:multiLevelType w:val="multilevel"/>
    <w:tmpl w:val="7D8A7D64"/>
    <w:styleLink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15" w:hanging="85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56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>
    <w:nsid w:val="6BB01EAE"/>
    <w:multiLevelType w:val="hybridMultilevel"/>
    <w:tmpl w:val="6BD64AF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DC181104">
      <w:start w:val="8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701936EB"/>
    <w:multiLevelType w:val="hybridMultilevel"/>
    <w:tmpl w:val="3AFC58E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454599"/>
    <w:multiLevelType w:val="hybridMultilevel"/>
    <w:tmpl w:val="81BC7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4C73A58"/>
    <w:multiLevelType w:val="hybridMultilevel"/>
    <w:tmpl w:val="E6E8F6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4C2C17"/>
    <w:multiLevelType w:val="hybridMultilevel"/>
    <w:tmpl w:val="528C31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9E65183"/>
    <w:multiLevelType w:val="hybridMultilevel"/>
    <w:tmpl w:val="A9B06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C2B3FBA"/>
    <w:multiLevelType w:val="hybridMultilevel"/>
    <w:tmpl w:val="F08E06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5B7BA5"/>
    <w:multiLevelType w:val="hybridMultilevel"/>
    <w:tmpl w:val="6C66F54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C977D57"/>
    <w:multiLevelType w:val="hybridMultilevel"/>
    <w:tmpl w:val="7A44F9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13"/>
  </w:num>
  <w:num w:numId="3">
    <w:abstractNumId w:val="26"/>
  </w:num>
  <w:num w:numId="4">
    <w:abstractNumId w:val="52"/>
  </w:num>
  <w:num w:numId="5">
    <w:abstractNumId w:val="40"/>
  </w:num>
  <w:num w:numId="6">
    <w:abstractNumId w:val="38"/>
  </w:num>
  <w:num w:numId="7">
    <w:abstractNumId w:val="36"/>
  </w:num>
  <w:num w:numId="8">
    <w:abstractNumId w:val="59"/>
  </w:num>
  <w:num w:numId="9">
    <w:abstractNumId w:val="2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9"/>
  </w:num>
  <w:num w:numId="13">
    <w:abstractNumId w:val="17"/>
  </w:num>
  <w:num w:numId="14">
    <w:abstractNumId w:val="29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53"/>
  </w:num>
  <w:num w:numId="18">
    <w:abstractNumId w:val="56"/>
  </w:num>
  <w:num w:numId="19">
    <w:abstractNumId w:val="15"/>
  </w:num>
  <w:num w:numId="20">
    <w:abstractNumId w:val="45"/>
  </w:num>
  <w:num w:numId="21">
    <w:abstractNumId w:val="44"/>
  </w:num>
  <w:num w:numId="22">
    <w:abstractNumId w:val="42"/>
  </w:num>
  <w:num w:numId="23">
    <w:abstractNumId w:val="10"/>
  </w:num>
  <w:num w:numId="24">
    <w:abstractNumId w:val="32"/>
  </w:num>
  <w:num w:numId="25">
    <w:abstractNumId w:val="62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9"/>
  </w:num>
  <w:num w:numId="29">
    <w:abstractNumId w:val="16"/>
  </w:num>
  <w:num w:numId="3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</w:num>
  <w:num w:numId="32">
    <w:abstractNumId w:val="22"/>
  </w:num>
  <w:num w:numId="33">
    <w:abstractNumId w:val="19"/>
  </w:num>
  <w:num w:numId="34">
    <w:abstractNumId w:val="41"/>
  </w:num>
  <w:num w:numId="35">
    <w:abstractNumId w:val="34"/>
  </w:num>
  <w:num w:numId="36">
    <w:abstractNumId w:val="28"/>
  </w:num>
  <w:num w:numId="37">
    <w:abstractNumId w:val="33"/>
  </w:num>
  <w:num w:numId="38">
    <w:abstractNumId w:val="7"/>
  </w:num>
  <w:num w:numId="39">
    <w:abstractNumId w:val="48"/>
  </w:num>
  <w:num w:numId="40">
    <w:abstractNumId w:val="21"/>
  </w:num>
  <w:num w:numId="41">
    <w:abstractNumId w:val="65"/>
  </w:num>
  <w:num w:numId="42">
    <w:abstractNumId w:val="43"/>
  </w:num>
  <w:num w:numId="43">
    <w:abstractNumId w:val="57"/>
  </w:num>
  <w:num w:numId="44">
    <w:abstractNumId w:val="54"/>
  </w:num>
  <w:num w:numId="45">
    <w:abstractNumId w:val="14"/>
  </w:num>
  <w:num w:numId="46">
    <w:abstractNumId w:val="35"/>
  </w:num>
  <w:num w:numId="47">
    <w:abstractNumId w:val="61"/>
  </w:num>
  <w:num w:numId="48">
    <w:abstractNumId w:val="5"/>
  </w:num>
  <w:num w:numId="49">
    <w:abstractNumId w:val="6"/>
  </w:num>
  <w:num w:numId="50">
    <w:abstractNumId w:val="60"/>
  </w:num>
  <w:num w:numId="51">
    <w:abstractNumId w:val="30"/>
  </w:num>
  <w:num w:numId="52">
    <w:abstractNumId w:val="18"/>
  </w:num>
  <w:num w:numId="53">
    <w:abstractNumId w:val="64"/>
  </w:num>
  <w:num w:numId="54">
    <w:abstractNumId w:val="51"/>
  </w:num>
  <w:num w:numId="55">
    <w:abstractNumId w:val="8"/>
  </w:num>
  <w:num w:numId="56">
    <w:abstractNumId w:val="11"/>
  </w:num>
  <w:num w:numId="57">
    <w:abstractNumId w:val="63"/>
  </w:num>
  <w:num w:numId="58">
    <w:abstractNumId w:val="23"/>
  </w:num>
  <w:num w:numId="59">
    <w:abstractNumId w:val="50"/>
  </w:num>
  <w:num w:numId="60">
    <w:abstractNumId w:val="39"/>
  </w:num>
  <w:num w:numId="61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3E"/>
    <w:rsid w:val="0004268B"/>
    <w:rsid w:val="00056C09"/>
    <w:rsid w:val="0006633E"/>
    <w:rsid w:val="000679EF"/>
    <w:rsid w:val="00070A3D"/>
    <w:rsid w:val="000C740D"/>
    <w:rsid w:val="000D2049"/>
    <w:rsid w:val="000D2F24"/>
    <w:rsid w:val="00111BBE"/>
    <w:rsid w:val="00134FDD"/>
    <w:rsid w:val="00154F7F"/>
    <w:rsid w:val="00166477"/>
    <w:rsid w:val="00176103"/>
    <w:rsid w:val="00194753"/>
    <w:rsid w:val="00194B79"/>
    <w:rsid w:val="001A7BBD"/>
    <w:rsid w:val="002069DD"/>
    <w:rsid w:val="00232CBE"/>
    <w:rsid w:val="0024039A"/>
    <w:rsid w:val="002453B5"/>
    <w:rsid w:val="0024625F"/>
    <w:rsid w:val="00271802"/>
    <w:rsid w:val="00291FBB"/>
    <w:rsid w:val="002A3882"/>
    <w:rsid w:val="002B4983"/>
    <w:rsid w:val="002C5242"/>
    <w:rsid w:val="002E3F09"/>
    <w:rsid w:val="0030437A"/>
    <w:rsid w:val="0032380B"/>
    <w:rsid w:val="00353B17"/>
    <w:rsid w:val="003B389F"/>
    <w:rsid w:val="003E70E0"/>
    <w:rsid w:val="003F4ACA"/>
    <w:rsid w:val="0040155C"/>
    <w:rsid w:val="00426404"/>
    <w:rsid w:val="0043215E"/>
    <w:rsid w:val="00453A38"/>
    <w:rsid w:val="004648E4"/>
    <w:rsid w:val="0047065F"/>
    <w:rsid w:val="004875A2"/>
    <w:rsid w:val="004A0CAD"/>
    <w:rsid w:val="004B28CF"/>
    <w:rsid w:val="004C553A"/>
    <w:rsid w:val="004C6B56"/>
    <w:rsid w:val="004D01B5"/>
    <w:rsid w:val="00530F35"/>
    <w:rsid w:val="00532CCB"/>
    <w:rsid w:val="00545718"/>
    <w:rsid w:val="0054706D"/>
    <w:rsid w:val="0055743E"/>
    <w:rsid w:val="00577ACE"/>
    <w:rsid w:val="005952CD"/>
    <w:rsid w:val="005964CE"/>
    <w:rsid w:val="005D7F7A"/>
    <w:rsid w:val="00605EDE"/>
    <w:rsid w:val="00624BF3"/>
    <w:rsid w:val="00646BD6"/>
    <w:rsid w:val="00656664"/>
    <w:rsid w:val="006E0D48"/>
    <w:rsid w:val="006E147A"/>
    <w:rsid w:val="006F35B4"/>
    <w:rsid w:val="00742CC4"/>
    <w:rsid w:val="00745F92"/>
    <w:rsid w:val="00747DCB"/>
    <w:rsid w:val="00756C29"/>
    <w:rsid w:val="00777353"/>
    <w:rsid w:val="007931F8"/>
    <w:rsid w:val="007A4B8B"/>
    <w:rsid w:val="007B27B0"/>
    <w:rsid w:val="007C0D74"/>
    <w:rsid w:val="007C7833"/>
    <w:rsid w:val="007D6618"/>
    <w:rsid w:val="007E79C0"/>
    <w:rsid w:val="00844E99"/>
    <w:rsid w:val="008537F2"/>
    <w:rsid w:val="00854BB1"/>
    <w:rsid w:val="00882680"/>
    <w:rsid w:val="00883D7D"/>
    <w:rsid w:val="00893462"/>
    <w:rsid w:val="008A3FCA"/>
    <w:rsid w:val="008D60B1"/>
    <w:rsid w:val="008D6E43"/>
    <w:rsid w:val="008E6E47"/>
    <w:rsid w:val="008F33DA"/>
    <w:rsid w:val="00932889"/>
    <w:rsid w:val="009712E2"/>
    <w:rsid w:val="00974CC4"/>
    <w:rsid w:val="009968CB"/>
    <w:rsid w:val="009D539E"/>
    <w:rsid w:val="009E1D48"/>
    <w:rsid w:val="009E6465"/>
    <w:rsid w:val="009F66C5"/>
    <w:rsid w:val="00A06FAC"/>
    <w:rsid w:val="00A174E5"/>
    <w:rsid w:val="00A50088"/>
    <w:rsid w:val="00A537A3"/>
    <w:rsid w:val="00A5605B"/>
    <w:rsid w:val="00A6140E"/>
    <w:rsid w:val="00A637A4"/>
    <w:rsid w:val="00A958FD"/>
    <w:rsid w:val="00AB60AC"/>
    <w:rsid w:val="00AC4BAA"/>
    <w:rsid w:val="00AC5178"/>
    <w:rsid w:val="00AD21A7"/>
    <w:rsid w:val="00B36F93"/>
    <w:rsid w:val="00B87937"/>
    <w:rsid w:val="00BA1E3E"/>
    <w:rsid w:val="00BB134C"/>
    <w:rsid w:val="00BC4BD7"/>
    <w:rsid w:val="00C033E8"/>
    <w:rsid w:val="00C108E7"/>
    <w:rsid w:val="00C2001F"/>
    <w:rsid w:val="00C22842"/>
    <w:rsid w:val="00C3240C"/>
    <w:rsid w:val="00C431EC"/>
    <w:rsid w:val="00C569CB"/>
    <w:rsid w:val="00C6616E"/>
    <w:rsid w:val="00C85619"/>
    <w:rsid w:val="00C85BC4"/>
    <w:rsid w:val="00CB3F17"/>
    <w:rsid w:val="00CC7019"/>
    <w:rsid w:val="00CE5460"/>
    <w:rsid w:val="00CE6905"/>
    <w:rsid w:val="00D012A5"/>
    <w:rsid w:val="00D3278A"/>
    <w:rsid w:val="00D445D0"/>
    <w:rsid w:val="00D52348"/>
    <w:rsid w:val="00DA2A1D"/>
    <w:rsid w:val="00DB5FBF"/>
    <w:rsid w:val="00DC37A6"/>
    <w:rsid w:val="00DE0A79"/>
    <w:rsid w:val="00DE7F9F"/>
    <w:rsid w:val="00E01C6A"/>
    <w:rsid w:val="00E21A4A"/>
    <w:rsid w:val="00E2582D"/>
    <w:rsid w:val="00E57C92"/>
    <w:rsid w:val="00E7776B"/>
    <w:rsid w:val="00EF5402"/>
    <w:rsid w:val="00F000A4"/>
    <w:rsid w:val="00F40113"/>
    <w:rsid w:val="00F471A5"/>
    <w:rsid w:val="00F66A6A"/>
    <w:rsid w:val="00F73386"/>
    <w:rsid w:val="00F77220"/>
    <w:rsid w:val="00F86139"/>
    <w:rsid w:val="00FA782B"/>
    <w:rsid w:val="00FB1DBB"/>
    <w:rsid w:val="00FD1785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Cit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0AC"/>
    <w:pPr>
      <w:keepNext/>
      <w:spacing w:after="0" w:line="200" w:lineRule="atLeas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AB60AC"/>
    <w:pPr>
      <w:keepNext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60A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AB60AC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B60A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B60A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AB60A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B60A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B60A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0AC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AB60AC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B60AC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60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60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B60AC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AB60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B60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B60AC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0AC"/>
  </w:style>
  <w:style w:type="paragraph" w:styleId="a3">
    <w:name w:val="Body Text Indent"/>
    <w:basedOn w:val="a"/>
    <w:link w:val="a4"/>
    <w:rsid w:val="00AB60AC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AB60A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rsid w:val="00AB60AC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Верхний колонтитул Знак"/>
    <w:basedOn w:val="a0"/>
    <w:link w:val="a5"/>
    <w:rsid w:val="00AB60A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unhideWhenUsed/>
    <w:rsid w:val="00AB60A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8">
    <w:name w:val="Текст выноски Знак"/>
    <w:basedOn w:val="a0"/>
    <w:link w:val="a7"/>
    <w:uiPriority w:val="99"/>
    <w:rsid w:val="00AB60A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Style22">
    <w:name w:val="Style22"/>
    <w:basedOn w:val="a"/>
    <w:uiPriority w:val="99"/>
    <w:rsid w:val="00AB60AC"/>
    <w:pPr>
      <w:widowControl w:val="0"/>
      <w:autoSpaceDE w:val="0"/>
      <w:autoSpaceDN w:val="0"/>
      <w:adjustRightInd w:val="0"/>
      <w:spacing w:after="0" w:line="32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AB60AC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nhideWhenUsed/>
    <w:rsid w:val="00AB60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B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AB60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AB60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AB60A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e">
    <w:name w:val="Table Grid"/>
    <w:basedOn w:val="a1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B60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6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B60AC"/>
    <w:rPr>
      <w:b/>
      <w:bCs/>
    </w:rPr>
  </w:style>
  <w:style w:type="table" w:customStyle="1" w:styleId="71">
    <w:name w:val="Сетка таблицы7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B60AC"/>
  </w:style>
  <w:style w:type="paragraph" w:customStyle="1" w:styleId="ConsPlusNormal">
    <w:name w:val="ConsPlusNormal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AB60AC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B60AC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B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AB60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rsid w:val="00AB60AC"/>
    <w:rPr>
      <w:rFonts w:ascii="Calibri" w:eastAsia="Calibri" w:hAnsi="Calibri" w:cs="Times New Roman"/>
    </w:rPr>
  </w:style>
  <w:style w:type="paragraph" w:customStyle="1" w:styleId="Default">
    <w:name w:val="Default"/>
    <w:rsid w:val="00AB60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1">
    <w:name w:val="Абзац списка Знак"/>
    <w:link w:val="af0"/>
    <w:uiPriority w:val="34"/>
    <w:locked/>
    <w:rsid w:val="00AB60AC"/>
    <w:rPr>
      <w:rFonts w:ascii="Calibri" w:eastAsia="Calibri" w:hAnsi="Calibri" w:cs="Times New Roman"/>
      <w:lang w:val="x-none"/>
    </w:rPr>
  </w:style>
  <w:style w:type="paragraph" w:styleId="af4">
    <w:name w:val="footnote text"/>
    <w:basedOn w:val="a"/>
    <w:link w:val="af5"/>
    <w:rsid w:val="00AB60AC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5">
    <w:name w:val="Текст сноски Знак"/>
    <w:basedOn w:val="a0"/>
    <w:link w:val="af4"/>
    <w:rsid w:val="00AB60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ag11">
    <w:name w:val="Zag_11"/>
    <w:rsid w:val="00AB60AC"/>
  </w:style>
  <w:style w:type="paragraph" w:customStyle="1" w:styleId="Zag1">
    <w:name w:val="Zag_1"/>
    <w:basedOn w:val="a"/>
    <w:rsid w:val="00AB60A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numbering" w:customStyle="1" w:styleId="23">
    <w:name w:val="Нет списка2"/>
    <w:next w:val="a2"/>
    <w:uiPriority w:val="99"/>
    <w:semiHidden/>
    <w:unhideWhenUsed/>
    <w:rsid w:val="00AB60AC"/>
  </w:style>
  <w:style w:type="table" w:customStyle="1" w:styleId="24">
    <w:name w:val="Сетка таблицы2"/>
    <w:basedOn w:val="a1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link w:val="af7"/>
    <w:uiPriority w:val="1"/>
    <w:qFormat/>
    <w:rsid w:val="00AB60A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7">
    <w:name w:val="Без интервала Знак"/>
    <w:link w:val="af6"/>
    <w:uiPriority w:val="1"/>
    <w:locked/>
    <w:rsid w:val="00AB60AC"/>
    <w:rPr>
      <w:rFonts w:ascii="Calibri" w:eastAsia="Calibri" w:hAnsi="Calibri" w:cs="Times New Roman"/>
      <w:lang w:eastAsia="ar-SA"/>
    </w:rPr>
  </w:style>
  <w:style w:type="paragraph" w:styleId="25">
    <w:name w:val="List Continue 2"/>
    <w:basedOn w:val="a"/>
    <w:unhideWhenUsed/>
    <w:rsid w:val="00AB60AC"/>
    <w:pPr>
      <w:spacing w:after="120"/>
      <w:ind w:left="566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rsid w:val="00AB60AC"/>
  </w:style>
  <w:style w:type="table" w:customStyle="1" w:styleId="31">
    <w:name w:val="Сетка таблицы3"/>
    <w:basedOn w:val="a1"/>
    <w:next w:val="ae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e"/>
    <w:uiPriority w:val="59"/>
    <w:rsid w:val="00AB60A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AB60AC"/>
  </w:style>
  <w:style w:type="character" w:styleId="af8">
    <w:name w:val="Emphasis"/>
    <w:uiPriority w:val="20"/>
    <w:qFormat/>
    <w:rsid w:val="00AB60AC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AB60A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AB60AC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b">
    <w:name w:val="page number"/>
    <w:rsid w:val="00AB60AC"/>
  </w:style>
  <w:style w:type="paragraph" w:customStyle="1" w:styleId="112">
    <w:name w:val="Знак Знак Знак Знак1 Знак Знак Знак Знак Знак1 Знак"/>
    <w:basedOn w:val="a"/>
    <w:rsid w:val="00AB60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Стиль2"/>
    <w:next w:val="af6"/>
    <w:link w:val="27"/>
    <w:qFormat/>
    <w:rsid w:val="00AB60AC"/>
    <w:rPr>
      <w:rFonts w:ascii="Cambria" w:eastAsia="Calibri" w:hAnsi="Cambria" w:cs="Times New Roman"/>
      <w:color w:val="FF0000"/>
      <w:sz w:val="24"/>
      <w:szCs w:val="24"/>
      <w:u w:val="single"/>
      <w:lang w:val="en-US" w:eastAsia="ru-RU"/>
    </w:rPr>
  </w:style>
  <w:style w:type="character" w:customStyle="1" w:styleId="27">
    <w:name w:val="Стиль2 Знак"/>
    <w:link w:val="26"/>
    <w:locked/>
    <w:rsid w:val="00AB60AC"/>
    <w:rPr>
      <w:rFonts w:ascii="Cambria" w:eastAsia="Calibri" w:hAnsi="Cambria" w:cs="Times New Roman"/>
      <w:color w:val="FF0000"/>
      <w:sz w:val="24"/>
      <w:szCs w:val="24"/>
      <w:u w:val="single"/>
      <w:lang w:val="en-US" w:eastAsia="ru-RU"/>
    </w:rPr>
  </w:style>
  <w:style w:type="paragraph" w:customStyle="1" w:styleId="Style3">
    <w:name w:val="Style3"/>
    <w:basedOn w:val="a"/>
    <w:rsid w:val="00AB60AC"/>
    <w:pPr>
      <w:widowControl w:val="0"/>
      <w:autoSpaceDE w:val="0"/>
      <w:autoSpaceDN w:val="0"/>
      <w:adjustRightInd w:val="0"/>
      <w:spacing w:after="0" w:line="318" w:lineRule="exact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60AC"/>
    <w:pPr>
      <w:widowControl w:val="0"/>
      <w:autoSpaceDE w:val="0"/>
      <w:autoSpaceDN w:val="0"/>
      <w:adjustRightInd w:val="0"/>
      <w:spacing w:after="0" w:line="322" w:lineRule="exact"/>
      <w:ind w:firstLine="869"/>
      <w:jc w:val="both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60AC"/>
    <w:pPr>
      <w:widowControl w:val="0"/>
      <w:autoSpaceDE w:val="0"/>
      <w:autoSpaceDN w:val="0"/>
      <w:adjustRightInd w:val="0"/>
      <w:spacing w:after="0" w:line="317" w:lineRule="exact"/>
      <w:ind w:firstLine="686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60A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50">
    <w:name w:val="Font Style50"/>
    <w:uiPriority w:val="99"/>
    <w:rsid w:val="00AB60AC"/>
    <w:rPr>
      <w:rFonts w:ascii="Calibri" w:hAnsi="Calibri" w:cs="Calibri"/>
      <w:sz w:val="26"/>
      <w:szCs w:val="26"/>
    </w:rPr>
  </w:style>
  <w:style w:type="character" w:customStyle="1" w:styleId="FontStyle52">
    <w:name w:val="Font Style52"/>
    <w:uiPriority w:val="99"/>
    <w:rsid w:val="00AB60A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AB60AC"/>
    <w:pPr>
      <w:widowControl w:val="0"/>
      <w:autoSpaceDE w:val="0"/>
      <w:autoSpaceDN w:val="0"/>
      <w:adjustRightInd w:val="0"/>
      <w:spacing w:after="0" w:line="264" w:lineRule="exact"/>
      <w:ind w:hanging="715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styleId="afc">
    <w:name w:val="Hyperlink"/>
    <w:uiPriority w:val="99"/>
    <w:unhideWhenUsed/>
    <w:rsid w:val="00AB60AC"/>
    <w:rPr>
      <w:color w:val="0000FF"/>
      <w:u w:val="single"/>
    </w:rPr>
  </w:style>
  <w:style w:type="paragraph" w:customStyle="1" w:styleId="xl65">
    <w:name w:val="xl65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AB60A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AB6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AB6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AB60AC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B60AC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B60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B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AB60AC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B60AC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B60A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AB6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AB6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B6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AB60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AB6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B60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AB60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AB60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AB60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AB60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AB60A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AB60A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AB60AC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AB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B60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B60A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B60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AB60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AB60A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AB60A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AB60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AB6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B60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AB6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8">
    <w:name w:val="Body Text 2"/>
    <w:basedOn w:val="a"/>
    <w:link w:val="29"/>
    <w:rsid w:val="00AB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AB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AB60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AB6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AB60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AB60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line number"/>
    <w:rsid w:val="00AB60AC"/>
  </w:style>
  <w:style w:type="character" w:styleId="afe">
    <w:name w:val="FollowedHyperlink"/>
    <w:uiPriority w:val="99"/>
    <w:unhideWhenUsed/>
    <w:rsid w:val="00AB60AC"/>
    <w:rPr>
      <w:color w:val="800080"/>
      <w:u w:val="single"/>
    </w:rPr>
  </w:style>
  <w:style w:type="paragraph" w:styleId="aff">
    <w:name w:val="Plain Text"/>
    <w:basedOn w:val="a"/>
    <w:link w:val="aff0"/>
    <w:unhideWhenUsed/>
    <w:rsid w:val="00AB60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AB60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B60AC"/>
  </w:style>
  <w:style w:type="paragraph" w:styleId="aff1">
    <w:name w:val="caption"/>
    <w:basedOn w:val="a"/>
    <w:next w:val="a"/>
    <w:uiPriority w:val="35"/>
    <w:qFormat/>
    <w:rsid w:val="00AB60AC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styleId="aff2">
    <w:name w:val="Subtitle"/>
    <w:basedOn w:val="a"/>
    <w:next w:val="a"/>
    <w:link w:val="aff3"/>
    <w:uiPriority w:val="11"/>
    <w:qFormat/>
    <w:rsid w:val="00AB60A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AB60A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ff4">
    <w:name w:val="Block Text"/>
    <w:basedOn w:val="a"/>
    <w:unhideWhenUsed/>
    <w:rsid w:val="00AB60AC"/>
    <w:pPr>
      <w:ind w:left="-142" w:right="-117"/>
    </w:pPr>
    <w:rPr>
      <w:rFonts w:ascii="Calibri" w:eastAsia="Times New Roman" w:hAnsi="Calibri" w:cs="Times New Roman"/>
      <w:lang w:val="en-US" w:bidi="en-US"/>
    </w:rPr>
  </w:style>
  <w:style w:type="paragraph" w:customStyle="1" w:styleId="13">
    <w:name w:val="Обычный1"/>
    <w:link w:val="Normal"/>
    <w:rsid w:val="00AB60AC"/>
    <w:pPr>
      <w:spacing w:after="160" w:line="288" w:lineRule="auto"/>
      <w:ind w:left="216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rmal">
    <w:name w:val="Normal Знак"/>
    <w:link w:val="13"/>
    <w:rsid w:val="00AB60A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tyle30">
    <w:name w:val="style3"/>
    <w:rsid w:val="00AB60AC"/>
  </w:style>
  <w:style w:type="character" w:customStyle="1" w:styleId="postbody1">
    <w:name w:val="postbody1"/>
    <w:rsid w:val="00AB60AC"/>
    <w:rPr>
      <w:sz w:val="18"/>
      <w:szCs w:val="18"/>
    </w:rPr>
  </w:style>
  <w:style w:type="character" w:customStyle="1" w:styleId="title2">
    <w:name w:val="title2"/>
    <w:rsid w:val="00AB60AC"/>
    <w:rPr>
      <w:sz w:val="29"/>
      <w:szCs w:val="29"/>
    </w:rPr>
  </w:style>
  <w:style w:type="paragraph" w:customStyle="1" w:styleId="aff5">
    <w:name w:val="Стиль"/>
    <w:rsid w:val="00AB60AC"/>
    <w:pPr>
      <w:widowControl w:val="0"/>
      <w:autoSpaceDE w:val="0"/>
      <w:autoSpaceDN w:val="0"/>
      <w:adjustRightInd w:val="0"/>
      <w:spacing w:after="160" w:line="288" w:lineRule="auto"/>
      <w:ind w:left="21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6">
    <w:name w:val="Обычный3"/>
    <w:next w:val="a"/>
    <w:rsid w:val="00AB60AC"/>
    <w:pPr>
      <w:spacing w:after="160" w:line="288" w:lineRule="auto"/>
      <w:ind w:left="2160"/>
    </w:pPr>
    <w:rPr>
      <w:rFonts w:ascii="Calibri" w:eastAsia="Times New Roman" w:hAnsi="Calibri" w:cs="Times New Roman"/>
      <w:lang w:eastAsia="ru-RU"/>
    </w:rPr>
  </w:style>
  <w:style w:type="paragraph" w:styleId="2a">
    <w:name w:val="Quote"/>
    <w:basedOn w:val="a"/>
    <w:next w:val="a"/>
    <w:link w:val="2b"/>
    <w:uiPriority w:val="29"/>
    <w:qFormat/>
    <w:rsid w:val="00AB60AC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b">
    <w:name w:val="Цитата 2 Знак"/>
    <w:basedOn w:val="a0"/>
    <w:link w:val="2a"/>
    <w:uiPriority w:val="29"/>
    <w:rsid w:val="00AB60AC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styleId="aff6">
    <w:name w:val="Subtle Emphasis"/>
    <w:uiPriority w:val="19"/>
    <w:qFormat/>
    <w:rsid w:val="00AB60AC"/>
    <w:rPr>
      <w:i/>
      <w:iCs/>
      <w:color w:val="808080"/>
    </w:rPr>
  </w:style>
  <w:style w:type="character" w:styleId="aff7">
    <w:name w:val="Intense Emphasis"/>
    <w:uiPriority w:val="21"/>
    <w:qFormat/>
    <w:rsid w:val="00AB60AC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AB60AC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AB60AC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AB60AC"/>
    <w:rPr>
      <w:b/>
      <w:bCs/>
      <w:smallCaps/>
      <w:spacing w:val="5"/>
    </w:rPr>
  </w:style>
  <w:style w:type="paragraph" w:styleId="affb">
    <w:name w:val="TOC Heading"/>
    <w:basedOn w:val="1"/>
    <w:next w:val="a"/>
    <w:uiPriority w:val="39"/>
    <w:qFormat/>
    <w:rsid w:val="00AB60A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en-US" w:bidi="en-US"/>
    </w:rPr>
  </w:style>
  <w:style w:type="paragraph" w:styleId="affc">
    <w:name w:val="Document Map"/>
    <w:basedOn w:val="a"/>
    <w:link w:val="affd"/>
    <w:unhideWhenUsed/>
    <w:rsid w:val="00AB60A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d">
    <w:name w:val="Схема документа Знак"/>
    <w:basedOn w:val="a0"/>
    <w:link w:val="affc"/>
    <w:rsid w:val="00AB60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Стиль1"/>
    <w:basedOn w:val="a"/>
    <w:autoRedefine/>
    <w:rsid w:val="00AB60A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pelle">
    <w:name w:val="spelle"/>
    <w:rsid w:val="00AB60AC"/>
  </w:style>
  <w:style w:type="character" w:customStyle="1" w:styleId="myh41">
    <w:name w:val="myh41"/>
    <w:rsid w:val="00AB60AC"/>
    <w:rPr>
      <w:sz w:val="18"/>
      <w:szCs w:val="18"/>
    </w:rPr>
  </w:style>
  <w:style w:type="paragraph" w:customStyle="1" w:styleId="zagol3">
    <w:name w:val="zagol3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endnote text"/>
    <w:basedOn w:val="a"/>
    <w:link w:val="afff"/>
    <w:rsid w:val="00AB60AC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fff">
    <w:name w:val="Текст концевой сноски Знак"/>
    <w:basedOn w:val="a0"/>
    <w:link w:val="affe"/>
    <w:rsid w:val="00AB60A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ff0">
    <w:name w:val="endnote reference"/>
    <w:rsid w:val="00AB60AC"/>
    <w:rPr>
      <w:vertAlign w:val="superscript"/>
    </w:rPr>
  </w:style>
  <w:style w:type="paragraph" w:customStyle="1" w:styleId="62">
    <w:name w:val="стиль6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36"/>
      <w:szCs w:val="36"/>
      <w:lang w:eastAsia="ru-RU"/>
    </w:rPr>
  </w:style>
  <w:style w:type="paragraph" w:customStyle="1" w:styleId="57">
    <w:name w:val="стиль5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33"/>
      <w:sz w:val="48"/>
      <w:szCs w:val="48"/>
      <w:lang w:eastAsia="ru-RU"/>
    </w:rPr>
  </w:style>
  <w:style w:type="character" w:customStyle="1" w:styleId="FontStyle34">
    <w:name w:val="Font Style34"/>
    <w:uiPriority w:val="99"/>
    <w:rsid w:val="00AB60AC"/>
    <w:rPr>
      <w:rFonts w:ascii="Calibri" w:hAnsi="Calibri" w:cs="Calibri"/>
      <w:sz w:val="18"/>
      <w:szCs w:val="18"/>
    </w:rPr>
  </w:style>
  <w:style w:type="paragraph" w:customStyle="1" w:styleId="Style1">
    <w:name w:val="Style1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B60AC"/>
    <w:pPr>
      <w:widowControl w:val="0"/>
      <w:autoSpaceDE w:val="0"/>
      <w:autoSpaceDN w:val="0"/>
      <w:adjustRightInd w:val="0"/>
      <w:spacing w:after="0" w:line="403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AB60AC"/>
    <w:rPr>
      <w:rFonts w:ascii="Calibri" w:hAnsi="Calibri" w:cs="Calibri"/>
      <w:b/>
      <w:bCs/>
      <w:sz w:val="18"/>
      <w:szCs w:val="18"/>
    </w:rPr>
  </w:style>
  <w:style w:type="character" w:customStyle="1" w:styleId="FontStyle31">
    <w:name w:val="Font Style31"/>
    <w:uiPriority w:val="99"/>
    <w:rsid w:val="00AB60AC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32">
    <w:name w:val="Font Style32"/>
    <w:uiPriority w:val="99"/>
    <w:rsid w:val="00AB60AC"/>
    <w:rPr>
      <w:rFonts w:ascii="Calibri" w:hAnsi="Calibri" w:cs="Calibri"/>
      <w:sz w:val="18"/>
      <w:szCs w:val="18"/>
    </w:rPr>
  </w:style>
  <w:style w:type="character" w:customStyle="1" w:styleId="FontStyle33">
    <w:name w:val="Font Style33"/>
    <w:uiPriority w:val="99"/>
    <w:rsid w:val="00AB60AC"/>
    <w:rPr>
      <w:rFonts w:ascii="Calibri" w:hAnsi="Calibri" w:cs="Calibri"/>
      <w:sz w:val="18"/>
      <w:szCs w:val="18"/>
    </w:rPr>
  </w:style>
  <w:style w:type="character" w:customStyle="1" w:styleId="FontStyle41">
    <w:name w:val="Font Style41"/>
    <w:uiPriority w:val="99"/>
    <w:rsid w:val="00AB60AC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B60AC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B60AC"/>
    <w:pPr>
      <w:widowControl w:val="0"/>
      <w:autoSpaceDE w:val="0"/>
      <w:autoSpaceDN w:val="0"/>
      <w:adjustRightInd w:val="0"/>
      <w:spacing w:after="0" w:line="26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B60A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B60AC"/>
    <w:pPr>
      <w:widowControl w:val="0"/>
      <w:autoSpaceDE w:val="0"/>
      <w:autoSpaceDN w:val="0"/>
      <w:adjustRightInd w:val="0"/>
      <w:spacing w:after="0" w:line="269" w:lineRule="exact"/>
      <w:ind w:firstLine="37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AB60AC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12">
    <w:name w:val="Style12"/>
    <w:basedOn w:val="a"/>
    <w:uiPriority w:val="99"/>
    <w:rsid w:val="00AB60AC"/>
    <w:pPr>
      <w:widowControl w:val="0"/>
      <w:autoSpaceDE w:val="0"/>
      <w:autoSpaceDN w:val="0"/>
      <w:adjustRightInd w:val="0"/>
      <w:spacing w:after="0" w:line="266" w:lineRule="exact"/>
      <w:ind w:firstLine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B60AC"/>
    <w:pPr>
      <w:widowControl w:val="0"/>
      <w:autoSpaceDE w:val="0"/>
      <w:autoSpaceDN w:val="0"/>
      <w:adjustRightInd w:val="0"/>
      <w:spacing w:after="0" w:line="173" w:lineRule="exact"/>
      <w:ind w:firstLine="4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B60AC"/>
    <w:pPr>
      <w:widowControl w:val="0"/>
      <w:autoSpaceDE w:val="0"/>
      <w:autoSpaceDN w:val="0"/>
      <w:adjustRightInd w:val="0"/>
      <w:spacing w:after="0" w:line="17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AB60AC"/>
    <w:rPr>
      <w:rFonts w:ascii="Tahoma" w:hAnsi="Tahoma" w:cs="Tahoma"/>
      <w:i/>
      <w:iCs/>
      <w:sz w:val="18"/>
      <w:szCs w:val="18"/>
    </w:rPr>
  </w:style>
  <w:style w:type="character" w:customStyle="1" w:styleId="FontStyle37">
    <w:name w:val="Font Style37"/>
    <w:uiPriority w:val="99"/>
    <w:rsid w:val="00AB60AC"/>
    <w:rPr>
      <w:rFonts w:ascii="Calibri" w:hAnsi="Calibri" w:cs="Calibri"/>
      <w:b/>
      <w:bCs/>
      <w:sz w:val="18"/>
      <w:szCs w:val="18"/>
    </w:rPr>
  </w:style>
  <w:style w:type="character" w:customStyle="1" w:styleId="FontStyle39">
    <w:name w:val="Font Style39"/>
    <w:uiPriority w:val="99"/>
    <w:rsid w:val="00AB60A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0">
    <w:name w:val="Font Style40"/>
    <w:uiPriority w:val="99"/>
    <w:rsid w:val="00AB60AC"/>
    <w:rPr>
      <w:rFonts w:ascii="Calibri" w:hAnsi="Calibri" w:cs="Calibri"/>
      <w:b/>
      <w:bCs/>
      <w:i/>
      <w:iCs/>
      <w:spacing w:val="20"/>
      <w:sz w:val="18"/>
      <w:szCs w:val="18"/>
    </w:rPr>
  </w:style>
  <w:style w:type="character" w:customStyle="1" w:styleId="FontStyle42">
    <w:name w:val="Font Style42"/>
    <w:uiPriority w:val="99"/>
    <w:rsid w:val="00AB60AC"/>
    <w:rPr>
      <w:rFonts w:ascii="Calibri" w:hAnsi="Calibri" w:cs="Calibri"/>
      <w:b/>
      <w:bCs/>
      <w:spacing w:val="10"/>
      <w:sz w:val="12"/>
      <w:szCs w:val="12"/>
    </w:rPr>
  </w:style>
  <w:style w:type="character" w:customStyle="1" w:styleId="FontStyle43">
    <w:name w:val="Font Style43"/>
    <w:uiPriority w:val="99"/>
    <w:rsid w:val="00AB60AC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44">
    <w:name w:val="Font Style44"/>
    <w:uiPriority w:val="99"/>
    <w:rsid w:val="00AB60AC"/>
    <w:rPr>
      <w:rFonts w:ascii="Calibri" w:hAnsi="Calibri" w:cs="Calibri"/>
      <w:sz w:val="18"/>
      <w:szCs w:val="18"/>
    </w:rPr>
  </w:style>
  <w:style w:type="paragraph" w:customStyle="1" w:styleId="15">
    <w:name w:val="Знак1"/>
    <w:basedOn w:val="a"/>
    <w:rsid w:val="00AB60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Address"/>
    <w:basedOn w:val="a"/>
    <w:link w:val="HTML0"/>
    <w:uiPriority w:val="99"/>
    <w:unhideWhenUsed/>
    <w:rsid w:val="00AB60A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AB60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style-span">
    <w:name w:val="apple-style-span"/>
    <w:rsid w:val="00AB60AC"/>
  </w:style>
  <w:style w:type="character" w:customStyle="1" w:styleId="highlighthighlightactive">
    <w:name w:val="highlighthighlightactive"/>
    <w:rsid w:val="00AB60AC"/>
  </w:style>
  <w:style w:type="paragraph" w:customStyle="1" w:styleId="afff1">
    <w:name w:val="Содержимое таблицы"/>
    <w:basedOn w:val="a"/>
    <w:rsid w:val="00AB60AC"/>
    <w:pPr>
      <w:suppressLineNumbers/>
      <w:suppressAutoHyphens/>
      <w:spacing w:line="240" w:lineRule="auto"/>
      <w:ind w:left="851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butback">
    <w:name w:val="butback"/>
    <w:rsid w:val="00AB60AC"/>
  </w:style>
  <w:style w:type="character" w:customStyle="1" w:styleId="submenu-table">
    <w:name w:val="submenu-table"/>
    <w:rsid w:val="00AB60AC"/>
  </w:style>
  <w:style w:type="paragraph" w:customStyle="1" w:styleId="afff2">
    <w:name w:val="Знак"/>
    <w:basedOn w:val="a"/>
    <w:rsid w:val="00AB60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W8Num3z0">
    <w:name w:val="WW8Num3z0"/>
    <w:rsid w:val="00AB60AC"/>
    <w:rPr>
      <w:rFonts w:ascii="Symbol" w:hAnsi="Symbol"/>
    </w:rPr>
  </w:style>
  <w:style w:type="character" w:customStyle="1" w:styleId="WW8Num11z0">
    <w:name w:val="WW8Num11z0"/>
    <w:rsid w:val="00AB60AC"/>
    <w:rPr>
      <w:b/>
    </w:rPr>
  </w:style>
  <w:style w:type="character" w:customStyle="1" w:styleId="WW8Num12z0">
    <w:name w:val="WW8Num12z0"/>
    <w:rsid w:val="00AB60AC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AB60AC"/>
  </w:style>
  <w:style w:type="character" w:customStyle="1" w:styleId="WW-Absatz-Standardschriftart">
    <w:name w:val="WW-Absatz-Standardschriftart"/>
    <w:rsid w:val="00AB60AC"/>
  </w:style>
  <w:style w:type="character" w:customStyle="1" w:styleId="WW-Absatz-Standardschriftart1">
    <w:name w:val="WW-Absatz-Standardschriftart1"/>
    <w:rsid w:val="00AB60AC"/>
  </w:style>
  <w:style w:type="character" w:customStyle="1" w:styleId="WW8Num2z0">
    <w:name w:val="WW8Num2z0"/>
    <w:rsid w:val="00AB60AC"/>
    <w:rPr>
      <w:b/>
    </w:rPr>
  </w:style>
  <w:style w:type="character" w:customStyle="1" w:styleId="WW8Num5z0">
    <w:name w:val="WW8Num5z0"/>
    <w:rsid w:val="00AB60AC"/>
    <w:rPr>
      <w:b/>
    </w:rPr>
  </w:style>
  <w:style w:type="character" w:customStyle="1" w:styleId="WW-Absatz-Standardschriftart11">
    <w:name w:val="WW-Absatz-Standardschriftart11"/>
    <w:rsid w:val="00AB60AC"/>
  </w:style>
  <w:style w:type="character" w:customStyle="1" w:styleId="WW8Num6z0">
    <w:name w:val="WW8Num6z0"/>
    <w:rsid w:val="00AB60AC"/>
    <w:rPr>
      <w:rFonts w:ascii="Wingdings" w:hAnsi="Wingdings"/>
      <w:sz w:val="20"/>
    </w:rPr>
  </w:style>
  <w:style w:type="character" w:customStyle="1" w:styleId="WW8Num9z0">
    <w:name w:val="WW8Num9z0"/>
    <w:rsid w:val="00AB60AC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AB60AC"/>
    <w:rPr>
      <w:rFonts w:ascii="Wingdings" w:hAnsi="Wingdings"/>
      <w:sz w:val="20"/>
    </w:rPr>
  </w:style>
  <w:style w:type="character" w:customStyle="1" w:styleId="WW8Num24z0">
    <w:name w:val="WW8Num24z0"/>
    <w:rsid w:val="00AB60AC"/>
    <w:rPr>
      <w:rFonts w:ascii="Wingdings" w:hAnsi="Wingdings"/>
      <w:sz w:val="20"/>
    </w:rPr>
  </w:style>
  <w:style w:type="character" w:customStyle="1" w:styleId="WW8Num25z0">
    <w:name w:val="WW8Num25z0"/>
    <w:rsid w:val="00AB60AC"/>
    <w:rPr>
      <w:rFonts w:ascii="Wingdings" w:hAnsi="Wingdings"/>
      <w:sz w:val="20"/>
    </w:rPr>
  </w:style>
  <w:style w:type="character" w:customStyle="1" w:styleId="WW8Num31z0">
    <w:name w:val="WW8Num31z0"/>
    <w:rsid w:val="00AB60AC"/>
    <w:rPr>
      <w:rFonts w:ascii="Wingdings" w:hAnsi="Wingdings"/>
      <w:sz w:val="20"/>
    </w:rPr>
  </w:style>
  <w:style w:type="character" w:customStyle="1" w:styleId="WW8Num32z0">
    <w:name w:val="WW8Num32z0"/>
    <w:rsid w:val="00AB60AC"/>
    <w:rPr>
      <w:b/>
    </w:rPr>
  </w:style>
  <w:style w:type="character" w:customStyle="1" w:styleId="WW8Num34z0">
    <w:name w:val="WW8Num34z0"/>
    <w:rsid w:val="00AB60AC"/>
    <w:rPr>
      <w:rFonts w:ascii="Symbol" w:hAnsi="Symbol"/>
    </w:rPr>
  </w:style>
  <w:style w:type="character" w:customStyle="1" w:styleId="WW8Num34z1">
    <w:name w:val="WW8Num34z1"/>
    <w:rsid w:val="00AB60AC"/>
    <w:rPr>
      <w:rFonts w:ascii="Courier New" w:hAnsi="Courier New" w:cs="Courier New"/>
    </w:rPr>
  </w:style>
  <w:style w:type="character" w:customStyle="1" w:styleId="WW8Num34z2">
    <w:name w:val="WW8Num34z2"/>
    <w:rsid w:val="00AB60AC"/>
    <w:rPr>
      <w:rFonts w:ascii="Wingdings" w:hAnsi="Wingdings"/>
    </w:rPr>
  </w:style>
  <w:style w:type="character" w:customStyle="1" w:styleId="WW8Num35z0">
    <w:name w:val="WW8Num35z0"/>
    <w:rsid w:val="00AB60AC"/>
    <w:rPr>
      <w:color w:val="auto"/>
    </w:rPr>
  </w:style>
  <w:style w:type="character" w:customStyle="1" w:styleId="WW8Num40z0">
    <w:name w:val="WW8Num40z0"/>
    <w:rsid w:val="00AB60AC"/>
    <w:rPr>
      <w:i w:val="0"/>
    </w:rPr>
  </w:style>
  <w:style w:type="character" w:customStyle="1" w:styleId="WW8Num42z0">
    <w:name w:val="WW8Num42z0"/>
    <w:rsid w:val="00AB60AC"/>
    <w:rPr>
      <w:rFonts w:ascii="Times New Roman" w:hAnsi="Times New Roman"/>
      <w:sz w:val="20"/>
      <w:szCs w:val="20"/>
    </w:rPr>
  </w:style>
  <w:style w:type="character" w:customStyle="1" w:styleId="WW8Num47z0">
    <w:name w:val="WW8Num47z0"/>
    <w:rsid w:val="00AB60AC"/>
    <w:rPr>
      <w:rFonts w:ascii="Symbol" w:hAnsi="Symbol"/>
      <w:sz w:val="20"/>
    </w:rPr>
  </w:style>
  <w:style w:type="character" w:customStyle="1" w:styleId="WW8Num47z1">
    <w:name w:val="WW8Num47z1"/>
    <w:rsid w:val="00AB60AC"/>
    <w:rPr>
      <w:rFonts w:ascii="Courier New" w:hAnsi="Courier New"/>
      <w:sz w:val="20"/>
    </w:rPr>
  </w:style>
  <w:style w:type="character" w:customStyle="1" w:styleId="WW8Num47z2">
    <w:name w:val="WW8Num47z2"/>
    <w:rsid w:val="00AB60AC"/>
    <w:rPr>
      <w:rFonts w:ascii="Wingdings" w:hAnsi="Wingdings"/>
      <w:sz w:val="20"/>
    </w:rPr>
  </w:style>
  <w:style w:type="character" w:customStyle="1" w:styleId="editsection">
    <w:name w:val="editsection"/>
    <w:rsid w:val="00AB60AC"/>
  </w:style>
  <w:style w:type="character" w:customStyle="1" w:styleId="afff3">
    <w:name w:val="Маркеры списка"/>
    <w:rsid w:val="00AB60AC"/>
    <w:rPr>
      <w:rFonts w:ascii="OpenSymbol" w:eastAsia="OpenSymbol" w:hAnsi="OpenSymbol" w:cs="OpenSymbol"/>
    </w:rPr>
  </w:style>
  <w:style w:type="character" w:customStyle="1" w:styleId="afff4">
    <w:name w:val="Символ нумерации"/>
    <w:rsid w:val="00AB60AC"/>
  </w:style>
  <w:style w:type="character" w:customStyle="1" w:styleId="WW8Num40z1">
    <w:name w:val="WW8Num40z1"/>
    <w:rsid w:val="00AB60AC"/>
    <w:rPr>
      <w:rFonts w:ascii="Courier New" w:hAnsi="Courier New"/>
    </w:rPr>
  </w:style>
  <w:style w:type="character" w:customStyle="1" w:styleId="WW8Num40z2">
    <w:name w:val="WW8Num40z2"/>
    <w:rsid w:val="00AB60AC"/>
    <w:rPr>
      <w:rFonts w:ascii="Wingdings" w:hAnsi="Wingdings"/>
    </w:rPr>
  </w:style>
  <w:style w:type="character" w:customStyle="1" w:styleId="WW8Num40z3">
    <w:name w:val="WW8Num40z3"/>
    <w:rsid w:val="00AB60AC"/>
    <w:rPr>
      <w:rFonts w:ascii="Symbol" w:hAnsi="Symbol"/>
    </w:rPr>
  </w:style>
  <w:style w:type="character" w:customStyle="1" w:styleId="WW8Num4z0">
    <w:name w:val="WW8Num4z0"/>
    <w:rsid w:val="00AB60AC"/>
    <w:rPr>
      <w:rFonts w:ascii="Times New Roman" w:eastAsia="Times New Roman" w:hAnsi="Times New Roman" w:cs="Times New Roman"/>
    </w:rPr>
  </w:style>
  <w:style w:type="paragraph" w:customStyle="1" w:styleId="afff5">
    <w:name w:val="Заголовок"/>
    <w:basedOn w:val="a"/>
    <w:next w:val="a9"/>
    <w:rsid w:val="00AB60AC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f6">
    <w:name w:val="List"/>
    <w:basedOn w:val="a9"/>
    <w:semiHidden/>
    <w:rsid w:val="00AB60AC"/>
    <w:pPr>
      <w:suppressAutoHyphens/>
      <w:spacing w:after="0"/>
      <w:jc w:val="both"/>
    </w:pPr>
    <w:rPr>
      <w:rFonts w:ascii="Arial" w:hAnsi="Arial" w:cs="Mangal"/>
      <w:szCs w:val="20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AB60A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Заголовок таблицы"/>
    <w:basedOn w:val="afff1"/>
    <w:rsid w:val="00AB60AC"/>
    <w:pPr>
      <w:spacing w:line="276" w:lineRule="auto"/>
      <w:ind w:left="0"/>
      <w:jc w:val="center"/>
    </w:pPr>
    <w:rPr>
      <w:rFonts w:ascii="Calibri" w:eastAsia="Times New Roman" w:hAnsi="Calibri"/>
      <w:b/>
      <w:bCs/>
      <w:sz w:val="22"/>
      <w:szCs w:val="22"/>
    </w:rPr>
  </w:style>
  <w:style w:type="paragraph" w:customStyle="1" w:styleId="afff8">
    <w:name w:val="Содержимое врезки"/>
    <w:basedOn w:val="a9"/>
    <w:rsid w:val="00AB60AC"/>
    <w:pPr>
      <w:suppressAutoHyphens/>
      <w:spacing w:after="0"/>
      <w:jc w:val="both"/>
    </w:pPr>
    <w:rPr>
      <w:szCs w:val="20"/>
      <w:lang w:eastAsia="ar-SA"/>
    </w:rPr>
  </w:style>
  <w:style w:type="paragraph" w:customStyle="1" w:styleId="western">
    <w:name w:val="western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B60AC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B60AC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rsid w:val="00AB60AC"/>
    <w:rPr>
      <w:i/>
      <w:iCs/>
    </w:rPr>
  </w:style>
  <w:style w:type="paragraph" w:customStyle="1" w:styleId="clear">
    <w:name w:val="clear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B60A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B60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B60AC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B60A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B60AC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B60AC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B60AC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B60A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B60AC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B60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B60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B60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B60A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ветлый список1"/>
    <w:uiPriority w:val="61"/>
    <w:rsid w:val="00AB60A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Shading Accent 2"/>
    <w:basedOn w:val="a1"/>
    <w:uiPriority w:val="60"/>
    <w:rsid w:val="00AB60AC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basedOn w:val="a1"/>
    <w:uiPriority w:val="60"/>
    <w:rsid w:val="00AB60A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Shading Accent 3"/>
    <w:basedOn w:val="a1"/>
    <w:uiPriority w:val="60"/>
    <w:rsid w:val="00AB60A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2">
    <w:name w:val="Светлая заливка - Акцент 12"/>
    <w:basedOn w:val="a1"/>
    <w:uiPriority w:val="60"/>
    <w:rsid w:val="00AB60A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11">
    <w:name w:val="Сетка таблицы111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Revision"/>
    <w:hidden/>
    <w:uiPriority w:val="99"/>
    <w:semiHidden/>
    <w:rsid w:val="00AB60AC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ctitleone">
    <w:name w:val="c_title_one"/>
    <w:rsid w:val="00AB60AC"/>
  </w:style>
  <w:style w:type="paragraph" w:customStyle="1" w:styleId="ae0">
    <w:name w:val="ae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B60AC"/>
  </w:style>
  <w:style w:type="paragraph" w:customStyle="1" w:styleId="18">
    <w:name w:val="Абзац списка1"/>
    <w:basedOn w:val="a"/>
    <w:rsid w:val="00AB60A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c">
    <w:name w:val="Основной текст2"/>
    <w:uiPriority w:val="99"/>
    <w:rsid w:val="00AB60AC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none"/>
      <w:lang w:val="ru-RU" w:eastAsia="ru-RU"/>
    </w:rPr>
  </w:style>
  <w:style w:type="character" w:customStyle="1" w:styleId="afffa">
    <w:name w:val="Основной текст_"/>
    <w:link w:val="37"/>
    <w:uiPriority w:val="99"/>
    <w:locked/>
    <w:rsid w:val="00AB60AC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7">
    <w:name w:val="Основной текст3"/>
    <w:basedOn w:val="a"/>
    <w:link w:val="afffa"/>
    <w:uiPriority w:val="99"/>
    <w:rsid w:val="00AB60AC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  <w:spacing w:val="1"/>
    </w:rPr>
  </w:style>
  <w:style w:type="paragraph" w:styleId="HTML2">
    <w:name w:val="HTML Preformatted"/>
    <w:basedOn w:val="a"/>
    <w:link w:val="HTML3"/>
    <w:uiPriority w:val="99"/>
    <w:unhideWhenUsed/>
    <w:rsid w:val="00AB6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3">
    <w:name w:val="Стандартный HTML Знак"/>
    <w:basedOn w:val="a0"/>
    <w:link w:val="HTML2"/>
    <w:uiPriority w:val="99"/>
    <w:rsid w:val="00AB60A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andard">
    <w:name w:val="Standard"/>
    <w:rsid w:val="00AB60A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2">
    <w:name w:val="WW8Num2"/>
    <w:rsid w:val="00AB60AC"/>
  </w:style>
  <w:style w:type="paragraph" w:customStyle="1" w:styleId="2d">
    <w:name w:val="Абзац списка2"/>
    <w:basedOn w:val="a"/>
    <w:rsid w:val="00AB60AC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c5c0">
    <w:name w:val="c5 c0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AB60AC"/>
  </w:style>
  <w:style w:type="paragraph" w:customStyle="1" w:styleId="c0c4">
    <w:name w:val="c0 c4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Название1"/>
    <w:basedOn w:val="a"/>
    <w:rsid w:val="00AB60A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AB60A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AB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шрифт абзаца1"/>
    <w:rsid w:val="00AB60AC"/>
  </w:style>
  <w:style w:type="character" w:customStyle="1" w:styleId="afffb">
    <w:name w:val="Символ сноски"/>
    <w:rsid w:val="00AB60AC"/>
    <w:rPr>
      <w:vertAlign w:val="superscript"/>
    </w:rPr>
  </w:style>
  <w:style w:type="character" w:customStyle="1" w:styleId="c4">
    <w:name w:val="c4"/>
    <w:rsid w:val="00AB60AC"/>
  </w:style>
  <w:style w:type="numbering" w:customStyle="1" w:styleId="11110">
    <w:name w:val="Нет списка1111"/>
    <w:next w:val="a2"/>
    <w:uiPriority w:val="99"/>
    <w:semiHidden/>
    <w:unhideWhenUsed/>
    <w:rsid w:val="00AB60AC"/>
  </w:style>
  <w:style w:type="paragraph" w:customStyle="1" w:styleId="xl107">
    <w:name w:val="xl107"/>
    <w:basedOn w:val="a"/>
    <w:rsid w:val="00AB6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B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B60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B60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B60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B60A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B60A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B60AC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B60A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B60A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B60A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B60A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B60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0">
    <w:name w:val="xl120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AB60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2">
    <w:name w:val="xl122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AB60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AB60A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B60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AB60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AB60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AB60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AB60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AB60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AB60A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AB60AC"/>
    <w:pPr>
      <w:pBdr>
        <w:left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AB60A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AB60A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5">
    <w:name w:val="xl135"/>
    <w:basedOn w:val="a"/>
    <w:rsid w:val="00AB60A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6">
    <w:name w:val="xl136"/>
    <w:basedOn w:val="a"/>
    <w:rsid w:val="00AB60A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AB60A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B60A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B60A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B60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1">
    <w:name w:val="xl141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2">
    <w:name w:val="xl142"/>
    <w:basedOn w:val="a"/>
    <w:rsid w:val="00AB60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3">
    <w:name w:val="xl143"/>
    <w:basedOn w:val="a"/>
    <w:rsid w:val="00AB60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B60A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B60A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сновной текст1"/>
    <w:basedOn w:val="a"/>
    <w:rsid w:val="00AB60AC"/>
    <w:pPr>
      <w:shd w:val="clear" w:color="auto" w:fill="FFFFFF"/>
      <w:spacing w:after="0" w:line="518" w:lineRule="exact"/>
    </w:pPr>
    <w:rPr>
      <w:rFonts w:ascii="Calibri" w:eastAsia="Times New Roman" w:hAnsi="Calibri" w:cs="Times New Roman"/>
      <w:sz w:val="27"/>
      <w:szCs w:val="27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AB60AC"/>
  </w:style>
  <w:style w:type="table" w:customStyle="1" w:styleId="710">
    <w:name w:val="Сетка таблицы71"/>
    <w:basedOn w:val="a1"/>
    <w:next w:val="ae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AB60AC"/>
  </w:style>
  <w:style w:type="table" w:customStyle="1" w:styleId="220">
    <w:name w:val="Сетка таблицы22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1">
    <w:name w:val="WW8Num21"/>
    <w:rsid w:val="00AB60AC"/>
    <w:pPr>
      <w:numPr>
        <w:numId w:val="12"/>
      </w:numPr>
    </w:pPr>
  </w:style>
  <w:style w:type="numbering" w:customStyle="1" w:styleId="121">
    <w:name w:val="Нет списка12"/>
    <w:next w:val="a2"/>
    <w:uiPriority w:val="99"/>
    <w:semiHidden/>
    <w:unhideWhenUsed/>
    <w:rsid w:val="00AB60AC"/>
  </w:style>
  <w:style w:type="numbering" w:customStyle="1" w:styleId="WW8Num22">
    <w:name w:val="WW8Num22"/>
    <w:rsid w:val="00AB60AC"/>
    <w:pPr>
      <w:numPr>
        <w:numId w:val="16"/>
      </w:numPr>
    </w:pPr>
  </w:style>
  <w:style w:type="numbering" w:customStyle="1" w:styleId="WW8Num211">
    <w:name w:val="WW8Num211"/>
    <w:rsid w:val="00AB60AC"/>
    <w:pPr>
      <w:numPr>
        <w:numId w:val="13"/>
      </w:numPr>
    </w:pPr>
  </w:style>
  <w:style w:type="numbering" w:customStyle="1" w:styleId="43">
    <w:name w:val="Нет списка4"/>
    <w:next w:val="a2"/>
    <w:uiPriority w:val="99"/>
    <w:semiHidden/>
    <w:unhideWhenUsed/>
    <w:rsid w:val="00AB60AC"/>
  </w:style>
  <w:style w:type="table" w:customStyle="1" w:styleId="81">
    <w:name w:val="Сетка таблицы8"/>
    <w:basedOn w:val="a1"/>
    <w:next w:val="ae"/>
    <w:uiPriority w:val="99"/>
    <w:rsid w:val="00AB6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"/>
    <w:next w:val="a2"/>
    <w:uiPriority w:val="99"/>
    <w:semiHidden/>
    <w:unhideWhenUsed/>
    <w:rsid w:val="00AB60AC"/>
  </w:style>
  <w:style w:type="table" w:customStyle="1" w:styleId="91">
    <w:name w:val="Сетка таблицы9"/>
    <w:basedOn w:val="a1"/>
    <w:next w:val="ae"/>
    <w:uiPriority w:val="99"/>
    <w:rsid w:val="00AB6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0">
    <w:name w:val="Сетка таблицы32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AB60AC"/>
  </w:style>
  <w:style w:type="table" w:customStyle="1" w:styleId="130">
    <w:name w:val="Сетка таблицы13"/>
    <w:basedOn w:val="a1"/>
    <w:next w:val="ae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e"/>
    <w:uiPriority w:val="59"/>
    <w:rsid w:val="00AB60A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AB60AC"/>
  </w:style>
  <w:style w:type="table" w:customStyle="1" w:styleId="113">
    <w:name w:val="Светлый список11"/>
    <w:uiPriority w:val="61"/>
    <w:rsid w:val="00AB60A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Веб-таблица 11"/>
    <w:basedOn w:val="a1"/>
    <w:next w:val="-1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AB60AC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1">
    <w:name w:val="Светлая заливка - Акцент 111"/>
    <w:basedOn w:val="a1"/>
    <w:uiPriority w:val="60"/>
    <w:rsid w:val="00AB60A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AB60A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21">
    <w:name w:val="Светлая заливка - Акцент 121"/>
    <w:basedOn w:val="a1"/>
    <w:uiPriority w:val="60"/>
    <w:rsid w:val="00AB60A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20">
    <w:name w:val="Сетка таблицы112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3">
    <w:name w:val="WW8Num23"/>
    <w:rsid w:val="00AB60AC"/>
  </w:style>
  <w:style w:type="numbering" w:customStyle="1" w:styleId="1121">
    <w:name w:val="Нет списка112"/>
    <w:next w:val="a2"/>
    <w:uiPriority w:val="99"/>
    <w:semiHidden/>
    <w:unhideWhenUsed/>
    <w:rsid w:val="00AB60AC"/>
  </w:style>
  <w:style w:type="numbering" w:customStyle="1" w:styleId="221">
    <w:name w:val="Нет списка22"/>
    <w:next w:val="a2"/>
    <w:uiPriority w:val="99"/>
    <w:semiHidden/>
    <w:unhideWhenUsed/>
    <w:rsid w:val="00AB60AC"/>
  </w:style>
  <w:style w:type="table" w:customStyle="1" w:styleId="72">
    <w:name w:val="Сетка таблицы72"/>
    <w:basedOn w:val="a1"/>
    <w:next w:val="ae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AB60AC"/>
  </w:style>
  <w:style w:type="table" w:customStyle="1" w:styleId="2210">
    <w:name w:val="Сетка таблицы221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12">
    <w:name w:val="WW8Num212"/>
    <w:rsid w:val="00AB60AC"/>
  </w:style>
  <w:style w:type="numbering" w:customStyle="1" w:styleId="1211">
    <w:name w:val="Нет списка121"/>
    <w:next w:val="a2"/>
    <w:uiPriority w:val="99"/>
    <w:semiHidden/>
    <w:unhideWhenUsed/>
    <w:rsid w:val="00AB60AC"/>
  </w:style>
  <w:style w:type="table" w:customStyle="1" w:styleId="150">
    <w:name w:val="Сетка таблицы15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AB60AC"/>
  </w:style>
  <w:style w:type="table" w:customStyle="1" w:styleId="160">
    <w:name w:val="Сетка таблицы16"/>
    <w:basedOn w:val="a1"/>
    <w:next w:val="ae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e"/>
    <w:uiPriority w:val="59"/>
    <w:rsid w:val="00AB60A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AB60AC"/>
  </w:style>
  <w:style w:type="table" w:customStyle="1" w:styleId="122">
    <w:name w:val="Светлый список12"/>
    <w:uiPriority w:val="61"/>
    <w:rsid w:val="00AB60A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Веб-таблица 12"/>
    <w:basedOn w:val="a1"/>
    <w:next w:val="-1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AB60AC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2">
    <w:name w:val="Светлая заливка - Акцент 112"/>
    <w:basedOn w:val="a1"/>
    <w:uiPriority w:val="60"/>
    <w:rsid w:val="00AB60A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AB60A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22">
    <w:name w:val="Светлая заливка - Акцент 122"/>
    <w:basedOn w:val="a1"/>
    <w:uiPriority w:val="60"/>
    <w:rsid w:val="00AB60A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30">
    <w:name w:val="Сетка таблицы113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4">
    <w:name w:val="WW8Num24"/>
    <w:rsid w:val="00AB60AC"/>
    <w:pPr>
      <w:numPr>
        <w:numId w:val="11"/>
      </w:numPr>
    </w:pPr>
  </w:style>
  <w:style w:type="numbering" w:customStyle="1" w:styleId="1131">
    <w:name w:val="Нет списка113"/>
    <w:next w:val="a2"/>
    <w:uiPriority w:val="99"/>
    <w:semiHidden/>
    <w:unhideWhenUsed/>
    <w:rsid w:val="00AB60AC"/>
  </w:style>
  <w:style w:type="numbering" w:customStyle="1" w:styleId="231">
    <w:name w:val="Нет списка23"/>
    <w:next w:val="a2"/>
    <w:uiPriority w:val="99"/>
    <w:semiHidden/>
    <w:unhideWhenUsed/>
    <w:rsid w:val="00AB60AC"/>
  </w:style>
  <w:style w:type="table" w:customStyle="1" w:styleId="730">
    <w:name w:val="Сетка таблицы73"/>
    <w:basedOn w:val="a1"/>
    <w:next w:val="ae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AB60AC"/>
  </w:style>
  <w:style w:type="table" w:customStyle="1" w:styleId="222">
    <w:name w:val="Сетка таблицы222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13">
    <w:name w:val="WW8Num213"/>
    <w:rsid w:val="00AB60AC"/>
    <w:pPr>
      <w:numPr>
        <w:numId w:val="2"/>
      </w:numPr>
    </w:pPr>
  </w:style>
  <w:style w:type="numbering" w:customStyle="1" w:styleId="1221">
    <w:name w:val="Нет списка122"/>
    <w:next w:val="a2"/>
    <w:uiPriority w:val="99"/>
    <w:semiHidden/>
    <w:unhideWhenUsed/>
    <w:rsid w:val="00AB60AC"/>
  </w:style>
  <w:style w:type="table" w:customStyle="1" w:styleId="180">
    <w:name w:val="Сетка таблицы18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e"/>
    <w:rsid w:val="00D32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e"/>
    <w:uiPriority w:val="59"/>
    <w:rsid w:val="00D32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rsid w:val="00D3278A"/>
  </w:style>
  <w:style w:type="paragraph" w:customStyle="1" w:styleId="c19">
    <w:name w:val="c19"/>
    <w:basedOn w:val="a"/>
    <w:rsid w:val="00D3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3278A"/>
  </w:style>
  <w:style w:type="paragraph" w:customStyle="1" w:styleId="c37">
    <w:name w:val="c37"/>
    <w:basedOn w:val="a"/>
    <w:rsid w:val="00D3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278A"/>
  </w:style>
  <w:style w:type="character" w:customStyle="1" w:styleId="c5">
    <w:name w:val="c5"/>
    <w:basedOn w:val="a0"/>
    <w:rsid w:val="00D3278A"/>
  </w:style>
  <w:style w:type="table" w:customStyle="1" w:styleId="350">
    <w:name w:val="Сетка таблицы35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e"/>
    <w:uiPriority w:val="59"/>
    <w:rsid w:val="00D327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e"/>
    <w:uiPriority w:val="59"/>
    <w:rsid w:val="00D327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e"/>
    <w:uiPriority w:val="59"/>
    <w:rsid w:val="00D327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e"/>
    <w:uiPriority w:val="59"/>
    <w:rsid w:val="00B8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e"/>
    <w:uiPriority w:val="59"/>
    <w:rsid w:val="0016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e"/>
    <w:rsid w:val="00DB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e"/>
    <w:uiPriority w:val="59"/>
    <w:rsid w:val="00DB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6">
    <w:name w:val="WW8Num26"/>
    <w:rsid w:val="00DB5FBF"/>
    <w:pPr>
      <w:numPr>
        <w:numId w:val="1"/>
      </w:numPr>
    </w:pPr>
  </w:style>
  <w:style w:type="table" w:customStyle="1" w:styleId="360">
    <w:name w:val="Сетка таблицы36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">
    <w:name w:val="Сетка таблицы564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e"/>
    <w:uiPriority w:val="59"/>
    <w:rsid w:val="00DB5F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e"/>
    <w:uiPriority w:val="59"/>
    <w:rsid w:val="00DB5F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e"/>
    <w:uiPriority w:val="59"/>
    <w:rsid w:val="00DB5F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e"/>
    <w:uiPriority w:val="59"/>
    <w:rsid w:val="007C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e"/>
    <w:uiPriority w:val="59"/>
    <w:rsid w:val="00E57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Cit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0AC"/>
    <w:pPr>
      <w:keepNext/>
      <w:spacing w:after="0" w:line="200" w:lineRule="atLeas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AB60AC"/>
    <w:pPr>
      <w:keepNext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60A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AB60AC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B60A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B60A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AB60A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B60A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B60A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0AC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AB60AC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B60AC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60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60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B60AC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AB60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B60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B60AC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0AC"/>
  </w:style>
  <w:style w:type="paragraph" w:styleId="a3">
    <w:name w:val="Body Text Indent"/>
    <w:basedOn w:val="a"/>
    <w:link w:val="a4"/>
    <w:rsid w:val="00AB60AC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AB60A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rsid w:val="00AB60AC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Верхний колонтитул Знак"/>
    <w:basedOn w:val="a0"/>
    <w:link w:val="a5"/>
    <w:rsid w:val="00AB60A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unhideWhenUsed/>
    <w:rsid w:val="00AB60A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8">
    <w:name w:val="Текст выноски Знак"/>
    <w:basedOn w:val="a0"/>
    <w:link w:val="a7"/>
    <w:uiPriority w:val="99"/>
    <w:rsid w:val="00AB60A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Style22">
    <w:name w:val="Style22"/>
    <w:basedOn w:val="a"/>
    <w:uiPriority w:val="99"/>
    <w:rsid w:val="00AB60AC"/>
    <w:pPr>
      <w:widowControl w:val="0"/>
      <w:autoSpaceDE w:val="0"/>
      <w:autoSpaceDN w:val="0"/>
      <w:adjustRightInd w:val="0"/>
      <w:spacing w:after="0" w:line="32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AB60AC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nhideWhenUsed/>
    <w:rsid w:val="00AB60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B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AB60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AB60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AB60A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e">
    <w:name w:val="Table Grid"/>
    <w:basedOn w:val="a1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B60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6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B60AC"/>
    <w:rPr>
      <w:b/>
      <w:bCs/>
    </w:rPr>
  </w:style>
  <w:style w:type="table" w:customStyle="1" w:styleId="71">
    <w:name w:val="Сетка таблицы7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B60AC"/>
  </w:style>
  <w:style w:type="paragraph" w:customStyle="1" w:styleId="ConsPlusNormal">
    <w:name w:val="ConsPlusNormal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AB60AC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B60AC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B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AB60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rsid w:val="00AB60AC"/>
    <w:rPr>
      <w:rFonts w:ascii="Calibri" w:eastAsia="Calibri" w:hAnsi="Calibri" w:cs="Times New Roman"/>
    </w:rPr>
  </w:style>
  <w:style w:type="paragraph" w:customStyle="1" w:styleId="Default">
    <w:name w:val="Default"/>
    <w:rsid w:val="00AB60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1">
    <w:name w:val="Абзац списка Знак"/>
    <w:link w:val="af0"/>
    <w:uiPriority w:val="34"/>
    <w:locked/>
    <w:rsid w:val="00AB60AC"/>
    <w:rPr>
      <w:rFonts w:ascii="Calibri" w:eastAsia="Calibri" w:hAnsi="Calibri" w:cs="Times New Roman"/>
      <w:lang w:val="x-none"/>
    </w:rPr>
  </w:style>
  <w:style w:type="paragraph" w:styleId="af4">
    <w:name w:val="footnote text"/>
    <w:basedOn w:val="a"/>
    <w:link w:val="af5"/>
    <w:rsid w:val="00AB60AC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5">
    <w:name w:val="Текст сноски Знак"/>
    <w:basedOn w:val="a0"/>
    <w:link w:val="af4"/>
    <w:rsid w:val="00AB60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ag11">
    <w:name w:val="Zag_11"/>
    <w:rsid w:val="00AB60AC"/>
  </w:style>
  <w:style w:type="paragraph" w:customStyle="1" w:styleId="Zag1">
    <w:name w:val="Zag_1"/>
    <w:basedOn w:val="a"/>
    <w:rsid w:val="00AB60A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numbering" w:customStyle="1" w:styleId="23">
    <w:name w:val="Нет списка2"/>
    <w:next w:val="a2"/>
    <w:uiPriority w:val="99"/>
    <w:semiHidden/>
    <w:unhideWhenUsed/>
    <w:rsid w:val="00AB60AC"/>
  </w:style>
  <w:style w:type="table" w:customStyle="1" w:styleId="24">
    <w:name w:val="Сетка таблицы2"/>
    <w:basedOn w:val="a1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link w:val="af7"/>
    <w:uiPriority w:val="1"/>
    <w:qFormat/>
    <w:rsid w:val="00AB60A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7">
    <w:name w:val="Без интервала Знак"/>
    <w:link w:val="af6"/>
    <w:uiPriority w:val="1"/>
    <w:locked/>
    <w:rsid w:val="00AB60AC"/>
    <w:rPr>
      <w:rFonts w:ascii="Calibri" w:eastAsia="Calibri" w:hAnsi="Calibri" w:cs="Times New Roman"/>
      <w:lang w:eastAsia="ar-SA"/>
    </w:rPr>
  </w:style>
  <w:style w:type="paragraph" w:styleId="25">
    <w:name w:val="List Continue 2"/>
    <w:basedOn w:val="a"/>
    <w:unhideWhenUsed/>
    <w:rsid w:val="00AB60AC"/>
    <w:pPr>
      <w:spacing w:after="120"/>
      <w:ind w:left="566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rsid w:val="00AB60AC"/>
  </w:style>
  <w:style w:type="table" w:customStyle="1" w:styleId="31">
    <w:name w:val="Сетка таблицы3"/>
    <w:basedOn w:val="a1"/>
    <w:next w:val="ae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e"/>
    <w:uiPriority w:val="59"/>
    <w:rsid w:val="00AB60A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AB60AC"/>
  </w:style>
  <w:style w:type="character" w:styleId="af8">
    <w:name w:val="Emphasis"/>
    <w:uiPriority w:val="20"/>
    <w:qFormat/>
    <w:rsid w:val="00AB60AC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AB60A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AB60AC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b">
    <w:name w:val="page number"/>
    <w:rsid w:val="00AB60AC"/>
  </w:style>
  <w:style w:type="paragraph" w:customStyle="1" w:styleId="112">
    <w:name w:val="Знак Знак Знак Знак1 Знак Знак Знак Знак Знак1 Знак"/>
    <w:basedOn w:val="a"/>
    <w:rsid w:val="00AB60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Стиль2"/>
    <w:next w:val="af6"/>
    <w:link w:val="27"/>
    <w:qFormat/>
    <w:rsid w:val="00AB60AC"/>
    <w:rPr>
      <w:rFonts w:ascii="Cambria" w:eastAsia="Calibri" w:hAnsi="Cambria" w:cs="Times New Roman"/>
      <w:color w:val="FF0000"/>
      <w:sz w:val="24"/>
      <w:szCs w:val="24"/>
      <w:u w:val="single"/>
      <w:lang w:val="en-US" w:eastAsia="ru-RU"/>
    </w:rPr>
  </w:style>
  <w:style w:type="character" w:customStyle="1" w:styleId="27">
    <w:name w:val="Стиль2 Знак"/>
    <w:link w:val="26"/>
    <w:locked/>
    <w:rsid w:val="00AB60AC"/>
    <w:rPr>
      <w:rFonts w:ascii="Cambria" w:eastAsia="Calibri" w:hAnsi="Cambria" w:cs="Times New Roman"/>
      <w:color w:val="FF0000"/>
      <w:sz w:val="24"/>
      <w:szCs w:val="24"/>
      <w:u w:val="single"/>
      <w:lang w:val="en-US" w:eastAsia="ru-RU"/>
    </w:rPr>
  </w:style>
  <w:style w:type="paragraph" w:customStyle="1" w:styleId="Style3">
    <w:name w:val="Style3"/>
    <w:basedOn w:val="a"/>
    <w:rsid w:val="00AB60AC"/>
    <w:pPr>
      <w:widowControl w:val="0"/>
      <w:autoSpaceDE w:val="0"/>
      <w:autoSpaceDN w:val="0"/>
      <w:adjustRightInd w:val="0"/>
      <w:spacing w:after="0" w:line="318" w:lineRule="exact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60AC"/>
    <w:pPr>
      <w:widowControl w:val="0"/>
      <w:autoSpaceDE w:val="0"/>
      <w:autoSpaceDN w:val="0"/>
      <w:adjustRightInd w:val="0"/>
      <w:spacing w:after="0" w:line="322" w:lineRule="exact"/>
      <w:ind w:firstLine="869"/>
      <w:jc w:val="both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60AC"/>
    <w:pPr>
      <w:widowControl w:val="0"/>
      <w:autoSpaceDE w:val="0"/>
      <w:autoSpaceDN w:val="0"/>
      <w:adjustRightInd w:val="0"/>
      <w:spacing w:after="0" w:line="317" w:lineRule="exact"/>
      <w:ind w:firstLine="686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60A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50">
    <w:name w:val="Font Style50"/>
    <w:uiPriority w:val="99"/>
    <w:rsid w:val="00AB60AC"/>
    <w:rPr>
      <w:rFonts w:ascii="Calibri" w:hAnsi="Calibri" w:cs="Calibri"/>
      <w:sz w:val="26"/>
      <w:szCs w:val="26"/>
    </w:rPr>
  </w:style>
  <w:style w:type="character" w:customStyle="1" w:styleId="FontStyle52">
    <w:name w:val="Font Style52"/>
    <w:uiPriority w:val="99"/>
    <w:rsid w:val="00AB60A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AB60AC"/>
    <w:pPr>
      <w:widowControl w:val="0"/>
      <w:autoSpaceDE w:val="0"/>
      <w:autoSpaceDN w:val="0"/>
      <w:adjustRightInd w:val="0"/>
      <w:spacing w:after="0" w:line="264" w:lineRule="exact"/>
      <w:ind w:hanging="715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styleId="afc">
    <w:name w:val="Hyperlink"/>
    <w:uiPriority w:val="99"/>
    <w:unhideWhenUsed/>
    <w:rsid w:val="00AB60AC"/>
    <w:rPr>
      <w:color w:val="0000FF"/>
      <w:u w:val="single"/>
    </w:rPr>
  </w:style>
  <w:style w:type="paragraph" w:customStyle="1" w:styleId="xl65">
    <w:name w:val="xl65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AB60A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AB6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AB6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AB60AC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B60AC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B60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B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AB60AC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B60AC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B60A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AB6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AB6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B6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AB60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AB6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B60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AB60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AB60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AB60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AB60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AB60A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AB60A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AB60AC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AB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B60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B60A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B60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AB60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AB60A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AB60A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AB60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AB6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B60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AB6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8">
    <w:name w:val="Body Text 2"/>
    <w:basedOn w:val="a"/>
    <w:link w:val="29"/>
    <w:rsid w:val="00AB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AB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AB60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AB6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AB60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AB60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line number"/>
    <w:rsid w:val="00AB60AC"/>
  </w:style>
  <w:style w:type="character" w:styleId="afe">
    <w:name w:val="FollowedHyperlink"/>
    <w:uiPriority w:val="99"/>
    <w:unhideWhenUsed/>
    <w:rsid w:val="00AB60AC"/>
    <w:rPr>
      <w:color w:val="800080"/>
      <w:u w:val="single"/>
    </w:rPr>
  </w:style>
  <w:style w:type="paragraph" w:styleId="aff">
    <w:name w:val="Plain Text"/>
    <w:basedOn w:val="a"/>
    <w:link w:val="aff0"/>
    <w:unhideWhenUsed/>
    <w:rsid w:val="00AB60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AB60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B60AC"/>
  </w:style>
  <w:style w:type="paragraph" w:styleId="aff1">
    <w:name w:val="caption"/>
    <w:basedOn w:val="a"/>
    <w:next w:val="a"/>
    <w:uiPriority w:val="35"/>
    <w:qFormat/>
    <w:rsid w:val="00AB60AC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styleId="aff2">
    <w:name w:val="Subtitle"/>
    <w:basedOn w:val="a"/>
    <w:next w:val="a"/>
    <w:link w:val="aff3"/>
    <w:uiPriority w:val="11"/>
    <w:qFormat/>
    <w:rsid w:val="00AB60A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AB60A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ff4">
    <w:name w:val="Block Text"/>
    <w:basedOn w:val="a"/>
    <w:unhideWhenUsed/>
    <w:rsid w:val="00AB60AC"/>
    <w:pPr>
      <w:ind w:left="-142" w:right="-117"/>
    </w:pPr>
    <w:rPr>
      <w:rFonts w:ascii="Calibri" w:eastAsia="Times New Roman" w:hAnsi="Calibri" w:cs="Times New Roman"/>
      <w:lang w:val="en-US" w:bidi="en-US"/>
    </w:rPr>
  </w:style>
  <w:style w:type="paragraph" w:customStyle="1" w:styleId="13">
    <w:name w:val="Обычный1"/>
    <w:link w:val="Normal"/>
    <w:rsid w:val="00AB60AC"/>
    <w:pPr>
      <w:spacing w:after="160" w:line="288" w:lineRule="auto"/>
      <w:ind w:left="216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rmal">
    <w:name w:val="Normal Знак"/>
    <w:link w:val="13"/>
    <w:rsid w:val="00AB60A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tyle30">
    <w:name w:val="style3"/>
    <w:rsid w:val="00AB60AC"/>
  </w:style>
  <w:style w:type="character" w:customStyle="1" w:styleId="postbody1">
    <w:name w:val="postbody1"/>
    <w:rsid w:val="00AB60AC"/>
    <w:rPr>
      <w:sz w:val="18"/>
      <w:szCs w:val="18"/>
    </w:rPr>
  </w:style>
  <w:style w:type="character" w:customStyle="1" w:styleId="title2">
    <w:name w:val="title2"/>
    <w:rsid w:val="00AB60AC"/>
    <w:rPr>
      <w:sz w:val="29"/>
      <w:szCs w:val="29"/>
    </w:rPr>
  </w:style>
  <w:style w:type="paragraph" w:customStyle="1" w:styleId="aff5">
    <w:name w:val="Стиль"/>
    <w:rsid w:val="00AB60AC"/>
    <w:pPr>
      <w:widowControl w:val="0"/>
      <w:autoSpaceDE w:val="0"/>
      <w:autoSpaceDN w:val="0"/>
      <w:adjustRightInd w:val="0"/>
      <w:spacing w:after="160" w:line="288" w:lineRule="auto"/>
      <w:ind w:left="21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6">
    <w:name w:val="Обычный3"/>
    <w:next w:val="a"/>
    <w:rsid w:val="00AB60AC"/>
    <w:pPr>
      <w:spacing w:after="160" w:line="288" w:lineRule="auto"/>
      <w:ind w:left="2160"/>
    </w:pPr>
    <w:rPr>
      <w:rFonts w:ascii="Calibri" w:eastAsia="Times New Roman" w:hAnsi="Calibri" w:cs="Times New Roman"/>
      <w:lang w:eastAsia="ru-RU"/>
    </w:rPr>
  </w:style>
  <w:style w:type="paragraph" w:styleId="2a">
    <w:name w:val="Quote"/>
    <w:basedOn w:val="a"/>
    <w:next w:val="a"/>
    <w:link w:val="2b"/>
    <w:uiPriority w:val="29"/>
    <w:qFormat/>
    <w:rsid w:val="00AB60AC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b">
    <w:name w:val="Цитата 2 Знак"/>
    <w:basedOn w:val="a0"/>
    <w:link w:val="2a"/>
    <w:uiPriority w:val="29"/>
    <w:rsid w:val="00AB60AC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styleId="aff6">
    <w:name w:val="Subtle Emphasis"/>
    <w:uiPriority w:val="19"/>
    <w:qFormat/>
    <w:rsid w:val="00AB60AC"/>
    <w:rPr>
      <w:i/>
      <w:iCs/>
      <w:color w:val="808080"/>
    </w:rPr>
  </w:style>
  <w:style w:type="character" w:styleId="aff7">
    <w:name w:val="Intense Emphasis"/>
    <w:uiPriority w:val="21"/>
    <w:qFormat/>
    <w:rsid w:val="00AB60AC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AB60AC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AB60AC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AB60AC"/>
    <w:rPr>
      <w:b/>
      <w:bCs/>
      <w:smallCaps/>
      <w:spacing w:val="5"/>
    </w:rPr>
  </w:style>
  <w:style w:type="paragraph" w:styleId="affb">
    <w:name w:val="TOC Heading"/>
    <w:basedOn w:val="1"/>
    <w:next w:val="a"/>
    <w:uiPriority w:val="39"/>
    <w:qFormat/>
    <w:rsid w:val="00AB60A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en-US" w:bidi="en-US"/>
    </w:rPr>
  </w:style>
  <w:style w:type="paragraph" w:styleId="affc">
    <w:name w:val="Document Map"/>
    <w:basedOn w:val="a"/>
    <w:link w:val="affd"/>
    <w:unhideWhenUsed/>
    <w:rsid w:val="00AB60A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d">
    <w:name w:val="Схема документа Знак"/>
    <w:basedOn w:val="a0"/>
    <w:link w:val="affc"/>
    <w:rsid w:val="00AB60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Стиль1"/>
    <w:basedOn w:val="a"/>
    <w:autoRedefine/>
    <w:rsid w:val="00AB60A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pelle">
    <w:name w:val="spelle"/>
    <w:rsid w:val="00AB60AC"/>
  </w:style>
  <w:style w:type="character" w:customStyle="1" w:styleId="myh41">
    <w:name w:val="myh41"/>
    <w:rsid w:val="00AB60AC"/>
    <w:rPr>
      <w:sz w:val="18"/>
      <w:szCs w:val="18"/>
    </w:rPr>
  </w:style>
  <w:style w:type="paragraph" w:customStyle="1" w:styleId="zagol3">
    <w:name w:val="zagol3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endnote text"/>
    <w:basedOn w:val="a"/>
    <w:link w:val="afff"/>
    <w:rsid w:val="00AB60AC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fff">
    <w:name w:val="Текст концевой сноски Знак"/>
    <w:basedOn w:val="a0"/>
    <w:link w:val="affe"/>
    <w:rsid w:val="00AB60A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ff0">
    <w:name w:val="endnote reference"/>
    <w:rsid w:val="00AB60AC"/>
    <w:rPr>
      <w:vertAlign w:val="superscript"/>
    </w:rPr>
  </w:style>
  <w:style w:type="paragraph" w:customStyle="1" w:styleId="62">
    <w:name w:val="стиль6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36"/>
      <w:szCs w:val="36"/>
      <w:lang w:eastAsia="ru-RU"/>
    </w:rPr>
  </w:style>
  <w:style w:type="paragraph" w:customStyle="1" w:styleId="57">
    <w:name w:val="стиль5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33"/>
      <w:sz w:val="48"/>
      <w:szCs w:val="48"/>
      <w:lang w:eastAsia="ru-RU"/>
    </w:rPr>
  </w:style>
  <w:style w:type="character" w:customStyle="1" w:styleId="FontStyle34">
    <w:name w:val="Font Style34"/>
    <w:uiPriority w:val="99"/>
    <w:rsid w:val="00AB60AC"/>
    <w:rPr>
      <w:rFonts w:ascii="Calibri" w:hAnsi="Calibri" w:cs="Calibri"/>
      <w:sz w:val="18"/>
      <w:szCs w:val="18"/>
    </w:rPr>
  </w:style>
  <w:style w:type="paragraph" w:customStyle="1" w:styleId="Style1">
    <w:name w:val="Style1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B60AC"/>
    <w:pPr>
      <w:widowControl w:val="0"/>
      <w:autoSpaceDE w:val="0"/>
      <w:autoSpaceDN w:val="0"/>
      <w:adjustRightInd w:val="0"/>
      <w:spacing w:after="0" w:line="403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AB60AC"/>
    <w:rPr>
      <w:rFonts w:ascii="Calibri" w:hAnsi="Calibri" w:cs="Calibri"/>
      <w:b/>
      <w:bCs/>
      <w:sz w:val="18"/>
      <w:szCs w:val="18"/>
    </w:rPr>
  </w:style>
  <w:style w:type="character" w:customStyle="1" w:styleId="FontStyle31">
    <w:name w:val="Font Style31"/>
    <w:uiPriority w:val="99"/>
    <w:rsid w:val="00AB60AC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32">
    <w:name w:val="Font Style32"/>
    <w:uiPriority w:val="99"/>
    <w:rsid w:val="00AB60AC"/>
    <w:rPr>
      <w:rFonts w:ascii="Calibri" w:hAnsi="Calibri" w:cs="Calibri"/>
      <w:sz w:val="18"/>
      <w:szCs w:val="18"/>
    </w:rPr>
  </w:style>
  <w:style w:type="character" w:customStyle="1" w:styleId="FontStyle33">
    <w:name w:val="Font Style33"/>
    <w:uiPriority w:val="99"/>
    <w:rsid w:val="00AB60AC"/>
    <w:rPr>
      <w:rFonts w:ascii="Calibri" w:hAnsi="Calibri" w:cs="Calibri"/>
      <w:sz w:val="18"/>
      <w:szCs w:val="18"/>
    </w:rPr>
  </w:style>
  <w:style w:type="character" w:customStyle="1" w:styleId="FontStyle41">
    <w:name w:val="Font Style41"/>
    <w:uiPriority w:val="99"/>
    <w:rsid w:val="00AB60AC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B60AC"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B60AC"/>
    <w:pPr>
      <w:widowControl w:val="0"/>
      <w:autoSpaceDE w:val="0"/>
      <w:autoSpaceDN w:val="0"/>
      <w:adjustRightInd w:val="0"/>
      <w:spacing w:after="0" w:line="26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B60A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B60AC"/>
    <w:pPr>
      <w:widowControl w:val="0"/>
      <w:autoSpaceDE w:val="0"/>
      <w:autoSpaceDN w:val="0"/>
      <w:adjustRightInd w:val="0"/>
      <w:spacing w:after="0" w:line="269" w:lineRule="exact"/>
      <w:ind w:firstLine="37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AB60AC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12">
    <w:name w:val="Style12"/>
    <w:basedOn w:val="a"/>
    <w:uiPriority w:val="99"/>
    <w:rsid w:val="00AB60AC"/>
    <w:pPr>
      <w:widowControl w:val="0"/>
      <w:autoSpaceDE w:val="0"/>
      <w:autoSpaceDN w:val="0"/>
      <w:adjustRightInd w:val="0"/>
      <w:spacing w:after="0" w:line="266" w:lineRule="exact"/>
      <w:ind w:firstLine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B60AC"/>
    <w:pPr>
      <w:widowControl w:val="0"/>
      <w:autoSpaceDE w:val="0"/>
      <w:autoSpaceDN w:val="0"/>
      <w:adjustRightInd w:val="0"/>
      <w:spacing w:after="0" w:line="173" w:lineRule="exact"/>
      <w:ind w:firstLine="4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B60AC"/>
    <w:pPr>
      <w:widowControl w:val="0"/>
      <w:autoSpaceDE w:val="0"/>
      <w:autoSpaceDN w:val="0"/>
      <w:adjustRightInd w:val="0"/>
      <w:spacing w:after="0" w:line="17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AB60AC"/>
    <w:rPr>
      <w:rFonts w:ascii="Tahoma" w:hAnsi="Tahoma" w:cs="Tahoma"/>
      <w:i/>
      <w:iCs/>
      <w:sz w:val="18"/>
      <w:szCs w:val="18"/>
    </w:rPr>
  </w:style>
  <w:style w:type="character" w:customStyle="1" w:styleId="FontStyle37">
    <w:name w:val="Font Style37"/>
    <w:uiPriority w:val="99"/>
    <w:rsid w:val="00AB60AC"/>
    <w:rPr>
      <w:rFonts w:ascii="Calibri" w:hAnsi="Calibri" w:cs="Calibri"/>
      <w:b/>
      <w:bCs/>
      <w:sz w:val="18"/>
      <w:szCs w:val="18"/>
    </w:rPr>
  </w:style>
  <w:style w:type="character" w:customStyle="1" w:styleId="FontStyle39">
    <w:name w:val="Font Style39"/>
    <w:uiPriority w:val="99"/>
    <w:rsid w:val="00AB60A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0">
    <w:name w:val="Font Style40"/>
    <w:uiPriority w:val="99"/>
    <w:rsid w:val="00AB60AC"/>
    <w:rPr>
      <w:rFonts w:ascii="Calibri" w:hAnsi="Calibri" w:cs="Calibri"/>
      <w:b/>
      <w:bCs/>
      <w:i/>
      <w:iCs/>
      <w:spacing w:val="20"/>
      <w:sz w:val="18"/>
      <w:szCs w:val="18"/>
    </w:rPr>
  </w:style>
  <w:style w:type="character" w:customStyle="1" w:styleId="FontStyle42">
    <w:name w:val="Font Style42"/>
    <w:uiPriority w:val="99"/>
    <w:rsid w:val="00AB60AC"/>
    <w:rPr>
      <w:rFonts w:ascii="Calibri" w:hAnsi="Calibri" w:cs="Calibri"/>
      <w:b/>
      <w:bCs/>
      <w:spacing w:val="10"/>
      <w:sz w:val="12"/>
      <w:szCs w:val="12"/>
    </w:rPr>
  </w:style>
  <w:style w:type="character" w:customStyle="1" w:styleId="FontStyle43">
    <w:name w:val="Font Style43"/>
    <w:uiPriority w:val="99"/>
    <w:rsid w:val="00AB60AC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44">
    <w:name w:val="Font Style44"/>
    <w:uiPriority w:val="99"/>
    <w:rsid w:val="00AB60AC"/>
    <w:rPr>
      <w:rFonts w:ascii="Calibri" w:hAnsi="Calibri" w:cs="Calibri"/>
      <w:sz w:val="18"/>
      <w:szCs w:val="18"/>
    </w:rPr>
  </w:style>
  <w:style w:type="paragraph" w:customStyle="1" w:styleId="15">
    <w:name w:val="Знак1"/>
    <w:basedOn w:val="a"/>
    <w:rsid w:val="00AB60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Address"/>
    <w:basedOn w:val="a"/>
    <w:link w:val="HTML0"/>
    <w:uiPriority w:val="99"/>
    <w:unhideWhenUsed/>
    <w:rsid w:val="00AB60A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AB60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AB6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style-span">
    <w:name w:val="apple-style-span"/>
    <w:rsid w:val="00AB60AC"/>
  </w:style>
  <w:style w:type="character" w:customStyle="1" w:styleId="highlighthighlightactive">
    <w:name w:val="highlighthighlightactive"/>
    <w:rsid w:val="00AB60AC"/>
  </w:style>
  <w:style w:type="paragraph" w:customStyle="1" w:styleId="afff1">
    <w:name w:val="Содержимое таблицы"/>
    <w:basedOn w:val="a"/>
    <w:rsid w:val="00AB60AC"/>
    <w:pPr>
      <w:suppressLineNumbers/>
      <w:suppressAutoHyphens/>
      <w:spacing w:line="240" w:lineRule="auto"/>
      <w:ind w:left="851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butback">
    <w:name w:val="butback"/>
    <w:rsid w:val="00AB60AC"/>
  </w:style>
  <w:style w:type="character" w:customStyle="1" w:styleId="submenu-table">
    <w:name w:val="submenu-table"/>
    <w:rsid w:val="00AB60AC"/>
  </w:style>
  <w:style w:type="paragraph" w:customStyle="1" w:styleId="afff2">
    <w:name w:val="Знак"/>
    <w:basedOn w:val="a"/>
    <w:rsid w:val="00AB60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W8Num3z0">
    <w:name w:val="WW8Num3z0"/>
    <w:rsid w:val="00AB60AC"/>
    <w:rPr>
      <w:rFonts w:ascii="Symbol" w:hAnsi="Symbol"/>
    </w:rPr>
  </w:style>
  <w:style w:type="character" w:customStyle="1" w:styleId="WW8Num11z0">
    <w:name w:val="WW8Num11z0"/>
    <w:rsid w:val="00AB60AC"/>
    <w:rPr>
      <w:b/>
    </w:rPr>
  </w:style>
  <w:style w:type="character" w:customStyle="1" w:styleId="WW8Num12z0">
    <w:name w:val="WW8Num12z0"/>
    <w:rsid w:val="00AB60AC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AB60AC"/>
  </w:style>
  <w:style w:type="character" w:customStyle="1" w:styleId="WW-Absatz-Standardschriftart">
    <w:name w:val="WW-Absatz-Standardschriftart"/>
    <w:rsid w:val="00AB60AC"/>
  </w:style>
  <w:style w:type="character" w:customStyle="1" w:styleId="WW-Absatz-Standardschriftart1">
    <w:name w:val="WW-Absatz-Standardschriftart1"/>
    <w:rsid w:val="00AB60AC"/>
  </w:style>
  <w:style w:type="character" w:customStyle="1" w:styleId="WW8Num2z0">
    <w:name w:val="WW8Num2z0"/>
    <w:rsid w:val="00AB60AC"/>
    <w:rPr>
      <w:b/>
    </w:rPr>
  </w:style>
  <w:style w:type="character" w:customStyle="1" w:styleId="WW8Num5z0">
    <w:name w:val="WW8Num5z0"/>
    <w:rsid w:val="00AB60AC"/>
    <w:rPr>
      <w:b/>
    </w:rPr>
  </w:style>
  <w:style w:type="character" w:customStyle="1" w:styleId="WW-Absatz-Standardschriftart11">
    <w:name w:val="WW-Absatz-Standardschriftart11"/>
    <w:rsid w:val="00AB60AC"/>
  </w:style>
  <w:style w:type="character" w:customStyle="1" w:styleId="WW8Num6z0">
    <w:name w:val="WW8Num6z0"/>
    <w:rsid w:val="00AB60AC"/>
    <w:rPr>
      <w:rFonts w:ascii="Wingdings" w:hAnsi="Wingdings"/>
      <w:sz w:val="20"/>
    </w:rPr>
  </w:style>
  <w:style w:type="character" w:customStyle="1" w:styleId="WW8Num9z0">
    <w:name w:val="WW8Num9z0"/>
    <w:rsid w:val="00AB60AC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AB60AC"/>
    <w:rPr>
      <w:rFonts w:ascii="Wingdings" w:hAnsi="Wingdings"/>
      <w:sz w:val="20"/>
    </w:rPr>
  </w:style>
  <w:style w:type="character" w:customStyle="1" w:styleId="WW8Num24z0">
    <w:name w:val="WW8Num24z0"/>
    <w:rsid w:val="00AB60AC"/>
    <w:rPr>
      <w:rFonts w:ascii="Wingdings" w:hAnsi="Wingdings"/>
      <w:sz w:val="20"/>
    </w:rPr>
  </w:style>
  <w:style w:type="character" w:customStyle="1" w:styleId="WW8Num25z0">
    <w:name w:val="WW8Num25z0"/>
    <w:rsid w:val="00AB60AC"/>
    <w:rPr>
      <w:rFonts w:ascii="Wingdings" w:hAnsi="Wingdings"/>
      <w:sz w:val="20"/>
    </w:rPr>
  </w:style>
  <w:style w:type="character" w:customStyle="1" w:styleId="WW8Num31z0">
    <w:name w:val="WW8Num31z0"/>
    <w:rsid w:val="00AB60AC"/>
    <w:rPr>
      <w:rFonts w:ascii="Wingdings" w:hAnsi="Wingdings"/>
      <w:sz w:val="20"/>
    </w:rPr>
  </w:style>
  <w:style w:type="character" w:customStyle="1" w:styleId="WW8Num32z0">
    <w:name w:val="WW8Num32z0"/>
    <w:rsid w:val="00AB60AC"/>
    <w:rPr>
      <w:b/>
    </w:rPr>
  </w:style>
  <w:style w:type="character" w:customStyle="1" w:styleId="WW8Num34z0">
    <w:name w:val="WW8Num34z0"/>
    <w:rsid w:val="00AB60AC"/>
    <w:rPr>
      <w:rFonts w:ascii="Symbol" w:hAnsi="Symbol"/>
    </w:rPr>
  </w:style>
  <w:style w:type="character" w:customStyle="1" w:styleId="WW8Num34z1">
    <w:name w:val="WW8Num34z1"/>
    <w:rsid w:val="00AB60AC"/>
    <w:rPr>
      <w:rFonts w:ascii="Courier New" w:hAnsi="Courier New" w:cs="Courier New"/>
    </w:rPr>
  </w:style>
  <w:style w:type="character" w:customStyle="1" w:styleId="WW8Num34z2">
    <w:name w:val="WW8Num34z2"/>
    <w:rsid w:val="00AB60AC"/>
    <w:rPr>
      <w:rFonts w:ascii="Wingdings" w:hAnsi="Wingdings"/>
    </w:rPr>
  </w:style>
  <w:style w:type="character" w:customStyle="1" w:styleId="WW8Num35z0">
    <w:name w:val="WW8Num35z0"/>
    <w:rsid w:val="00AB60AC"/>
    <w:rPr>
      <w:color w:val="auto"/>
    </w:rPr>
  </w:style>
  <w:style w:type="character" w:customStyle="1" w:styleId="WW8Num40z0">
    <w:name w:val="WW8Num40z0"/>
    <w:rsid w:val="00AB60AC"/>
    <w:rPr>
      <w:i w:val="0"/>
    </w:rPr>
  </w:style>
  <w:style w:type="character" w:customStyle="1" w:styleId="WW8Num42z0">
    <w:name w:val="WW8Num42z0"/>
    <w:rsid w:val="00AB60AC"/>
    <w:rPr>
      <w:rFonts w:ascii="Times New Roman" w:hAnsi="Times New Roman"/>
      <w:sz w:val="20"/>
      <w:szCs w:val="20"/>
    </w:rPr>
  </w:style>
  <w:style w:type="character" w:customStyle="1" w:styleId="WW8Num47z0">
    <w:name w:val="WW8Num47z0"/>
    <w:rsid w:val="00AB60AC"/>
    <w:rPr>
      <w:rFonts w:ascii="Symbol" w:hAnsi="Symbol"/>
      <w:sz w:val="20"/>
    </w:rPr>
  </w:style>
  <w:style w:type="character" w:customStyle="1" w:styleId="WW8Num47z1">
    <w:name w:val="WW8Num47z1"/>
    <w:rsid w:val="00AB60AC"/>
    <w:rPr>
      <w:rFonts w:ascii="Courier New" w:hAnsi="Courier New"/>
      <w:sz w:val="20"/>
    </w:rPr>
  </w:style>
  <w:style w:type="character" w:customStyle="1" w:styleId="WW8Num47z2">
    <w:name w:val="WW8Num47z2"/>
    <w:rsid w:val="00AB60AC"/>
    <w:rPr>
      <w:rFonts w:ascii="Wingdings" w:hAnsi="Wingdings"/>
      <w:sz w:val="20"/>
    </w:rPr>
  </w:style>
  <w:style w:type="character" w:customStyle="1" w:styleId="editsection">
    <w:name w:val="editsection"/>
    <w:rsid w:val="00AB60AC"/>
  </w:style>
  <w:style w:type="character" w:customStyle="1" w:styleId="afff3">
    <w:name w:val="Маркеры списка"/>
    <w:rsid w:val="00AB60AC"/>
    <w:rPr>
      <w:rFonts w:ascii="OpenSymbol" w:eastAsia="OpenSymbol" w:hAnsi="OpenSymbol" w:cs="OpenSymbol"/>
    </w:rPr>
  </w:style>
  <w:style w:type="character" w:customStyle="1" w:styleId="afff4">
    <w:name w:val="Символ нумерации"/>
    <w:rsid w:val="00AB60AC"/>
  </w:style>
  <w:style w:type="character" w:customStyle="1" w:styleId="WW8Num40z1">
    <w:name w:val="WW8Num40z1"/>
    <w:rsid w:val="00AB60AC"/>
    <w:rPr>
      <w:rFonts w:ascii="Courier New" w:hAnsi="Courier New"/>
    </w:rPr>
  </w:style>
  <w:style w:type="character" w:customStyle="1" w:styleId="WW8Num40z2">
    <w:name w:val="WW8Num40z2"/>
    <w:rsid w:val="00AB60AC"/>
    <w:rPr>
      <w:rFonts w:ascii="Wingdings" w:hAnsi="Wingdings"/>
    </w:rPr>
  </w:style>
  <w:style w:type="character" w:customStyle="1" w:styleId="WW8Num40z3">
    <w:name w:val="WW8Num40z3"/>
    <w:rsid w:val="00AB60AC"/>
    <w:rPr>
      <w:rFonts w:ascii="Symbol" w:hAnsi="Symbol"/>
    </w:rPr>
  </w:style>
  <w:style w:type="character" w:customStyle="1" w:styleId="WW8Num4z0">
    <w:name w:val="WW8Num4z0"/>
    <w:rsid w:val="00AB60AC"/>
    <w:rPr>
      <w:rFonts w:ascii="Times New Roman" w:eastAsia="Times New Roman" w:hAnsi="Times New Roman" w:cs="Times New Roman"/>
    </w:rPr>
  </w:style>
  <w:style w:type="paragraph" w:customStyle="1" w:styleId="afff5">
    <w:name w:val="Заголовок"/>
    <w:basedOn w:val="a"/>
    <w:next w:val="a9"/>
    <w:rsid w:val="00AB60AC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f6">
    <w:name w:val="List"/>
    <w:basedOn w:val="a9"/>
    <w:semiHidden/>
    <w:rsid w:val="00AB60AC"/>
    <w:pPr>
      <w:suppressAutoHyphens/>
      <w:spacing w:after="0"/>
      <w:jc w:val="both"/>
    </w:pPr>
    <w:rPr>
      <w:rFonts w:ascii="Arial" w:hAnsi="Arial" w:cs="Mangal"/>
      <w:szCs w:val="20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AB60A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Заголовок таблицы"/>
    <w:basedOn w:val="afff1"/>
    <w:rsid w:val="00AB60AC"/>
    <w:pPr>
      <w:spacing w:line="276" w:lineRule="auto"/>
      <w:ind w:left="0"/>
      <w:jc w:val="center"/>
    </w:pPr>
    <w:rPr>
      <w:rFonts w:ascii="Calibri" w:eastAsia="Times New Roman" w:hAnsi="Calibri"/>
      <w:b/>
      <w:bCs/>
      <w:sz w:val="22"/>
      <w:szCs w:val="22"/>
    </w:rPr>
  </w:style>
  <w:style w:type="paragraph" w:customStyle="1" w:styleId="afff8">
    <w:name w:val="Содержимое врезки"/>
    <w:basedOn w:val="a9"/>
    <w:rsid w:val="00AB60AC"/>
    <w:pPr>
      <w:suppressAutoHyphens/>
      <w:spacing w:after="0"/>
      <w:jc w:val="both"/>
    </w:pPr>
    <w:rPr>
      <w:szCs w:val="20"/>
      <w:lang w:eastAsia="ar-SA"/>
    </w:rPr>
  </w:style>
  <w:style w:type="paragraph" w:customStyle="1" w:styleId="western">
    <w:name w:val="western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B60AC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B60AC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rsid w:val="00AB60AC"/>
    <w:rPr>
      <w:i/>
      <w:iCs/>
    </w:rPr>
  </w:style>
  <w:style w:type="paragraph" w:customStyle="1" w:styleId="clear">
    <w:name w:val="clear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B60A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B60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B60AC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B60A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B60AC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B60AC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B60AC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B60A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B60AC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B60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B60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B60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B60A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ветлый список1"/>
    <w:uiPriority w:val="61"/>
    <w:rsid w:val="00AB60A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Shading Accent 2"/>
    <w:basedOn w:val="a1"/>
    <w:uiPriority w:val="60"/>
    <w:rsid w:val="00AB60AC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basedOn w:val="a1"/>
    <w:uiPriority w:val="60"/>
    <w:rsid w:val="00AB60A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Shading Accent 3"/>
    <w:basedOn w:val="a1"/>
    <w:uiPriority w:val="60"/>
    <w:rsid w:val="00AB60A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2">
    <w:name w:val="Светлая заливка - Акцент 12"/>
    <w:basedOn w:val="a1"/>
    <w:uiPriority w:val="60"/>
    <w:rsid w:val="00AB60A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11">
    <w:name w:val="Сетка таблицы111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Revision"/>
    <w:hidden/>
    <w:uiPriority w:val="99"/>
    <w:semiHidden/>
    <w:rsid w:val="00AB60AC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ctitleone">
    <w:name w:val="c_title_one"/>
    <w:rsid w:val="00AB60AC"/>
  </w:style>
  <w:style w:type="paragraph" w:customStyle="1" w:styleId="ae0">
    <w:name w:val="ae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B60AC"/>
  </w:style>
  <w:style w:type="paragraph" w:customStyle="1" w:styleId="18">
    <w:name w:val="Абзац списка1"/>
    <w:basedOn w:val="a"/>
    <w:rsid w:val="00AB60A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c">
    <w:name w:val="Основной текст2"/>
    <w:uiPriority w:val="99"/>
    <w:rsid w:val="00AB60AC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none"/>
      <w:lang w:val="ru-RU" w:eastAsia="ru-RU"/>
    </w:rPr>
  </w:style>
  <w:style w:type="character" w:customStyle="1" w:styleId="afffa">
    <w:name w:val="Основной текст_"/>
    <w:link w:val="37"/>
    <w:uiPriority w:val="99"/>
    <w:locked/>
    <w:rsid w:val="00AB60AC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7">
    <w:name w:val="Основной текст3"/>
    <w:basedOn w:val="a"/>
    <w:link w:val="afffa"/>
    <w:uiPriority w:val="99"/>
    <w:rsid w:val="00AB60AC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  <w:spacing w:val="1"/>
    </w:rPr>
  </w:style>
  <w:style w:type="paragraph" w:styleId="HTML2">
    <w:name w:val="HTML Preformatted"/>
    <w:basedOn w:val="a"/>
    <w:link w:val="HTML3"/>
    <w:uiPriority w:val="99"/>
    <w:unhideWhenUsed/>
    <w:rsid w:val="00AB6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3">
    <w:name w:val="Стандартный HTML Знак"/>
    <w:basedOn w:val="a0"/>
    <w:link w:val="HTML2"/>
    <w:uiPriority w:val="99"/>
    <w:rsid w:val="00AB60A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andard">
    <w:name w:val="Standard"/>
    <w:rsid w:val="00AB60A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2">
    <w:name w:val="WW8Num2"/>
    <w:rsid w:val="00AB60AC"/>
  </w:style>
  <w:style w:type="paragraph" w:customStyle="1" w:styleId="2d">
    <w:name w:val="Абзац списка2"/>
    <w:basedOn w:val="a"/>
    <w:rsid w:val="00AB60AC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c5c0">
    <w:name w:val="c5 c0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AB60AC"/>
  </w:style>
  <w:style w:type="paragraph" w:customStyle="1" w:styleId="c0c4">
    <w:name w:val="c0 c4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Название1"/>
    <w:basedOn w:val="a"/>
    <w:rsid w:val="00AB60A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AB60A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AB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шрифт абзаца1"/>
    <w:rsid w:val="00AB60AC"/>
  </w:style>
  <w:style w:type="character" w:customStyle="1" w:styleId="afffb">
    <w:name w:val="Символ сноски"/>
    <w:rsid w:val="00AB60AC"/>
    <w:rPr>
      <w:vertAlign w:val="superscript"/>
    </w:rPr>
  </w:style>
  <w:style w:type="character" w:customStyle="1" w:styleId="c4">
    <w:name w:val="c4"/>
    <w:rsid w:val="00AB60AC"/>
  </w:style>
  <w:style w:type="numbering" w:customStyle="1" w:styleId="11110">
    <w:name w:val="Нет списка1111"/>
    <w:next w:val="a2"/>
    <w:uiPriority w:val="99"/>
    <w:semiHidden/>
    <w:unhideWhenUsed/>
    <w:rsid w:val="00AB60AC"/>
  </w:style>
  <w:style w:type="paragraph" w:customStyle="1" w:styleId="xl107">
    <w:name w:val="xl107"/>
    <w:basedOn w:val="a"/>
    <w:rsid w:val="00AB6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B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B60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B60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B60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B60A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B60A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B60AC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B60A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B60A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B60AC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B60A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B60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0">
    <w:name w:val="xl120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AB60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2">
    <w:name w:val="xl122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AB60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AB60A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B60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AB60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AB60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AB60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AB60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AB60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AB60A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AB60AC"/>
    <w:pPr>
      <w:pBdr>
        <w:left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AB60A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AB60A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5">
    <w:name w:val="xl135"/>
    <w:basedOn w:val="a"/>
    <w:rsid w:val="00AB60A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6">
    <w:name w:val="xl136"/>
    <w:basedOn w:val="a"/>
    <w:rsid w:val="00AB60A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AB60A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B60A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B60A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B60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1">
    <w:name w:val="xl141"/>
    <w:basedOn w:val="a"/>
    <w:rsid w:val="00AB6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2">
    <w:name w:val="xl142"/>
    <w:basedOn w:val="a"/>
    <w:rsid w:val="00AB60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3">
    <w:name w:val="xl143"/>
    <w:basedOn w:val="a"/>
    <w:rsid w:val="00AB60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B60A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B60A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сновной текст1"/>
    <w:basedOn w:val="a"/>
    <w:rsid w:val="00AB60AC"/>
    <w:pPr>
      <w:shd w:val="clear" w:color="auto" w:fill="FFFFFF"/>
      <w:spacing w:after="0" w:line="518" w:lineRule="exact"/>
    </w:pPr>
    <w:rPr>
      <w:rFonts w:ascii="Calibri" w:eastAsia="Times New Roman" w:hAnsi="Calibri" w:cs="Times New Roman"/>
      <w:sz w:val="27"/>
      <w:szCs w:val="27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AB60AC"/>
  </w:style>
  <w:style w:type="table" w:customStyle="1" w:styleId="710">
    <w:name w:val="Сетка таблицы71"/>
    <w:basedOn w:val="a1"/>
    <w:next w:val="ae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AB60AC"/>
  </w:style>
  <w:style w:type="table" w:customStyle="1" w:styleId="220">
    <w:name w:val="Сетка таблицы22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1">
    <w:name w:val="WW8Num21"/>
    <w:rsid w:val="00AB60AC"/>
    <w:pPr>
      <w:numPr>
        <w:numId w:val="12"/>
      </w:numPr>
    </w:pPr>
  </w:style>
  <w:style w:type="numbering" w:customStyle="1" w:styleId="121">
    <w:name w:val="Нет списка12"/>
    <w:next w:val="a2"/>
    <w:uiPriority w:val="99"/>
    <w:semiHidden/>
    <w:unhideWhenUsed/>
    <w:rsid w:val="00AB60AC"/>
  </w:style>
  <w:style w:type="numbering" w:customStyle="1" w:styleId="WW8Num22">
    <w:name w:val="WW8Num22"/>
    <w:rsid w:val="00AB60AC"/>
    <w:pPr>
      <w:numPr>
        <w:numId w:val="16"/>
      </w:numPr>
    </w:pPr>
  </w:style>
  <w:style w:type="numbering" w:customStyle="1" w:styleId="WW8Num211">
    <w:name w:val="WW8Num211"/>
    <w:rsid w:val="00AB60AC"/>
    <w:pPr>
      <w:numPr>
        <w:numId w:val="13"/>
      </w:numPr>
    </w:pPr>
  </w:style>
  <w:style w:type="numbering" w:customStyle="1" w:styleId="43">
    <w:name w:val="Нет списка4"/>
    <w:next w:val="a2"/>
    <w:uiPriority w:val="99"/>
    <w:semiHidden/>
    <w:unhideWhenUsed/>
    <w:rsid w:val="00AB60AC"/>
  </w:style>
  <w:style w:type="table" w:customStyle="1" w:styleId="81">
    <w:name w:val="Сетка таблицы8"/>
    <w:basedOn w:val="a1"/>
    <w:next w:val="ae"/>
    <w:uiPriority w:val="99"/>
    <w:rsid w:val="00AB6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"/>
    <w:next w:val="a2"/>
    <w:uiPriority w:val="99"/>
    <w:semiHidden/>
    <w:unhideWhenUsed/>
    <w:rsid w:val="00AB60AC"/>
  </w:style>
  <w:style w:type="table" w:customStyle="1" w:styleId="91">
    <w:name w:val="Сетка таблицы9"/>
    <w:basedOn w:val="a1"/>
    <w:next w:val="ae"/>
    <w:uiPriority w:val="99"/>
    <w:rsid w:val="00AB6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B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0">
    <w:name w:val="Сетка таблицы32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AB60AC"/>
  </w:style>
  <w:style w:type="table" w:customStyle="1" w:styleId="130">
    <w:name w:val="Сетка таблицы13"/>
    <w:basedOn w:val="a1"/>
    <w:next w:val="ae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e"/>
    <w:uiPriority w:val="59"/>
    <w:rsid w:val="00AB60A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AB60AC"/>
  </w:style>
  <w:style w:type="table" w:customStyle="1" w:styleId="113">
    <w:name w:val="Светлый список11"/>
    <w:uiPriority w:val="61"/>
    <w:rsid w:val="00AB60A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Веб-таблица 11"/>
    <w:basedOn w:val="a1"/>
    <w:next w:val="-1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AB60AC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1">
    <w:name w:val="Светлая заливка - Акцент 111"/>
    <w:basedOn w:val="a1"/>
    <w:uiPriority w:val="60"/>
    <w:rsid w:val="00AB60A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AB60A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21">
    <w:name w:val="Светлая заливка - Акцент 121"/>
    <w:basedOn w:val="a1"/>
    <w:uiPriority w:val="60"/>
    <w:rsid w:val="00AB60A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20">
    <w:name w:val="Сетка таблицы112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3">
    <w:name w:val="WW8Num23"/>
    <w:rsid w:val="00AB60AC"/>
  </w:style>
  <w:style w:type="numbering" w:customStyle="1" w:styleId="1121">
    <w:name w:val="Нет списка112"/>
    <w:next w:val="a2"/>
    <w:uiPriority w:val="99"/>
    <w:semiHidden/>
    <w:unhideWhenUsed/>
    <w:rsid w:val="00AB60AC"/>
  </w:style>
  <w:style w:type="numbering" w:customStyle="1" w:styleId="221">
    <w:name w:val="Нет списка22"/>
    <w:next w:val="a2"/>
    <w:uiPriority w:val="99"/>
    <w:semiHidden/>
    <w:unhideWhenUsed/>
    <w:rsid w:val="00AB60AC"/>
  </w:style>
  <w:style w:type="table" w:customStyle="1" w:styleId="72">
    <w:name w:val="Сетка таблицы72"/>
    <w:basedOn w:val="a1"/>
    <w:next w:val="ae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AB60AC"/>
  </w:style>
  <w:style w:type="table" w:customStyle="1" w:styleId="2210">
    <w:name w:val="Сетка таблицы221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12">
    <w:name w:val="WW8Num212"/>
    <w:rsid w:val="00AB60AC"/>
  </w:style>
  <w:style w:type="numbering" w:customStyle="1" w:styleId="1211">
    <w:name w:val="Нет списка121"/>
    <w:next w:val="a2"/>
    <w:uiPriority w:val="99"/>
    <w:semiHidden/>
    <w:unhideWhenUsed/>
    <w:rsid w:val="00AB60AC"/>
  </w:style>
  <w:style w:type="table" w:customStyle="1" w:styleId="150">
    <w:name w:val="Сетка таблицы15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AB60AC"/>
  </w:style>
  <w:style w:type="table" w:customStyle="1" w:styleId="160">
    <w:name w:val="Сетка таблицы16"/>
    <w:basedOn w:val="a1"/>
    <w:next w:val="ae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basedOn w:val="a1"/>
    <w:next w:val="ae"/>
    <w:uiPriority w:val="59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e"/>
    <w:uiPriority w:val="59"/>
    <w:rsid w:val="00AB60A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AB60AC"/>
  </w:style>
  <w:style w:type="table" w:customStyle="1" w:styleId="122">
    <w:name w:val="Светлый список12"/>
    <w:uiPriority w:val="61"/>
    <w:rsid w:val="00AB60A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Веб-таблица 12"/>
    <w:basedOn w:val="a1"/>
    <w:next w:val="-1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AB60AC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2">
    <w:name w:val="Светлая заливка - Акцент 112"/>
    <w:basedOn w:val="a1"/>
    <w:uiPriority w:val="60"/>
    <w:rsid w:val="00AB60A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AB60A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22">
    <w:name w:val="Светлая заливка - Акцент 122"/>
    <w:basedOn w:val="a1"/>
    <w:uiPriority w:val="60"/>
    <w:rsid w:val="00AB60A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30">
    <w:name w:val="Сетка таблицы113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4">
    <w:name w:val="WW8Num24"/>
    <w:rsid w:val="00AB60AC"/>
    <w:pPr>
      <w:numPr>
        <w:numId w:val="11"/>
      </w:numPr>
    </w:pPr>
  </w:style>
  <w:style w:type="numbering" w:customStyle="1" w:styleId="1131">
    <w:name w:val="Нет списка113"/>
    <w:next w:val="a2"/>
    <w:uiPriority w:val="99"/>
    <w:semiHidden/>
    <w:unhideWhenUsed/>
    <w:rsid w:val="00AB60AC"/>
  </w:style>
  <w:style w:type="numbering" w:customStyle="1" w:styleId="231">
    <w:name w:val="Нет списка23"/>
    <w:next w:val="a2"/>
    <w:uiPriority w:val="99"/>
    <w:semiHidden/>
    <w:unhideWhenUsed/>
    <w:rsid w:val="00AB60AC"/>
  </w:style>
  <w:style w:type="table" w:customStyle="1" w:styleId="730">
    <w:name w:val="Сетка таблицы73"/>
    <w:basedOn w:val="a1"/>
    <w:next w:val="ae"/>
    <w:rsid w:val="00AB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AB60AC"/>
  </w:style>
  <w:style w:type="table" w:customStyle="1" w:styleId="222">
    <w:name w:val="Сетка таблицы222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e"/>
    <w:rsid w:val="00AB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13">
    <w:name w:val="WW8Num213"/>
    <w:rsid w:val="00AB60AC"/>
    <w:pPr>
      <w:numPr>
        <w:numId w:val="2"/>
      </w:numPr>
    </w:pPr>
  </w:style>
  <w:style w:type="numbering" w:customStyle="1" w:styleId="1221">
    <w:name w:val="Нет списка122"/>
    <w:next w:val="a2"/>
    <w:uiPriority w:val="99"/>
    <w:semiHidden/>
    <w:unhideWhenUsed/>
    <w:rsid w:val="00AB60AC"/>
  </w:style>
  <w:style w:type="table" w:customStyle="1" w:styleId="180">
    <w:name w:val="Сетка таблицы18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e"/>
    <w:rsid w:val="00D32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e"/>
    <w:uiPriority w:val="59"/>
    <w:rsid w:val="00D32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rsid w:val="00D3278A"/>
  </w:style>
  <w:style w:type="paragraph" w:customStyle="1" w:styleId="c19">
    <w:name w:val="c19"/>
    <w:basedOn w:val="a"/>
    <w:rsid w:val="00D3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3278A"/>
  </w:style>
  <w:style w:type="paragraph" w:customStyle="1" w:styleId="c37">
    <w:name w:val="c37"/>
    <w:basedOn w:val="a"/>
    <w:rsid w:val="00D3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278A"/>
  </w:style>
  <w:style w:type="character" w:customStyle="1" w:styleId="c5">
    <w:name w:val="c5"/>
    <w:basedOn w:val="a0"/>
    <w:rsid w:val="00D3278A"/>
  </w:style>
  <w:style w:type="table" w:customStyle="1" w:styleId="350">
    <w:name w:val="Сетка таблицы35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basedOn w:val="a1"/>
    <w:next w:val="ae"/>
    <w:uiPriority w:val="59"/>
    <w:rsid w:val="00D3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e"/>
    <w:uiPriority w:val="59"/>
    <w:rsid w:val="00D327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e"/>
    <w:uiPriority w:val="59"/>
    <w:rsid w:val="00D327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e"/>
    <w:uiPriority w:val="59"/>
    <w:rsid w:val="00D327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e"/>
    <w:uiPriority w:val="59"/>
    <w:rsid w:val="00B8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e"/>
    <w:uiPriority w:val="59"/>
    <w:rsid w:val="0016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e"/>
    <w:rsid w:val="00DB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e"/>
    <w:uiPriority w:val="59"/>
    <w:rsid w:val="00DB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6">
    <w:name w:val="WW8Num26"/>
    <w:rsid w:val="00DB5FBF"/>
    <w:pPr>
      <w:numPr>
        <w:numId w:val="1"/>
      </w:numPr>
    </w:pPr>
  </w:style>
  <w:style w:type="table" w:customStyle="1" w:styleId="360">
    <w:name w:val="Сетка таблицы36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">
    <w:name w:val="Сетка таблицы564"/>
    <w:basedOn w:val="a1"/>
    <w:next w:val="ae"/>
    <w:uiPriority w:val="59"/>
    <w:rsid w:val="00DB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e"/>
    <w:uiPriority w:val="59"/>
    <w:rsid w:val="00DB5F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e"/>
    <w:uiPriority w:val="59"/>
    <w:rsid w:val="00DB5F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e"/>
    <w:uiPriority w:val="59"/>
    <w:rsid w:val="00DB5F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e"/>
    <w:uiPriority w:val="59"/>
    <w:rsid w:val="007C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e"/>
    <w:uiPriority w:val="59"/>
    <w:rsid w:val="00E57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consultantplus://offline/ref=E60EE01EB0DC18E73AA5521200AEEB448614C8B1D5C0B5A56DEDB6B701DAE1CB14DD6602A547F4eF40L" TargetMode="External"/><Relationship Id="rId26" Type="http://schemas.openxmlformats.org/officeDocument/2006/relationships/chart" Target="charts/chart2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0EE01EB0DC18E73AA5521200AEEB44861DC1BAD6C0B5A56DEDB6B701DAE1CB14DD6602A547F4eF40L" TargetMode="External"/><Relationship Id="rId34" Type="http://schemas.openxmlformats.org/officeDocument/2006/relationships/chart" Target="charts/chart8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chart" Target="charts/chart1.xml"/><Relationship Id="rId33" Type="http://schemas.openxmlformats.org/officeDocument/2006/relationships/image" Target="media/image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yperlink" Target="consultantplus://offline/ref=E60EE01EB0DC18E73AA5521200AEEB44801CC4B6D3CCE8AF65B4BAB506D5BEDC13946A03A547F4F5e441L" TargetMode="External"/><Relationship Id="rId29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hyperlink" Target="consultantplus://offline/ref=CB0D852EA43F629E5AB6CC95ECED7B55D55AD698602583757CBA7D14990EEBDC6859AAA02C31A1A3E9K0H" TargetMode="External"/><Relationship Id="rId32" Type="http://schemas.openxmlformats.org/officeDocument/2006/relationships/image" Target="media/image3.png"/><Relationship Id="rId37" Type="http://schemas.openxmlformats.org/officeDocument/2006/relationships/chart" Target="charts/chart10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consultantplus://offline/ref=CB0D852EA43F629E5AB6CC95ECED7B55D55CD799692D83757CBA7D14990EEBDC6859AAA02C31A1A3E9K0H" TargetMode="External"/><Relationship Id="rId28" Type="http://schemas.openxmlformats.org/officeDocument/2006/relationships/chart" Target="charts/chart4.xml"/><Relationship Id="rId36" Type="http://schemas.openxmlformats.org/officeDocument/2006/relationships/image" Target="media/image5.png"/><Relationship Id="rId10" Type="http://schemas.openxmlformats.org/officeDocument/2006/relationships/diagramQuickStyle" Target="diagrams/quickStyle1.xml"/><Relationship Id="rId19" Type="http://schemas.openxmlformats.org/officeDocument/2006/relationships/hyperlink" Target="consultantplus://offline/ref=E60EE01EB0DC18E73AA5521200AEEB44801DC5BAD7CEE8AF65B4BAB506D5BEDC13946A03A547F4F5e441L" TargetMode="External"/><Relationship Id="rId31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yperlink" Target="consultantplus://offline/ref=CB0D852EA43F629E5AB6CC95ECED7B55D55FD49F612D83757CBA7D14990EEBDC6859AAA02C31A1A3E9K0H" TargetMode="External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&#1044;&#1080;&#1072;&#1075;&#1088;&#1072;&#1084;&#1084;&#1072;%20&#1074;%20Microsoft%20Office%20Word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Классные</c:v>
                </c:pt>
              </c:strCache>
            </c:strRef>
          </c:tx>
          <c:invertIfNegative val="0"/>
          <c:cat>
            <c:strRef>
              <c:f>Лист1!$A$2:$A$23</c:f>
              <c:strCache>
                <c:ptCount val="22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3а</c:v>
                </c:pt>
                <c:pt idx="7">
                  <c:v>3б</c:v>
                </c:pt>
                <c:pt idx="8">
                  <c:v>4а</c:v>
                </c:pt>
                <c:pt idx="9">
                  <c:v>4б</c:v>
                </c:pt>
                <c:pt idx="10">
                  <c:v>5а</c:v>
                </c:pt>
                <c:pt idx="11">
                  <c:v>5б</c:v>
                </c:pt>
                <c:pt idx="12">
                  <c:v>6а</c:v>
                </c:pt>
                <c:pt idx="13">
                  <c:v>6б</c:v>
                </c:pt>
                <c:pt idx="14">
                  <c:v>7а</c:v>
                </c:pt>
                <c:pt idx="15">
                  <c:v>7б</c:v>
                </c:pt>
                <c:pt idx="16">
                  <c:v>8а</c:v>
                </c:pt>
                <c:pt idx="17">
                  <c:v>8б</c:v>
                </c:pt>
                <c:pt idx="18">
                  <c:v>9а</c:v>
                </c:pt>
                <c:pt idx="19">
                  <c:v>9б</c:v>
                </c:pt>
                <c:pt idx="20">
                  <c:v>10а</c:v>
                </c:pt>
                <c:pt idx="21">
                  <c:v>11а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80</c:v>
                </c:pt>
                <c:pt idx="1">
                  <c:v>50</c:v>
                </c:pt>
                <c:pt idx="2">
                  <c:v>76</c:v>
                </c:pt>
                <c:pt idx="3">
                  <c:v>75</c:v>
                </c:pt>
                <c:pt idx="4">
                  <c:v>80</c:v>
                </c:pt>
                <c:pt idx="5">
                  <c:v>70</c:v>
                </c:pt>
                <c:pt idx="6">
                  <c:v>65</c:v>
                </c:pt>
                <c:pt idx="7">
                  <c:v>80</c:v>
                </c:pt>
                <c:pt idx="8">
                  <c:v>84</c:v>
                </c:pt>
                <c:pt idx="9">
                  <c:v>60</c:v>
                </c:pt>
                <c:pt idx="10">
                  <c:v>70</c:v>
                </c:pt>
                <c:pt idx="11">
                  <c:v>60</c:v>
                </c:pt>
                <c:pt idx="12">
                  <c:v>60</c:v>
                </c:pt>
                <c:pt idx="13">
                  <c:v>55</c:v>
                </c:pt>
                <c:pt idx="14">
                  <c:v>64</c:v>
                </c:pt>
                <c:pt idx="15">
                  <c:v>56</c:v>
                </c:pt>
                <c:pt idx="16">
                  <c:v>45</c:v>
                </c:pt>
                <c:pt idx="17">
                  <c:v>80</c:v>
                </c:pt>
                <c:pt idx="18">
                  <c:v>67</c:v>
                </c:pt>
                <c:pt idx="19">
                  <c:v>61</c:v>
                </c:pt>
                <c:pt idx="20">
                  <c:v>66</c:v>
                </c:pt>
                <c:pt idx="21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Общешкольные</c:v>
                </c:pt>
              </c:strCache>
            </c:strRef>
          </c:tx>
          <c:invertIfNegative val="0"/>
          <c:cat>
            <c:strRef>
              <c:f>Лист1!$A$2:$A$23</c:f>
              <c:strCache>
                <c:ptCount val="22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3а</c:v>
                </c:pt>
                <c:pt idx="7">
                  <c:v>3б</c:v>
                </c:pt>
                <c:pt idx="8">
                  <c:v>4а</c:v>
                </c:pt>
                <c:pt idx="9">
                  <c:v>4б</c:v>
                </c:pt>
                <c:pt idx="10">
                  <c:v>5а</c:v>
                </c:pt>
                <c:pt idx="11">
                  <c:v>5б</c:v>
                </c:pt>
                <c:pt idx="12">
                  <c:v>6а</c:v>
                </c:pt>
                <c:pt idx="13">
                  <c:v>6б</c:v>
                </c:pt>
                <c:pt idx="14">
                  <c:v>7а</c:v>
                </c:pt>
                <c:pt idx="15">
                  <c:v>7б</c:v>
                </c:pt>
                <c:pt idx="16">
                  <c:v>8а</c:v>
                </c:pt>
                <c:pt idx="17">
                  <c:v>8б</c:v>
                </c:pt>
                <c:pt idx="18">
                  <c:v>9а</c:v>
                </c:pt>
                <c:pt idx="19">
                  <c:v>9б</c:v>
                </c:pt>
                <c:pt idx="20">
                  <c:v>10а</c:v>
                </c:pt>
                <c:pt idx="21">
                  <c:v>11а</c:v>
                </c:pt>
              </c:strCache>
            </c:str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65</c:v>
                </c:pt>
                <c:pt idx="1">
                  <c:v>30</c:v>
                </c:pt>
                <c:pt idx="2">
                  <c:v>59</c:v>
                </c:pt>
                <c:pt idx="3">
                  <c:v>65</c:v>
                </c:pt>
                <c:pt idx="4">
                  <c:v>70</c:v>
                </c:pt>
                <c:pt idx="5">
                  <c:v>60</c:v>
                </c:pt>
                <c:pt idx="6">
                  <c:v>50</c:v>
                </c:pt>
                <c:pt idx="7">
                  <c:v>70</c:v>
                </c:pt>
                <c:pt idx="8">
                  <c:v>65</c:v>
                </c:pt>
                <c:pt idx="9">
                  <c:v>45</c:v>
                </c:pt>
                <c:pt idx="10">
                  <c:v>55</c:v>
                </c:pt>
                <c:pt idx="11">
                  <c:v>35</c:v>
                </c:pt>
                <c:pt idx="12">
                  <c:v>40</c:v>
                </c:pt>
                <c:pt idx="13">
                  <c:v>34</c:v>
                </c:pt>
                <c:pt idx="14">
                  <c:v>35</c:v>
                </c:pt>
                <c:pt idx="15">
                  <c:v>33</c:v>
                </c:pt>
                <c:pt idx="16">
                  <c:v>30</c:v>
                </c:pt>
                <c:pt idx="17">
                  <c:v>63</c:v>
                </c:pt>
                <c:pt idx="18">
                  <c:v>42</c:v>
                </c:pt>
                <c:pt idx="19">
                  <c:v>39</c:v>
                </c:pt>
                <c:pt idx="20">
                  <c:v>40</c:v>
                </c:pt>
                <c:pt idx="2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641088"/>
        <c:axId val="233642624"/>
      </c:barChart>
      <c:catAx>
        <c:axId val="233641088"/>
        <c:scaling>
          <c:orientation val="minMax"/>
        </c:scaling>
        <c:delete val="0"/>
        <c:axPos val="b"/>
        <c:majorTickMark val="out"/>
        <c:minorTickMark val="none"/>
        <c:tickLblPos val="nextTo"/>
        <c:crossAx val="233642624"/>
        <c:crosses val="autoZero"/>
        <c:auto val="1"/>
        <c:lblAlgn val="ctr"/>
        <c:lblOffset val="100"/>
        <c:noMultiLvlLbl val="0"/>
      </c:catAx>
      <c:valAx>
        <c:axId val="23364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641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054319297044392E-2"/>
          <c:y val="6.0176258455497941E-2"/>
          <c:w val="0.86079641675225382"/>
          <c:h val="0.50832895888013996"/>
        </c:manualLayout>
      </c:layout>
      <c:bar3DChart>
        <c:barDir val="col"/>
        <c:grouping val="standard"/>
        <c:varyColors val="0"/>
        <c:ser>
          <c:idx val="0"/>
          <c:order val="0"/>
          <c:tx>
            <c:v>% качества</c:v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Лист1!$A$7:$A$20</c:f>
              <c:strCache>
                <c:ptCount val="3"/>
                <c:pt idx="0">
                  <c:v>русск. Яз +матем</c:v>
                </c:pt>
                <c:pt idx="1">
                  <c:v>русск. Яз +матем</c:v>
                </c:pt>
                <c:pt idx="2">
                  <c:v>русск. Яз +матем</c:v>
                </c:pt>
              </c:strCache>
            </c:strRef>
          </c:cat>
          <c:val>
            <c:numRef>
              <c:f>Лист1!$L$7:$L$20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v>% успеваемости</c:v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Лист1!$A$7:$A$20</c:f>
              <c:strCache>
                <c:ptCount val="3"/>
                <c:pt idx="0">
                  <c:v>русск. Яз +матем</c:v>
                </c:pt>
                <c:pt idx="1">
                  <c:v>русск. Яз +матем</c:v>
                </c:pt>
                <c:pt idx="2">
                  <c:v>русск. Яз +матем</c:v>
                </c:pt>
              </c:strCache>
            </c:strRef>
          </c:cat>
          <c:val>
            <c:numRef>
              <c:f>Лист1!$N$7:$N$20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33653760"/>
        <c:axId val="233655296"/>
        <c:axId val="233703616"/>
      </c:bar3DChart>
      <c:catAx>
        <c:axId val="23365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3655296"/>
        <c:crosses val="autoZero"/>
        <c:auto val="1"/>
        <c:lblAlgn val="ctr"/>
        <c:lblOffset val="100"/>
        <c:noMultiLvlLbl val="0"/>
      </c:catAx>
      <c:valAx>
        <c:axId val="23365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3653760"/>
        <c:crosses val="autoZero"/>
        <c:crossBetween val="between"/>
      </c:valAx>
      <c:serAx>
        <c:axId val="233703616"/>
        <c:scaling>
          <c:orientation val="minMax"/>
        </c:scaling>
        <c:delete val="0"/>
        <c:axPos val="b"/>
        <c:majorTickMark val="out"/>
        <c:minorTickMark val="none"/>
        <c:tickLblPos val="nextTo"/>
        <c:crossAx val="233655296"/>
        <c:crosses val="autoZero"/>
      </c:serAx>
    </c:plotArea>
    <c:legend>
      <c:legendPos val="r"/>
      <c:layout>
        <c:manualLayout>
          <c:xMode val="edge"/>
          <c:yMode val="edge"/>
          <c:x val="0.83468583818327047"/>
          <c:y val="0.35529266158803319"/>
          <c:w val="0.14977302293735023"/>
          <c:h val="0.45897616456479523"/>
        </c:manualLayout>
      </c:layout>
      <c:overlay val="0"/>
      <c:txPr>
        <a:bodyPr/>
        <a:lstStyle/>
        <a:p>
          <a:pPr>
            <a:defRPr sz="105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Участие школьного парламента</a:t>
            </a:r>
          </a:p>
          <a:p>
            <a:pPr>
              <a:defRPr/>
            </a:pPr>
            <a:r>
              <a:rPr lang="ru-RU" sz="1600"/>
              <a:t>в городских мероприятиях</a:t>
            </a:r>
          </a:p>
        </c:rich>
      </c:tx>
      <c:layout>
        <c:manualLayout>
          <c:xMode val="edge"/>
          <c:yMode val="edge"/>
          <c:x val="0.12489148302047459"/>
          <c:y val="1.097509870089768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09768491594891"/>
          <c:y val="0.31711178779283444"/>
          <c:w val="0.59230650440927357"/>
          <c:h val="0.380925266289203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школьного парламента в городских мероприяьиях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6911422183338193"/>
          <c:y val="0.83621354622338873"/>
          <c:w val="0.65142324396966755"/>
          <c:h val="7.0837615716892594E-2"/>
        </c:manualLayout>
      </c:layout>
      <c:overlay val="0"/>
    </c:legend>
    <c:plotVisOnly val="1"/>
    <c:dispBlanksAs val="zero"/>
    <c:showDLblsOverMax val="0"/>
  </c:chart>
  <c:spPr>
    <a:ln>
      <a:solidFill>
        <a:srgbClr val="0070C0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050917702782762E-2"/>
          <c:y val="0.13598708195302253"/>
          <c:w val="0.54757014528113557"/>
          <c:h val="0.82788833214030166"/>
        </c:manualLayout>
      </c:layout>
      <c:pie3DChart>
        <c:varyColors val="1"/>
        <c:ser>
          <c:idx val="0"/>
          <c:order val="0"/>
          <c:explosion val="25"/>
          <c:cat>
            <c:strRef>
              <c:f>'[Диаграмма в Microsoft Office Word]Лист1'!$A$11:$A$25</c:f>
              <c:strCache>
                <c:ptCount val="15"/>
                <c:pt idx="0">
                  <c:v>Земля – наш общий дом.</c:v>
                </c:pt>
                <c:pt idx="1">
                  <c:v>Легкая атлетика</c:v>
                </c:pt>
                <c:pt idx="2">
                  <c:v>Юный шахматист</c:v>
                </c:pt>
                <c:pt idx="3">
                  <c:v>Занимательная математика</c:v>
                </c:pt>
                <c:pt idx="4">
                  <c:v>Занимательная грамматика</c:v>
                </c:pt>
                <c:pt idx="5">
                  <c:v>Умное чтение</c:v>
                </c:pt>
                <c:pt idx="6">
                  <c:v>Путь к слову</c:v>
                </c:pt>
                <c:pt idx="7">
                  <c:v>Юный математик</c:v>
                </c:pt>
                <c:pt idx="8">
                  <c:v>В мире книг</c:v>
                </c:pt>
                <c:pt idx="9">
                  <c:v>Азбука здоровья</c:v>
                </c:pt>
                <c:pt idx="10">
                  <c:v>Экологический  кружок</c:v>
                </c:pt>
                <c:pt idx="11">
                  <c:v>Мелодия</c:v>
                </c:pt>
                <c:pt idx="12">
                  <c:v>Весёлый английский</c:v>
                </c:pt>
                <c:pt idx="13">
                  <c:v>Самбо</c:v>
                </c:pt>
                <c:pt idx="14">
                  <c:v>Мир вокруг меня</c:v>
                </c:pt>
              </c:strCache>
            </c:strRef>
          </c:cat>
          <c:val>
            <c:numRef>
              <c:f>'[Диаграмма в Microsoft Office Word]Лист1'!$B$11:$B$25</c:f>
              <c:numCache>
                <c:formatCode>General</c:formatCode>
                <c:ptCount val="15"/>
                <c:pt idx="0">
                  <c:v>22</c:v>
                </c:pt>
                <c:pt idx="1">
                  <c:v>10</c:v>
                </c:pt>
                <c:pt idx="2">
                  <c:v>15</c:v>
                </c:pt>
                <c:pt idx="3">
                  <c:v>36</c:v>
                </c:pt>
                <c:pt idx="4">
                  <c:v>18</c:v>
                </c:pt>
                <c:pt idx="5">
                  <c:v>12</c:v>
                </c:pt>
                <c:pt idx="6">
                  <c:v>15</c:v>
                </c:pt>
                <c:pt idx="7">
                  <c:v>24</c:v>
                </c:pt>
                <c:pt idx="8">
                  <c:v>12</c:v>
                </c:pt>
                <c:pt idx="9">
                  <c:v>26</c:v>
                </c:pt>
                <c:pt idx="10">
                  <c:v>12</c:v>
                </c:pt>
                <c:pt idx="11">
                  <c:v>18</c:v>
                </c:pt>
                <c:pt idx="12">
                  <c:v>16</c:v>
                </c:pt>
                <c:pt idx="13">
                  <c:v>74</c:v>
                </c:pt>
                <c:pt idx="1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144081755039119"/>
          <c:y val="0.11769739142015292"/>
          <c:w val="0.32603962063427538"/>
          <c:h val="0.7646052171596972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5620297462817"/>
          <c:y val="0.14061005532203225"/>
          <c:w val="0.43417795275590582"/>
          <c:h val="0.5084764404449437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учащихся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Земля – наш общий дом</c:v>
                </c:pt>
                <c:pt idx="1">
                  <c:v>Легкая атлетика</c:v>
                </c:pt>
                <c:pt idx="2">
                  <c:v>Юный шахматист</c:v>
                </c:pt>
                <c:pt idx="3">
                  <c:v>Занимательная математика</c:v>
                </c:pt>
                <c:pt idx="4">
                  <c:v>Занимательная грамматика</c:v>
                </c:pt>
                <c:pt idx="5">
                  <c:v>Умное чтение</c:v>
                </c:pt>
                <c:pt idx="6">
                  <c:v>Путь к слову</c:v>
                </c:pt>
                <c:pt idx="7">
                  <c:v>Юный математик</c:v>
                </c:pt>
                <c:pt idx="8">
                  <c:v>В мире книг</c:v>
                </c:pt>
                <c:pt idx="9">
                  <c:v>Азбука здоровья</c:v>
                </c:pt>
                <c:pt idx="10">
                  <c:v>Экологический  кружок</c:v>
                </c:pt>
                <c:pt idx="11">
                  <c:v>Мелодия</c:v>
                </c:pt>
                <c:pt idx="12">
                  <c:v>Весёлый английский</c:v>
                </c:pt>
                <c:pt idx="13">
                  <c:v>Самбо</c:v>
                </c:pt>
                <c:pt idx="14">
                  <c:v>Мир вокруг меня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22</c:v>
                </c:pt>
                <c:pt idx="1">
                  <c:v>10</c:v>
                </c:pt>
                <c:pt idx="2">
                  <c:v>15</c:v>
                </c:pt>
                <c:pt idx="3">
                  <c:v>36</c:v>
                </c:pt>
                <c:pt idx="4">
                  <c:v>46</c:v>
                </c:pt>
                <c:pt idx="5">
                  <c:v>12</c:v>
                </c:pt>
                <c:pt idx="6">
                  <c:v>15</c:v>
                </c:pt>
                <c:pt idx="7">
                  <c:v>24</c:v>
                </c:pt>
                <c:pt idx="8">
                  <c:v>12</c:v>
                </c:pt>
                <c:pt idx="9">
                  <c:v>26</c:v>
                </c:pt>
                <c:pt idx="10">
                  <c:v>12</c:v>
                </c:pt>
                <c:pt idx="11">
                  <c:v>18</c:v>
                </c:pt>
                <c:pt idx="12">
                  <c:v>16</c:v>
                </c:pt>
                <c:pt idx="13">
                  <c:v>78</c:v>
                </c:pt>
                <c:pt idx="1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3859328"/>
        <c:axId val="233877504"/>
        <c:axId val="233233024"/>
      </c:bar3DChart>
      <c:catAx>
        <c:axId val="233859328"/>
        <c:scaling>
          <c:orientation val="minMax"/>
        </c:scaling>
        <c:delete val="0"/>
        <c:axPos val="b"/>
        <c:majorTickMark val="out"/>
        <c:minorTickMark val="none"/>
        <c:tickLblPos val="nextTo"/>
        <c:crossAx val="233877504"/>
        <c:crosses val="autoZero"/>
        <c:auto val="1"/>
        <c:lblAlgn val="ctr"/>
        <c:lblOffset val="100"/>
        <c:noMultiLvlLbl val="0"/>
      </c:catAx>
      <c:valAx>
        <c:axId val="23387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859328"/>
        <c:crosses val="autoZero"/>
        <c:crossBetween val="between"/>
      </c:valAx>
      <c:serAx>
        <c:axId val="233233024"/>
        <c:scaling>
          <c:orientation val="minMax"/>
        </c:scaling>
        <c:delete val="0"/>
        <c:axPos val="b"/>
        <c:majorTickMark val="out"/>
        <c:minorTickMark val="none"/>
        <c:tickLblPos val="nextTo"/>
        <c:crossAx val="233877504"/>
        <c:crosses val="autoZero"/>
      </c:serAx>
    </c:plotArea>
    <c:legend>
      <c:legendPos val="r"/>
      <c:layout>
        <c:manualLayout>
          <c:xMode val="edge"/>
          <c:yMode val="edge"/>
          <c:x val="0.72947636175107688"/>
          <c:y val="0.77885053841954077"/>
          <c:w val="0.23348660121188555"/>
          <c:h val="6.042744656917885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[Книга1]Лист1!$B$1</c:f>
              <c:strCache>
                <c:ptCount val="1"/>
                <c:pt idx="0">
                  <c:v>Численность учащихся</c:v>
                </c:pt>
              </c:strCache>
            </c:strRef>
          </c:tx>
          <c:invertIfNegative val="0"/>
          <c:cat>
            <c:strRef>
              <c:f>[Книга1]Лист1!$A$2:$A$16</c:f>
              <c:strCache>
                <c:ptCount val="15"/>
                <c:pt idx="0">
                  <c:v>Земля – наш общий дом</c:v>
                </c:pt>
                <c:pt idx="1">
                  <c:v>Легкая атлетика</c:v>
                </c:pt>
                <c:pt idx="2">
                  <c:v>Юный шахматист</c:v>
                </c:pt>
                <c:pt idx="3">
                  <c:v>Занимательная математика</c:v>
                </c:pt>
                <c:pt idx="4">
                  <c:v>Занимательная грамматика</c:v>
                </c:pt>
                <c:pt idx="5">
                  <c:v>Умное чтение</c:v>
                </c:pt>
                <c:pt idx="6">
                  <c:v>Путь к слову</c:v>
                </c:pt>
                <c:pt idx="7">
                  <c:v>Юный математик</c:v>
                </c:pt>
                <c:pt idx="8">
                  <c:v>В мире книг</c:v>
                </c:pt>
                <c:pt idx="9">
                  <c:v>Азбука здоровья</c:v>
                </c:pt>
                <c:pt idx="10">
                  <c:v>Экологический  кружок</c:v>
                </c:pt>
                <c:pt idx="11">
                  <c:v>Мелодия</c:v>
                </c:pt>
                <c:pt idx="12">
                  <c:v>Весёлый английский</c:v>
                </c:pt>
                <c:pt idx="13">
                  <c:v>Самбо</c:v>
                </c:pt>
                <c:pt idx="14">
                  <c:v>Мир вокруг меня</c:v>
                </c:pt>
              </c:strCache>
            </c:strRef>
          </c:cat>
          <c:val>
            <c:numRef>
              <c:f>[Книга1]Лист1!$B$2:$B$16</c:f>
              <c:numCache>
                <c:formatCode>0.0%</c:formatCode>
                <c:ptCount val="15"/>
                <c:pt idx="0">
                  <c:v>3.5999999999999997E-2</c:v>
                </c:pt>
                <c:pt idx="1">
                  <c:v>1.6000000000000021E-2</c:v>
                </c:pt>
                <c:pt idx="2">
                  <c:v>2.5000000000000001E-2</c:v>
                </c:pt>
                <c:pt idx="3" formatCode="0%">
                  <c:v>6.0000000000000032E-2</c:v>
                </c:pt>
                <c:pt idx="4">
                  <c:v>7.6999999999999999E-2</c:v>
                </c:pt>
                <c:pt idx="5" formatCode="0%">
                  <c:v>2.0000000000000011E-2</c:v>
                </c:pt>
                <c:pt idx="6">
                  <c:v>2.5000000000000001E-2</c:v>
                </c:pt>
                <c:pt idx="7" formatCode="0%">
                  <c:v>4.0000000000000022E-2</c:v>
                </c:pt>
                <c:pt idx="8" formatCode="0%">
                  <c:v>2.0000000000000011E-2</c:v>
                </c:pt>
                <c:pt idx="9">
                  <c:v>4.3000000000000003E-2</c:v>
                </c:pt>
                <c:pt idx="10" formatCode="0%">
                  <c:v>2.0000000000000011E-2</c:v>
                </c:pt>
                <c:pt idx="11" formatCode="0%">
                  <c:v>3.0000000000000002E-2</c:v>
                </c:pt>
                <c:pt idx="12">
                  <c:v>2.5999999999999999E-2</c:v>
                </c:pt>
                <c:pt idx="13" formatCode="0%">
                  <c:v>0.13</c:v>
                </c:pt>
                <c:pt idx="14">
                  <c:v>2.8000000000000001E-2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3907712"/>
        <c:axId val="233909248"/>
        <c:axId val="231732544"/>
      </c:bar3DChart>
      <c:catAx>
        <c:axId val="23390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233909248"/>
        <c:crosses val="autoZero"/>
        <c:auto val="1"/>
        <c:lblAlgn val="ctr"/>
        <c:lblOffset val="100"/>
        <c:noMultiLvlLbl val="0"/>
      </c:catAx>
      <c:valAx>
        <c:axId val="23390924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33907712"/>
        <c:crosses val="autoZero"/>
        <c:crossBetween val="between"/>
      </c:valAx>
      <c:serAx>
        <c:axId val="231732544"/>
        <c:scaling>
          <c:orientation val="minMax"/>
        </c:scaling>
        <c:delete val="0"/>
        <c:axPos val="b"/>
        <c:majorTickMark val="out"/>
        <c:minorTickMark val="none"/>
        <c:tickLblPos val="nextTo"/>
        <c:crossAx val="23390924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Лист1!$A$1:$B$1</c:f>
              <c:strCache>
                <c:ptCount val="2"/>
                <c:pt idx="0">
                  <c:v>2016-2017 г</c:v>
                </c:pt>
                <c:pt idx="1">
                  <c:v>2017-2018 г</c:v>
                </c:pt>
              </c:strCache>
            </c:strRef>
          </c:cat>
          <c:val>
            <c:numRef>
              <c:f>Лист1!$A$2:$B$2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I четверть</c:v>
          </c:tx>
          <c:spPr>
            <a:solidFill>
              <a:srgbClr val="00B0F0"/>
            </a:solidFill>
          </c:spPr>
          <c:invertIfNegative val="0"/>
          <c:cat>
            <c:strRef>
              <c:f>Лист2!$B$1:$O$1</c:f>
              <c:strCache>
                <c:ptCount val="14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</c:strCache>
            </c:strRef>
          </c:cat>
          <c:val>
            <c:numRef>
              <c:f>Лист2!$B$2:$O$2</c:f>
              <c:numCache>
                <c:formatCode>0.0</c:formatCode>
                <c:ptCount val="14"/>
                <c:pt idx="0">
                  <c:v>85.3</c:v>
                </c:pt>
                <c:pt idx="1">
                  <c:v>84.9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76</c:v>
                </c:pt>
                <c:pt idx="8">
                  <c:v>77.8</c:v>
                </c:pt>
                <c:pt idx="9">
                  <c:v>93.6</c:v>
                </c:pt>
                <c:pt idx="10">
                  <c:v>66.7</c:v>
                </c:pt>
                <c:pt idx="11">
                  <c:v>69.2</c:v>
                </c:pt>
                <c:pt idx="12">
                  <c:v>92.3</c:v>
                </c:pt>
                <c:pt idx="13">
                  <c:v>60.9</c:v>
                </c:pt>
              </c:numCache>
            </c:numRef>
          </c:val>
        </c:ser>
        <c:ser>
          <c:idx val="1"/>
          <c:order val="1"/>
          <c:tx>
            <c:v>II четверть</c:v>
          </c:tx>
          <c:spPr>
            <a:solidFill>
              <a:srgbClr val="FFC000"/>
            </a:solidFill>
          </c:spPr>
          <c:invertIfNegative val="0"/>
          <c:cat>
            <c:strRef>
              <c:f>Лист2!$B$1:$O$1</c:f>
              <c:strCache>
                <c:ptCount val="14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</c:strCache>
            </c:strRef>
          </c:cat>
          <c:val>
            <c:numRef>
              <c:f>Лист2!$B$3:$O$3</c:f>
              <c:numCache>
                <c:formatCode>0.0</c:formatCode>
                <c:ptCount val="14"/>
                <c:pt idx="0">
                  <c:v>76.5</c:v>
                </c:pt>
                <c:pt idx="1">
                  <c:v>75.7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95.8</c:v>
                </c:pt>
                <c:pt idx="6">
                  <c:v>74.099999999999994</c:v>
                </c:pt>
                <c:pt idx="7">
                  <c:v>80.8</c:v>
                </c:pt>
                <c:pt idx="8">
                  <c:v>61.3</c:v>
                </c:pt>
                <c:pt idx="9">
                  <c:v>93.1</c:v>
                </c:pt>
                <c:pt idx="10">
                  <c:v>81.8</c:v>
                </c:pt>
                <c:pt idx="11">
                  <c:v>77</c:v>
                </c:pt>
                <c:pt idx="12">
                  <c:v>92</c:v>
                </c:pt>
                <c:pt idx="13">
                  <c:v>60.9</c:v>
                </c:pt>
              </c:numCache>
            </c:numRef>
          </c:val>
        </c:ser>
        <c:ser>
          <c:idx val="2"/>
          <c:order val="2"/>
          <c:tx>
            <c:v>III четверть</c:v>
          </c:tx>
          <c:spPr>
            <a:solidFill>
              <a:srgbClr val="00B050"/>
            </a:solidFill>
          </c:spPr>
          <c:invertIfNegative val="0"/>
          <c:cat>
            <c:strRef>
              <c:f>Лист2!$B$1:$O$1</c:f>
              <c:strCache>
                <c:ptCount val="14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</c:strCache>
            </c:strRef>
          </c:cat>
          <c:val>
            <c:numRef>
              <c:f>Лист2!$B$4:$O$4</c:f>
              <c:numCache>
                <c:formatCode>0.0</c:formatCode>
                <c:ptCount val="14"/>
                <c:pt idx="0">
                  <c:v>91.2</c:v>
                </c:pt>
                <c:pt idx="1">
                  <c:v>78.8</c:v>
                </c:pt>
                <c:pt idx="2">
                  <c:v>100</c:v>
                </c:pt>
                <c:pt idx="3">
                  <c:v>100</c:v>
                </c:pt>
                <c:pt idx="4">
                  <c:v>96</c:v>
                </c:pt>
                <c:pt idx="5">
                  <c:v>100</c:v>
                </c:pt>
                <c:pt idx="6">
                  <c:v>0</c:v>
                </c:pt>
                <c:pt idx="7">
                  <c:v>70.400000000000006</c:v>
                </c:pt>
                <c:pt idx="8">
                  <c:v>74.2</c:v>
                </c:pt>
                <c:pt idx="9">
                  <c:v>100</c:v>
                </c:pt>
                <c:pt idx="10">
                  <c:v>81.8</c:v>
                </c:pt>
                <c:pt idx="11">
                  <c:v>64</c:v>
                </c:pt>
                <c:pt idx="12">
                  <c:v>88.8</c:v>
                </c:pt>
                <c:pt idx="13">
                  <c:v>68.2</c:v>
                </c:pt>
              </c:numCache>
            </c:numRef>
          </c:val>
        </c:ser>
        <c:ser>
          <c:idx val="3"/>
          <c:order val="3"/>
          <c:tx>
            <c:v>IV четверть</c:v>
          </c:tx>
          <c:spPr>
            <a:solidFill>
              <a:srgbClr val="FF0000"/>
            </a:solidFill>
          </c:spPr>
          <c:invertIfNegative val="0"/>
          <c:cat>
            <c:strRef>
              <c:f>Лист2!$B$1:$O$1</c:f>
              <c:strCache>
                <c:ptCount val="14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</c:strCache>
            </c:strRef>
          </c:cat>
          <c:val>
            <c:numRef>
              <c:f>Лист2!$B$5:$O$5</c:f>
              <c:numCache>
                <c:formatCode>0.0</c:formatCode>
                <c:ptCount val="14"/>
                <c:pt idx="0">
                  <c:v>91.2</c:v>
                </c:pt>
                <c:pt idx="1">
                  <c:v>90.9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96.4</c:v>
                </c:pt>
                <c:pt idx="8">
                  <c:v>93.8</c:v>
                </c:pt>
                <c:pt idx="9">
                  <c:v>100</c:v>
                </c:pt>
                <c:pt idx="10">
                  <c:v>95.5</c:v>
                </c:pt>
                <c:pt idx="11">
                  <c:v>100</c:v>
                </c:pt>
                <c:pt idx="12">
                  <c:v>96</c:v>
                </c:pt>
                <c:pt idx="13">
                  <c:v>95.5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998976"/>
        <c:axId val="234004864"/>
      </c:barChart>
      <c:catAx>
        <c:axId val="233998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34004864"/>
        <c:crosses val="autoZero"/>
        <c:auto val="1"/>
        <c:lblAlgn val="ctr"/>
        <c:lblOffset val="100"/>
        <c:noMultiLvlLbl val="0"/>
      </c:catAx>
      <c:valAx>
        <c:axId val="23400486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3399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Качество</a:t>
            </a:r>
            <a:r>
              <a:rPr lang="ru-RU" baseline="0"/>
              <a:t> обучения</a:t>
            </a:r>
            <a:endParaRPr lang="ru-RU"/>
          </a:p>
        </c:rich>
      </c:tx>
      <c:layout>
        <c:manualLayout>
          <c:xMode val="edge"/>
          <c:yMode val="edge"/>
          <c:x val="0.28285411198600174"/>
          <c:y val="6.018518518518518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Процент качества</c:v>
          </c:tx>
          <c:invertIfNegative val="0"/>
          <c:cat>
            <c:strRef>
              <c:f>Лист5!$A$1:$R$1</c:f>
              <c:strCache>
                <c:ptCount val="18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5а</c:v>
                </c:pt>
                <c:pt idx="7">
                  <c:v>5б</c:v>
                </c:pt>
                <c:pt idx="8">
                  <c:v>6а</c:v>
                </c:pt>
                <c:pt idx="9">
                  <c:v>6б</c:v>
                </c:pt>
                <c:pt idx="10">
                  <c:v>7а</c:v>
                </c:pt>
                <c:pt idx="11">
                  <c:v>7б</c:v>
                </c:pt>
                <c:pt idx="12">
                  <c:v>8а</c:v>
                </c:pt>
                <c:pt idx="13">
                  <c:v>8б</c:v>
                </c:pt>
                <c:pt idx="14">
                  <c:v>9а</c:v>
                </c:pt>
                <c:pt idx="15">
                  <c:v>9б</c:v>
                </c:pt>
                <c:pt idx="16">
                  <c:v>10а</c:v>
                </c:pt>
                <c:pt idx="17">
                  <c:v>11а</c:v>
                </c:pt>
              </c:strCache>
            </c:strRef>
          </c:cat>
          <c:val>
            <c:numRef>
              <c:f>Лист5!$A$2:$R$2</c:f>
              <c:numCache>
                <c:formatCode>General</c:formatCode>
                <c:ptCount val="18"/>
                <c:pt idx="0">
                  <c:v>62.5</c:v>
                </c:pt>
                <c:pt idx="1">
                  <c:v>63.5</c:v>
                </c:pt>
                <c:pt idx="2">
                  <c:v>55.2</c:v>
                </c:pt>
                <c:pt idx="3">
                  <c:v>50</c:v>
                </c:pt>
                <c:pt idx="4">
                  <c:v>48.5</c:v>
                </c:pt>
                <c:pt idx="5">
                  <c:v>44</c:v>
                </c:pt>
                <c:pt idx="6">
                  <c:v>50</c:v>
                </c:pt>
                <c:pt idx="7">
                  <c:v>54.2</c:v>
                </c:pt>
                <c:pt idx="8">
                  <c:v>47.1</c:v>
                </c:pt>
                <c:pt idx="9">
                  <c:v>25.9</c:v>
                </c:pt>
                <c:pt idx="10">
                  <c:v>7.1</c:v>
                </c:pt>
                <c:pt idx="11">
                  <c:v>15.6</c:v>
                </c:pt>
                <c:pt idx="12">
                  <c:v>55.6</c:v>
                </c:pt>
                <c:pt idx="13">
                  <c:v>27.2</c:v>
                </c:pt>
                <c:pt idx="14">
                  <c:v>16</c:v>
                </c:pt>
                <c:pt idx="15">
                  <c:v>48</c:v>
                </c:pt>
                <c:pt idx="16">
                  <c:v>18.2</c:v>
                </c:pt>
                <c:pt idx="17">
                  <c:v>45.5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078592"/>
        <c:axId val="234080128"/>
      </c:barChart>
      <c:catAx>
        <c:axId val="234078592"/>
        <c:scaling>
          <c:orientation val="minMax"/>
        </c:scaling>
        <c:delete val="0"/>
        <c:axPos val="b"/>
        <c:majorTickMark val="out"/>
        <c:minorTickMark val="none"/>
        <c:tickLblPos val="nextTo"/>
        <c:crossAx val="234080128"/>
        <c:crosses val="autoZero"/>
        <c:auto val="1"/>
        <c:lblAlgn val="ctr"/>
        <c:lblOffset val="100"/>
        <c:noMultiLvlLbl val="0"/>
      </c:catAx>
      <c:valAx>
        <c:axId val="234080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078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СОУ</c:v>
          </c:tx>
          <c:invertIfNegative val="0"/>
          <c:cat>
            <c:strRef>
              <c:f>Лист6!$B$1:$R$1</c:f>
              <c:strCache>
                <c:ptCount val="17"/>
                <c:pt idx="0">
                  <c:v>2б</c:v>
                </c:pt>
                <c:pt idx="1">
                  <c:v>3а</c:v>
                </c:pt>
                <c:pt idx="2">
                  <c:v>3б</c:v>
                </c:pt>
                <c:pt idx="3">
                  <c:v>4а</c:v>
                </c:pt>
                <c:pt idx="4">
                  <c:v>4б</c:v>
                </c:pt>
                <c:pt idx="5">
                  <c:v>5а</c:v>
                </c:pt>
                <c:pt idx="6">
                  <c:v>5б</c:v>
                </c:pt>
                <c:pt idx="7">
                  <c:v>6а</c:v>
                </c:pt>
                <c:pt idx="8">
                  <c:v>6б</c:v>
                </c:pt>
                <c:pt idx="9">
                  <c:v>7а</c:v>
                </c:pt>
                <c:pt idx="10">
                  <c:v>7б</c:v>
                </c:pt>
                <c:pt idx="11">
                  <c:v>8а</c:v>
                </c:pt>
                <c:pt idx="12">
                  <c:v>8б</c:v>
                </c:pt>
                <c:pt idx="13">
                  <c:v>9а</c:v>
                </c:pt>
                <c:pt idx="14">
                  <c:v>9б</c:v>
                </c:pt>
                <c:pt idx="15">
                  <c:v>10а</c:v>
                </c:pt>
                <c:pt idx="16">
                  <c:v>11а</c:v>
                </c:pt>
              </c:strCache>
            </c:strRef>
          </c:cat>
          <c:val>
            <c:numRef>
              <c:f>Лист6!$B$2:$R$2</c:f>
              <c:numCache>
                <c:formatCode>General</c:formatCode>
                <c:ptCount val="17"/>
                <c:pt idx="0">
                  <c:v>53.9</c:v>
                </c:pt>
                <c:pt idx="1">
                  <c:v>54.6</c:v>
                </c:pt>
                <c:pt idx="2">
                  <c:v>53.9</c:v>
                </c:pt>
                <c:pt idx="3">
                  <c:v>52.6</c:v>
                </c:pt>
                <c:pt idx="4">
                  <c:v>53.3</c:v>
                </c:pt>
                <c:pt idx="5">
                  <c:v>54.2</c:v>
                </c:pt>
                <c:pt idx="6">
                  <c:v>49.2</c:v>
                </c:pt>
                <c:pt idx="7">
                  <c:v>48.6</c:v>
                </c:pt>
                <c:pt idx="8">
                  <c:v>37.6</c:v>
                </c:pt>
                <c:pt idx="9">
                  <c:v>39.1</c:v>
                </c:pt>
                <c:pt idx="10">
                  <c:v>52.9</c:v>
                </c:pt>
                <c:pt idx="11">
                  <c:v>44.4</c:v>
                </c:pt>
                <c:pt idx="12">
                  <c:v>40.5</c:v>
                </c:pt>
                <c:pt idx="13">
                  <c:v>51.2</c:v>
                </c:pt>
                <c:pt idx="14">
                  <c:v>39.799999999999997</c:v>
                </c:pt>
                <c:pt idx="15">
                  <c:v>56.4</c:v>
                </c:pt>
                <c:pt idx="16">
                  <c:v>48.2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715584"/>
        <c:axId val="233717120"/>
      </c:barChart>
      <c:catAx>
        <c:axId val="233715584"/>
        <c:scaling>
          <c:orientation val="minMax"/>
        </c:scaling>
        <c:delete val="0"/>
        <c:axPos val="b"/>
        <c:majorTickMark val="out"/>
        <c:minorTickMark val="none"/>
        <c:tickLblPos val="nextTo"/>
        <c:crossAx val="233717120"/>
        <c:crosses val="autoZero"/>
        <c:auto val="1"/>
        <c:lblAlgn val="ctr"/>
        <c:lblOffset val="100"/>
        <c:noMultiLvlLbl val="0"/>
      </c:catAx>
      <c:valAx>
        <c:axId val="233717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715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DA62FE-2C4D-4B90-BAE6-F57297FCF16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3D232CF8-001E-4125-A8B6-76C801FFA63D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методический совет</a:t>
          </a:r>
          <a:endParaRPr lang="ru-RU" smtClean="0"/>
        </a:p>
      </dgm:t>
    </dgm:pt>
    <dgm:pt modelId="{416241B8-0066-4257-90AE-0FCBA4D2A5AE}" type="parTrans" cxnId="{D8A1EEE2-F675-47F8-A14F-330B4F6909D1}">
      <dgm:prSet/>
      <dgm:spPr/>
    </dgm:pt>
    <dgm:pt modelId="{20A4C5F3-30E9-434A-98A9-8C2E8ACBDD96}" type="sibTrans" cxnId="{D8A1EEE2-F675-47F8-A14F-330B4F6909D1}">
      <dgm:prSet/>
      <dgm:spPr/>
    </dgm:pt>
    <dgm:pt modelId="{5D497B66-49A5-48D3-A01F-6BF2004A302C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Опытно- экспериментальный отдел</a:t>
          </a:r>
          <a:endParaRPr lang="ru-RU" smtClean="0"/>
        </a:p>
      </dgm:t>
    </dgm:pt>
    <dgm:pt modelId="{8E3B12DD-96AD-4446-81A0-7D6EA5CE903C}" type="parTrans" cxnId="{8C885ED1-93C0-4285-9BAA-021346B60BC7}">
      <dgm:prSet/>
      <dgm:spPr/>
    </dgm:pt>
    <dgm:pt modelId="{BBDA49F6-0DB7-4AAC-A390-BAB7F3E2E0B0}" type="sibTrans" cxnId="{8C885ED1-93C0-4285-9BAA-021346B60BC7}">
      <dgm:prSet/>
      <dgm:spPr/>
    </dgm:pt>
    <dgm:pt modelId="{0E990280-C799-486B-85FE-020D9906247A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Отдел мониторинга</a:t>
          </a:r>
          <a:endParaRPr lang="ru-RU" smtClean="0"/>
        </a:p>
      </dgm:t>
    </dgm:pt>
    <dgm:pt modelId="{9CDB9039-8CF9-4A11-BC23-BFFC21127EF3}" type="parTrans" cxnId="{610BF61B-950F-4A8F-8E56-A72149591FD9}">
      <dgm:prSet/>
      <dgm:spPr/>
    </dgm:pt>
    <dgm:pt modelId="{131D099F-FCE6-4AFA-85C5-CEC5E27B0104}" type="sibTrans" cxnId="{610BF61B-950F-4A8F-8E56-A72149591FD9}">
      <dgm:prSet/>
      <dgm:spPr/>
    </dgm:pt>
    <dgm:pt modelId="{C5E2AC29-E272-4A07-938C-78288C42CDD0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Аттестационный отдел</a:t>
          </a:r>
          <a:endParaRPr lang="ru-RU" smtClean="0"/>
        </a:p>
      </dgm:t>
    </dgm:pt>
    <dgm:pt modelId="{13BB4C5A-F1CA-46D2-B04A-799F17B0A077}" type="parTrans" cxnId="{E4438F90-D581-49F2-8C95-06DC78B42430}">
      <dgm:prSet/>
      <dgm:spPr/>
    </dgm:pt>
    <dgm:pt modelId="{A628FF80-D1C8-4E5A-BD21-F57F04E84F1F}" type="sibTrans" cxnId="{E4438F90-D581-49F2-8C95-06DC78B42430}">
      <dgm:prSet/>
      <dgm:spPr/>
    </dgm:pt>
    <dgm:pt modelId="{4882ACBB-A3DF-4C8B-BE0D-C4EED149BD9C}" type="pres">
      <dgm:prSet presAssocID="{70DA62FE-2C4D-4B90-BAE6-F57297FCF16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DB244D5-161B-4D0F-B7FE-DFDC6006FE27}" type="pres">
      <dgm:prSet presAssocID="{3D232CF8-001E-4125-A8B6-76C801FFA63D}" presName="hierRoot1" presStyleCnt="0">
        <dgm:presLayoutVars>
          <dgm:hierBranch/>
        </dgm:presLayoutVars>
      </dgm:prSet>
      <dgm:spPr/>
    </dgm:pt>
    <dgm:pt modelId="{B88E623A-26B6-4BB3-9976-A47F4903CBC8}" type="pres">
      <dgm:prSet presAssocID="{3D232CF8-001E-4125-A8B6-76C801FFA63D}" presName="rootComposite1" presStyleCnt="0"/>
      <dgm:spPr/>
    </dgm:pt>
    <dgm:pt modelId="{BF9CA025-2BA6-4EAF-A37A-AA059BE923C8}" type="pres">
      <dgm:prSet presAssocID="{3D232CF8-001E-4125-A8B6-76C801FFA63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5859C9-8C4D-4CD8-B666-3949150C76BB}" type="pres">
      <dgm:prSet presAssocID="{3D232CF8-001E-4125-A8B6-76C801FFA63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6A9A75D-72B3-4DD6-82DF-F4C55CA5DE31}" type="pres">
      <dgm:prSet presAssocID="{3D232CF8-001E-4125-A8B6-76C801FFA63D}" presName="hierChild2" presStyleCnt="0"/>
      <dgm:spPr/>
    </dgm:pt>
    <dgm:pt modelId="{1A379BA6-CEF1-422F-87C7-DFFA993CC76D}" type="pres">
      <dgm:prSet presAssocID="{8E3B12DD-96AD-4446-81A0-7D6EA5CE903C}" presName="Name35" presStyleLbl="parChTrans1D2" presStyleIdx="0" presStyleCnt="3"/>
      <dgm:spPr/>
    </dgm:pt>
    <dgm:pt modelId="{A7E695D6-9195-40F9-9EC2-431825EA9F4E}" type="pres">
      <dgm:prSet presAssocID="{5D497B66-49A5-48D3-A01F-6BF2004A302C}" presName="hierRoot2" presStyleCnt="0">
        <dgm:presLayoutVars>
          <dgm:hierBranch/>
        </dgm:presLayoutVars>
      </dgm:prSet>
      <dgm:spPr/>
    </dgm:pt>
    <dgm:pt modelId="{EAE4B906-E133-43E2-B334-B392C0698BB7}" type="pres">
      <dgm:prSet presAssocID="{5D497B66-49A5-48D3-A01F-6BF2004A302C}" presName="rootComposite" presStyleCnt="0"/>
      <dgm:spPr/>
    </dgm:pt>
    <dgm:pt modelId="{A01241A4-5B5A-4240-A373-297C891B928E}" type="pres">
      <dgm:prSet presAssocID="{5D497B66-49A5-48D3-A01F-6BF2004A302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F5D3E5-6E33-40AF-BC5E-904194ADD351}" type="pres">
      <dgm:prSet presAssocID="{5D497B66-49A5-48D3-A01F-6BF2004A302C}" presName="rootConnector" presStyleLbl="node2" presStyleIdx="0" presStyleCnt="3"/>
      <dgm:spPr/>
      <dgm:t>
        <a:bodyPr/>
        <a:lstStyle/>
        <a:p>
          <a:endParaRPr lang="ru-RU"/>
        </a:p>
      </dgm:t>
    </dgm:pt>
    <dgm:pt modelId="{2FF7A533-3FC9-4C9F-ACB4-5068F564B4D1}" type="pres">
      <dgm:prSet presAssocID="{5D497B66-49A5-48D3-A01F-6BF2004A302C}" presName="hierChild4" presStyleCnt="0"/>
      <dgm:spPr/>
    </dgm:pt>
    <dgm:pt modelId="{E8816FA0-33B1-40EF-9C35-0832678B3E89}" type="pres">
      <dgm:prSet presAssocID="{5D497B66-49A5-48D3-A01F-6BF2004A302C}" presName="hierChild5" presStyleCnt="0"/>
      <dgm:spPr/>
    </dgm:pt>
    <dgm:pt modelId="{8C178BDE-6BDB-4E2E-A862-730BA669AE41}" type="pres">
      <dgm:prSet presAssocID="{9CDB9039-8CF9-4A11-BC23-BFFC21127EF3}" presName="Name35" presStyleLbl="parChTrans1D2" presStyleIdx="1" presStyleCnt="3"/>
      <dgm:spPr/>
    </dgm:pt>
    <dgm:pt modelId="{74EA7952-EFEA-411A-A147-133B77F50A84}" type="pres">
      <dgm:prSet presAssocID="{0E990280-C799-486B-85FE-020D9906247A}" presName="hierRoot2" presStyleCnt="0">
        <dgm:presLayoutVars>
          <dgm:hierBranch/>
        </dgm:presLayoutVars>
      </dgm:prSet>
      <dgm:spPr/>
    </dgm:pt>
    <dgm:pt modelId="{8DD71174-FA13-47D6-BD99-7E94FEB764C0}" type="pres">
      <dgm:prSet presAssocID="{0E990280-C799-486B-85FE-020D9906247A}" presName="rootComposite" presStyleCnt="0"/>
      <dgm:spPr/>
    </dgm:pt>
    <dgm:pt modelId="{2A418CC0-7264-4647-9638-A6F33781EF40}" type="pres">
      <dgm:prSet presAssocID="{0E990280-C799-486B-85FE-020D9906247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77ADEA-1241-466A-880A-E1A9F2DC6AA3}" type="pres">
      <dgm:prSet presAssocID="{0E990280-C799-486B-85FE-020D9906247A}" presName="rootConnector" presStyleLbl="node2" presStyleIdx="1" presStyleCnt="3"/>
      <dgm:spPr/>
      <dgm:t>
        <a:bodyPr/>
        <a:lstStyle/>
        <a:p>
          <a:endParaRPr lang="ru-RU"/>
        </a:p>
      </dgm:t>
    </dgm:pt>
    <dgm:pt modelId="{78B9B0D7-8F45-4285-8F43-18C94F4042BE}" type="pres">
      <dgm:prSet presAssocID="{0E990280-C799-486B-85FE-020D9906247A}" presName="hierChild4" presStyleCnt="0"/>
      <dgm:spPr/>
    </dgm:pt>
    <dgm:pt modelId="{55381B3C-EA10-4EC5-B9F2-3D6D6F621B30}" type="pres">
      <dgm:prSet presAssocID="{0E990280-C799-486B-85FE-020D9906247A}" presName="hierChild5" presStyleCnt="0"/>
      <dgm:spPr/>
    </dgm:pt>
    <dgm:pt modelId="{90BE9168-D0DD-43CA-BAE2-BCBE622039D5}" type="pres">
      <dgm:prSet presAssocID="{13BB4C5A-F1CA-46D2-B04A-799F17B0A077}" presName="Name35" presStyleLbl="parChTrans1D2" presStyleIdx="2" presStyleCnt="3"/>
      <dgm:spPr/>
    </dgm:pt>
    <dgm:pt modelId="{3CE20849-6403-486A-BE96-533E920F0A88}" type="pres">
      <dgm:prSet presAssocID="{C5E2AC29-E272-4A07-938C-78288C42CDD0}" presName="hierRoot2" presStyleCnt="0">
        <dgm:presLayoutVars>
          <dgm:hierBranch/>
        </dgm:presLayoutVars>
      </dgm:prSet>
      <dgm:spPr/>
    </dgm:pt>
    <dgm:pt modelId="{AA9F41AE-CFC5-4F3F-B984-3C546BBEB7CB}" type="pres">
      <dgm:prSet presAssocID="{C5E2AC29-E272-4A07-938C-78288C42CDD0}" presName="rootComposite" presStyleCnt="0"/>
      <dgm:spPr/>
    </dgm:pt>
    <dgm:pt modelId="{F3071A73-BC71-4F5D-9834-E135F50ECBEF}" type="pres">
      <dgm:prSet presAssocID="{C5E2AC29-E272-4A07-938C-78288C42CDD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C604C7-D4A7-4CEA-93F6-333036E9BEFE}" type="pres">
      <dgm:prSet presAssocID="{C5E2AC29-E272-4A07-938C-78288C42CDD0}" presName="rootConnector" presStyleLbl="node2" presStyleIdx="2" presStyleCnt="3"/>
      <dgm:spPr/>
      <dgm:t>
        <a:bodyPr/>
        <a:lstStyle/>
        <a:p>
          <a:endParaRPr lang="ru-RU"/>
        </a:p>
      </dgm:t>
    </dgm:pt>
    <dgm:pt modelId="{3B4CAEDB-60F1-474E-A753-84E6EB2EECC1}" type="pres">
      <dgm:prSet presAssocID="{C5E2AC29-E272-4A07-938C-78288C42CDD0}" presName="hierChild4" presStyleCnt="0"/>
      <dgm:spPr/>
    </dgm:pt>
    <dgm:pt modelId="{AFEC2E62-E090-4F0C-A046-18DFBEC5BFC6}" type="pres">
      <dgm:prSet presAssocID="{C5E2AC29-E272-4A07-938C-78288C42CDD0}" presName="hierChild5" presStyleCnt="0"/>
      <dgm:spPr/>
    </dgm:pt>
    <dgm:pt modelId="{40F31D4F-47E7-469A-BB75-B6F154AB89F1}" type="pres">
      <dgm:prSet presAssocID="{3D232CF8-001E-4125-A8B6-76C801FFA63D}" presName="hierChild3" presStyleCnt="0"/>
      <dgm:spPr/>
    </dgm:pt>
  </dgm:ptLst>
  <dgm:cxnLst>
    <dgm:cxn modelId="{DFEA5370-6A5F-4450-85D2-03F531AB832D}" type="presOf" srcId="{C5E2AC29-E272-4A07-938C-78288C42CDD0}" destId="{D1C604C7-D4A7-4CEA-93F6-333036E9BEFE}" srcOrd="1" destOrd="0" presId="urn:microsoft.com/office/officeart/2005/8/layout/orgChart1"/>
    <dgm:cxn modelId="{6DFBAD2B-ADA8-478D-902F-FCC789666773}" type="presOf" srcId="{13BB4C5A-F1CA-46D2-B04A-799F17B0A077}" destId="{90BE9168-D0DD-43CA-BAE2-BCBE622039D5}" srcOrd="0" destOrd="0" presId="urn:microsoft.com/office/officeart/2005/8/layout/orgChart1"/>
    <dgm:cxn modelId="{09259EF3-0950-4EEC-9450-0CB5408B2FFF}" type="presOf" srcId="{70DA62FE-2C4D-4B90-BAE6-F57297FCF161}" destId="{4882ACBB-A3DF-4C8B-BE0D-C4EED149BD9C}" srcOrd="0" destOrd="0" presId="urn:microsoft.com/office/officeart/2005/8/layout/orgChart1"/>
    <dgm:cxn modelId="{8C885ED1-93C0-4285-9BAA-021346B60BC7}" srcId="{3D232CF8-001E-4125-A8B6-76C801FFA63D}" destId="{5D497B66-49A5-48D3-A01F-6BF2004A302C}" srcOrd="0" destOrd="0" parTransId="{8E3B12DD-96AD-4446-81A0-7D6EA5CE903C}" sibTransId="{BBDA49F6-0DB7-4AAC-A390-BAB7F3E2E0B0}"/>
    <dgm:cxn modelId="{9CB60060-ABF9-4F18-A2F9-E9A9B67150A4}" type="presOf" srcId="{0E990280-C799-486B-85FE-020D9906247A}" destId="{2A418CC0-7264-4647-9638-A6F33781EF40}" srcOrd="0" destOrd="0" presId="urn:microsoft.com/office/officeart/2005/8/layout/orgChart1"/>
    <dgm:cxn modelId="{610BF61B-950F-4A8F-8E56-A72149591FD9}" srcId="{3D232CF8-001E-4125-A8B6-76C801FFA63D}" destId="{0E990280-C799-486B-85FE-020D9906247A}" srcOrd="1" destOrd="0" parTransId="{9CDB9039-8CF9-4A11-BC23-BFFC21127EF3}" sibTransId="{131D099F-FCE6-4AFA-85C5-CEC5E27B0104}"/>
    <dgm:cxn modelId="{4DD0DB90-C489-4C0B-AB94-8FCD263928B3}" type="presOf" srcId="{5D497B66-49A5-48D3-A01F-6BF2004A302C}" destId="{A01241A4-5B5A-4240-A373-297C891B928E}" srcOrd="0" destOrd="0" presId="urn:microsoft.com/office/officeart/2005/8/layout/orgChart1"/>
    <dgm:cxn modelId="{CBD183F2-4A0E-4DE4-9CCF-922736F6A642}" type="presOf" srcId="{C5E2AC29-E272-4A07-938C-78288C42CDD0}" destId="{F3071A73-BC71-4F5D-9834-E135F50ECBEF}" srcOrd="0" destOrd="0" presId="urn:microsoft.com/office/officeart/2005/8/layout/orgChart1"/>
    <dgm:cxn modelId="{C0568AC0-0530-4D7F-ABFA-24D13B41F27C}" type="presOf" srcId="{9CDB9039-8CF9-4A11-BC23-BFFC21127EF3}" destId="{8C178BDE-6BDB-4E2E-A862-730BA669AE41}" srcOrd="0" destOrd="0" presId="urn:microsoft.com/office/officeart/2005/8/layout/orgChart1"/>
    <dgm:cxn modelId="{8789E86D-606F-4001-9F8C-B000AAFDAF84}" type="presOf" srcId="{8E3B12DD-96AD-4446-81A0-7D6EA5CE903C}" destId="{1A379BA6-CEF1-422F-87C7-DFFA993CC76D}" srcOrd="0" destOrd="0" presId="urn:microsoft.com/office/officeart/2005/8/layout/orgChart1"/>
    <dgm:cxn modelId="{E4438F90-D581-49F2-8C95-06DC78B42430}" srcId="{3D232CF8-001E-4125-A8B6-76C801FFA63D}" destId="{C5E2AC29-E272-4A07-938C-78288C42CDD0}" srcOrd="2" destOrd="0" parTransId="{13BB4C5A-F1CA-46D2-B04A-799F17B0A077}" sibTransId="{A628FF80-D1C8-4E5A-BD21-F57F04E84F1F}"/>
    <dgm:cxn modelId="{68113FE6-EFBB-4544-B1FC-42D3CCDC06EF}" type="presOf" srcId="{3D232CF8-001E-4125-A8B6-76C801FFA63D}" destId="{135859C9-8C4D-4CD8-B666-3949150C76BB}" srcOrd="1" destOrd="0" presId="urn:microsoft.com/office/officeart/2005/8/layout/orgChart1"/>
    <dgm:cxn modelId="{FB549A78-9D08-403B-BDD5-0E5C1C3E5A09}" type="presOf" srcId="{0E990280-C799-486B-85FE-020D9906247A}" destId="{E277ADEA-1241-466A-880A-E1A9F2DC6AA3}" srcOrd="1" destOrd="0" presId="urn:microsoft.com/office/officeart/2005/8/layout/orgChart1"/>
    <dgm:cxn modelId="{99B11DB6-06D7-4B6F-8678-090D71DB3EC7}" type="presOf" srcId="{5D497B66-49A5-48D3-A01F-6BF2004A302C}" destId="{ADF5D3E5-6E33-40AF-BC5E-904194ADD351}" srcOrd="1" destOrd="0" presId="urn:microsoft.com/office/officeart/2005/8/layout/orgChart1"/>
    <dgm:cxn modelId="{C33001CE-DE2D-4F1F-AE17-8DCA4CC1AE6D}" type="presOf" srcId="{3D232CF8-001E-4125-A8B6-76C801FFA63D}" destId="{BF9CA025-2BA6-4EAF-A37A-AA059BE923C8}" srcOrd="0" destOrd="0" presId="urn:microsoft.com/office/officeart/2005/8/layout/orgChart1"/>
    <dgm:cxn modelId="{D8A1EEE2-F675-47F8-A14F-330B4F6909D1}" srcId="{70DA62FE-2C4D-4B90-BAE6-F57297FCF161}" destId="{3D232CF8-001E-4125-A8B6-76C801FFA63D}" srcOrd="0" destOrd="0" parTransId="{416241B8-0066-4257-90AE-0FCBA4D2A5AE}" sibTransId="{20A4C5F3-30E9-434A-98A9-8C2E8ACBDD96}"/>
    <dgm:cxn modelId="{E649D9B1-4507-47EC-A0E5-7E3F29013404}" type="presParOf" srcId="{4882ACBB-A3DF-4C8B-BE0D-C4EED149BD9C}" destId="{BDB244D5-161B-4D0F-B7FE-DFDC6006FE27}" srcOrd="0" destOrd="0" presId="urn:microsoft.com/office/officeart/2005/8/layout/orgChart1"/>
    <dgm:cxn modelId="{157138A1-A12A-408C-BD45-6BDA30A5227B}" type="presParOf" srcId="{BDB244D5-161B-4D0F-B7FE-DFDC6006FE27}" destId="{B88E623A-26B6-4BB3-9976-A47F4903CBC8}" srcOrd="0" destOrd="0" presId="urn:microsoft.com/office/officeart/2005/8/layout/orgChart1"/>
    <dgm:cxn modelId="{12438638-C424-47E3-ABFE-E86DA7126D67}" type="presParOf" srcId="{B88E623A-26B6-4BB3-9976-A47F4903CBC8}" destId="{BF9CA025-2BA6-4EAF-A37A-AA059BE923C8}" srcOrd="0" destOrd="0" presId="urn:microsoft.com/office/officeart/2005/8/layout/orgChart1"/>
    <dgm:cxn modelId="{0086264C-56CC-4301-B8F1-CF8D04EE511B}" type="presParOf" srcId="{B88E623A-26B6-4BB3-9976-A47F4903CBC8}" destId="{135859C9-8C4D-4CD8-B666-3949150C76BB}" srcOrd="1" destOrd="0" presId="urn:microsoft.com/office/officeart/2005/8/layout/orgChart1"/>
    <dgm:cxn modelId="{15CC7C46-A5D0-4F2A-A573-EDD59BCA322C}" type="presParOf" srcId="{BDB244D5-161B-4D0F-B7FE-DFDC6006FE27}" destId="{06A9A75D-72B3-4DD6-82DF-F4C55CA5DE31}" srcOrd="1" destOrd="0" presId="urn:microsoft.com/office/officeart/2005/8/layout/orgChart1"/>
    <dgm:cxn modelId="{5CD31D33-17B0-459C-ACD1-64DC3B08A7AC}" type="presParOf" srcId="{06A9A75D-72B3-4DD6-82DF-F4C55CA5DE31}" destId="{1A379BA6-CEF1-422F-87C7-DFFA993CC76D}" srcOrd="0" destOrd="0" presId="urn:microsoft.com/office/officeart/2005/8/layout/orgChart1"/>
    <dgm:cxn modelId="{99E81D62-6BDB-4855-B5AB-60B9C929CBAE}" type="presParOf" srcId="{06A9A75D-72B3-4DD6-82DF-F4C55CA5DE31}" destId="{A7E695D6-9195-40F9-9EC2-431825EA9F4E}" srcOrd="1" destOrd="0" presId="urn:microsoft.com/office/officeart/2005/8/layout/orgChart1"/>
    <dgm:cxn modelId="{A78FDEFD-4E22-414D-9BC9-4843A268A9D1}" type="presParOf" srcId="{A7E695D6-9195-40F9-9EC2-431825EA9F4E}" destId="{EAE4B906-E133-43E2-B334-B392C0698BB7}" srcOrd="0" destOrd="0" presId="urn:microsoft.com/office/officeart/2005/8/layout/orgChart1"/>
    <dgm:cxn modelId="{1443DEA2-AF08-4FC7-AEAA-87F518C31A9C}" type="presParOf" srcId="{EAE4B906-E133-43E2-B334-B392C0698BB7}" destId="{A01241A4-5B5A-4240-A373-297C891B928E}" srcOrd="0" destOrd="0" presId="urn:microsoft.com/office/officeart/2005/8/layout/orgChart1"/>
    <dgm:cxn modelId="{A973DE31-217C-4041-B9AB-AFCFDAB49C55}" type="presParOf" srcId="{EAE4B906-E133-43E2-B334-B392C0698BB7}" destId="{ADF5D3E5-6E33-40AF-BC5E-904194ADD351}" srcOrd="1" destOrd="0" presId="urn:microsoft.com/office/officeart/2005/8/layout/orgChart1"/>
    <dgm:cxn modelId="{6CC64F06-F8D8-4F64-9320-C8AEB3A72DAF}" type="presParOf" srcId="{A7E695D6-9195-40F9-9EC2-431825EA9F4E}" destId="{2FF7A533-3FC9-4C9F-ACB4-5068F564B4D1}" srcOrd="1" destOrd="0" presId="urn:microsoft.com/office/officeart/2005/8/layout/orgChart1"/>
    <dgm:cxn modelId="{2A207940-B066-47FD-9F9F-8E4AF76DFE4E}" type="presParOf" srcId="{A7E695D6-9195-40F9-9EC2-431825EA9F4E}" destId="{E8816FA0-33B1-40EF-9C35-0832678B3E89}" srcOrd="2" destOrd="0" presId="urn:microsoft.com/office/officeart/2005/8/layout/orgChart1"/>
    <dgm:cxn modelId="{8BFFF146-87BF-43ED-9F78-238FFC55BDB1}" type="presParOf" srcId="{06A9A75D-72B3-4DD6-82DF-F4C55CA5DE31}" destId="{8C178BDE-6BDB-4E2E-A862-730BA669AE41}" srcOrd="2" destOrd="0" presId="urn:microsoft.com/office/officeart/2005/8/layout/orgChart1"/>
    <dgm:cxn modelId="{74007938-6C18-46AE-BF02-A52843620484}" type="presParOf" srcId="{06A9A75D-72B3-4DD6-82DF-F4C55CA5DE31}" destId="{74EA7952-EFEA-411A-A147-133B77F50A84}" srcOrd="3" destOrd="0" presId="urn:microsoft.com/office/officeart/2005/8/layout/orgChart1"/>
    <dgm:cxn modelId="{0EA6051C-D667-48F8-92A4-AF41FC5ED8A0}" type="presParOf" srcId="{74EA7952-EFEA-411A-A147-133B77F50A84}" destId="{8DD71174-FA13-47D6-BD99-7E94FEB764C0}" srcOrd="0" destOrd="0" presId="urn:microsoft.com/office/officeart/2005/8/layout/orgChart1"/>
    <dgm:cxn modelId="{24023046-9EF1-42DB-9E35-048196E5044D}" type="presParOf" srcId="{8DD71174-FA13-47D6-BD99-7E94FEB764C0}" destId="{2A418CC0-7264-4647-9638-A6F33781EF40}" srcOrd="0" destOrd="0" presId="urn:microsoft.com/office/officeart/2005/8/layout/orgChart1"/>
    <dgm:cxn modelId="{0ED0D114-D4AC-4C93-95B2-6685A9E17FBE}" type="presParOf" srcId="{8DD71174-FA13-47D6-BD99-7E94FEB764C0}" destId="{E277ADEA-1241-466A-880A-E1A9F2DC6AA3}" srcOrd="1" destOrd="0" presId="urn:microsoft.com/office/officeart/2005/8/layout/orgChart1"/>
    <dgm:cxn modelId="{450BEA45-2EF3-4B52-9CCD-56168A749BDD}" type="presParOf" srcId="{74EA7952-EFEA-411A-A147-133B77F50A84}" destId="{78B9B0D7-8F45-4285-8F43-18C94F4042BE}" srcOrd="1" destOrd="0" presId="urn:microsoft.com/office/officeart/2005/8/layout/orgChart1"/>
    <dgm:cxn modelId="{B9B4C744-4BB8-40DC-97EB-177EE18B8F3C}" type="presParOf" srcId="{74EA7952-EFEA-411A-A147-133B77F50A84}" destId="{55381B3C-EA10-4EC5-B9F2-3D6D6F621B30}" srcOrd="2" destOrd="0" presId="urn:microsoft.com/office/officeart/2005/8/layout/orgChart1"/>
    <dgm:cxn modelId="{8960EF8E-3F2C-4429-B742-C3BABB40301C}" type="presParOf" srcId="{06A9A75D-72B3-4DD6-82DF-F4C55CA5DE31}" destId="{90BE9168-D0DD-43CA-BAE2-BCBE622039D5}" srcOrd="4" destOrd="0" presId="urn:microsoft.com/office/officeart/2005/8/layout/orgChart1"/>
    <dgm:cxn modelId="{55985B3F-DFAC-4F13-8785-2F07FA8DE767}" type="presParOf" srcId="{06A9A75D-72B3-4DD6-82DF-F4C55CA5DE31}" destId="{3CE20849-6403-486A-BE96-533E920F0A88}" srcOrd="5" destOrd="0" presId="urn:microsoft.com/office/officeart/2005/8/layout/orgChart1"/>
    <dgm:cxn modelId="{4B60313F-48CB-48B8-BBF4-3B07CF0E83AD}" type="presParOf" srcId="{3CE20849-6403-486A-BE96-533E920F0A88}" destId="{AA9F41AE-CFC5-4F3F-B984-3C546BBEB7CB}" srcOrd="0" destOrd="0" presId="urn:microsoft.com/office/officeart/2005/8/layout/orgChart1"/>
    <dgm:cxn modelId="{E2ED0EDF-5B1E-4003-9A36-040D8C254F8D}" type="presParOf" srcId="{AA9F41AE-CFC5-4F3F-B984-3C546BBEB7CB}" destId="{F3071A73-BC71-4F5D-9834-E135F50ECBEF}" srcOrd="0" destOrd="0" presId="urn:microsoft.com/office/officeart/2005/8/layout/orgChart1"/>
    <dgm:cxn modelId="{8199C522-E821-4BD4-975C-6D791CE8D956}" type="presParOf" srcId="{AA9F41AE-CFC5-4F3F-B984-3C546BBEB7CB}" destId="{D1C604C7-D4A7-4CEA-93F6-333036E9BEFE}" srcOrd="1" destOrd="0" presId="urn:microsoft.com/office/officeart/2005/8/layout/orgChart1"/>
    <dgm:cxn modelId="{612D5911-44D6-43B7-81B3-64CBAFBE92F3}" type="presParOf" srcId="{3CE20849-6403-486A-BE96-533E920F0A88}" destId="{3B4CAEDB-60F1-474E-A753-84E6EB2EECC1}" srcOrd="1" destOrd="0" presId="urn:microsoft.com/office/officeart/2005/8/layout/orgChart1"/>
    <dgm:cxn modelId="{C47F49B2-16B5-4F78-AE29-641377E7161D}" type="presParOf" srcId="{3CE20849-6403-486A-BE96-533E920F0A88}" destId="{AFEC2E62-E090-4F0C-A046-18DFBEC5BFC6}" srcOrd="2" destOrd="0" presId="urn:microsoft.com/office/officeart/2005/8/layout/orgChart1"/>
    <dgm:cxn modelId="{195C6CAE-A41C-43DE-AF7A-EEFC56290106}" type="presParOf" srcId="{BDB244D5-161B-4D0F-B7FE-DFDC6006FE27}" destId="{40F31D4F-47E7-469A-BB75-B6F154AB89F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5C0D6A-E0BC-4BCC-8DFE-4A917DF623C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DB49DE2-55B8-4ED9-9B35-DE5F2AD6E081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Подразделения  методической службы</a:t>
          </a:r>
          <a:endParaRPr lang="ru-RU" smtClean="0"/>
        </a:p>
      </dgm:t>
    </dgm:pt>
    <dgm:pt modelId="{70B869BD-0994-4676-970B-6A168FE8C97B}" type="parTrans" cxnId="{FD2FDA63-38FC-48D4-A5AC-FA7D2DF648A3}">
      <dgm:prSet/>
      <dgm:spPr/>
      <dgm:t>
        <a:bodyPr/>
        <a:lstStyle/>
        <a:p>
          <a:endParaRPr lang="ru-RU"/>
        </a:p>
      </dgm:t>
    </dgm:pt>
    <dgm:pt modelId="{8D47A246-0F94-4CDE-8FEC-4F0CCF74A502}" type="sibTrans" cxnId="{FD2FDA63-38FC-48D4-A5AC-FA7D2DF648A3}">
      <dgm:prSet/>
      <dgm:spPr/>
      <dgm:t>
        <a:bodyPr/>
        <a:lstStyle/>
        <a:p>
          <a:endParaRPr lang="ru-RU"/>
        </a:p>
      </dgm:t>
    </dgm:pt>
    <dgm:pt modelId="{6752337E-8311-4308-BD79-E64C12B382EC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Школьные методические объединения</a:t>
          </a:r>
          <a:endParaRPr lang="ru-RU" smtClean="0"/>
        </a:p>
      </dgm:t>
    </dgm:pt>
    <dgm:pt modelId="{5D3DDDE9-BB13-4304-A2F2-27A8FF6C7FA3}" type="parTrans" cxnId="{83646D8F-AF2C-441D-B461-D85C0BFACF95}">
      <dgm:prSet/>
      <dgm:spPr/>
      <dgm:t>
        <a:bodyPr/>
        <a:lstStyle/>
        <a:p>
          <a:endParaRPr lang="ru-RU"/>
        </a:p>
      </dgm:t>
    </dgm:pt>
    <dgm:pt modelId="{3160DA72-3F79-455C-919C-56FA58A1230E}" type="sibTrans" cxnId="{83646D8F-AF2C-441D-B461-D85C0BFACF95}">
      <dgm:prSet/>
      <dgm:spPr/>
      <dgm:t>
        <a:bodyPr/>
        <a:lstStyle/>
        <a:p>
          <a:endParaRPr lang="ru-RU"/>
        </a:p>
      </dgm:t>
    </dgm:pt>
    <dgm:pt modelId="{A75ECF01-3638-48AC-B24A-FE38EA80797E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Проектные семинары</a:t>
          </a:r>
          <a:endParaRPr lang="ru-RU" smtClean="0"/>
        </a:p>
      </dgm:t>
    </dgm:pt>
    <dgm:pt modelId="{4C28B0B6-9B35-423F-83B2-BD267152204F}" type="parTrans" cxnId="{7ABCCFEF-1BF7-4978-BC96-D6876BC6FCFC}">
      <dgm:prSet/>
      <dgm:spPr/>
      <dgm:t>
        <a:bodyPr/>
        <a:lstStyle/>
        <a:p>
          <a:endParaRPr lang="ru-RU"/>
        </a:p>
      </dgm:t>
    </dgm:pt>
    <dgm:pt modelId="{8DEDC5D4-9955-418B-8082-3BB14F636865}" type="sibTrans" cxnId="{7ABCCFEF-1BF7-4978-BC96-D6876BC6FCFC}">
      <dgm:prSet/>
      <dgm:spPr/>
      <dgm:t>
        <a:bodyPr/>
        <a:lstStyle/>
        <a:p>
          <a:endParaRPr lang="ru-RU"/>
        </a:p>
      </dgm:t>
    </dgm:pt>
    <dgm:pt modelId="{0EF42EBD-6901-4C17-B570-2C72271F8B36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Мастер-классы</a:t>
          </a:r>
          <a:endParaRPr lang="ru-RU" smtClean="0"/>
        </a:p>
      </dgm:t>
    </dgm:pt>
    <dgm:pt modelId="{35AE238B-EAF0-4CA8-BD9D-9F975CE3C8F3}" type="parTrans" cxnId="{ECB1209D-DE0C-4908-9757-23DA9958C3AF}">
      <dgm:prSet/>
      <dgm:spPr/>
      <dgm:t>
        <a:bodyPr/>
        <a:lstStyle/>
        <a:p>
          <a:endParaRPr lang="ru-RU"/>
        </a:p>
      </dgm:t>
    </dgm:pt>
    <dgm:pt modelId="{C0103378-9EFE-4272-94B5-412AE34440C8}" type="sibTrans" cxnId="{ECB1209D-DE0C-4908-9757-23DA9958C3AF}">
      <dgm:prSet/>
      <dgm:spPr/>
      <dgm:t>
        <a:bodyPr/>
        <a:lstStyle/>
        <a:p>
          <a:endParaRPr lang="ru-RU"/>
        </a:p>
      </dgm:t>
    </dgm:pt>
    <dgm:pt modelId="{6DDE46F4-619A-422B-AF3B-F77E68EEC09A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Временные творческие группы</a:t>
          </a:r>
        </a:p>
      </dgm:t>
    </dgm:pt>
    <dgm:pt modelId="{5944F78B-F663-43CC-B959-C369DB7757D8}" type="parTrans" cxnId="{ED441AE1-09B1-47BA-9012-CCF77547E004}">
      <dgm:prSet/>
      <dgm:spPr/>
      <dgm:t>
        <a:bodyPr/>
        <a:lstStyle/>
        <a:p>
          <a:endParaRPr lang="ru-RU"/>
        </a:p>
      </dgm:t>
    </dgm:pt>
    <dgm:pt modelId="{0380CA54-8B8F-46BD-90B9-20CAA087EC1D}" type="sibTrans" cxnId="{ED441AE1-09B1-47BA-9012-CCF77547E004}">
      <dgm:prSet/>
      <dgm:spPr/>
      <dgm:t>
        <a:bodyPr/>
        <a:lstStyle/>
        <a:p>
          <a:endParaRPr lang="ru-RU"/>
        </a:p>
      </dgm:t>
    </dgm:pt>
    <dgm:pt modelId="{B0708C15-1BA0-4FA5-99AE-522D2AF77759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Теоретические семинары</a:t>
          </a:r>
          <a:endParaRPr lang="ru-RU" smtClean="0"/>
        </a:p>
      </dgm:t>
    </dgm:pt>
    <dgm:pt modelId="{5C2896E4-AA61-4B05-9FFB-BB176A056D1A}" type="parTrans" cxnId="{E41C4689-E430-404B-94C0-20CAFB36EFEA}">
      <dgm:prSet/>
      <dgm:spPr/>
      <dgm:t>
        <a:bodyPr/>
        <a:lstStyle/>
        <a:p>
          <a:endParaRPr lang="ru-RU"/>
        </a:p>
      </dgm:t>
    </dgm:pt>
    <dgm:pt modelId="{8EE59852-BD02-4B32-8A4A-A7407162BD1F}" type="sibTrans" cxnId="{E41C4689-E430-404B-94C0-20CAFB36EFEA}">
      <dgm:prSet/>
      <dgm:spPr/>
      <dgm:t>
        <a:bodyPr/>
        <a:lstStyle/>
        <a:p>
          <a:endParaRPr lang="ru-RU"/>
        </a:p>
      </dgm:t>
    </dgm:pt>
    <dgm:pt modelId="{CBDD763D-B082-47E1-B6CB-995191048CC7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Проблемно- творческие группы</a:t>
          </a:r>
        </a:p>
      </dgm:t>
    </dgm:pt>
    <dgm:pt modelId="{03C71B1D-67C0-4872-AC17-31E53DA373EF}" type="parTrans" cxnId="{08E2F9E6-2A76-4F6E-98BA-58FAACEE008D}">
      <dgm:prSet/>
      <dgm:spPr/>
      <dgm:t>
        <a:bodyPr/>
        <a:lstStyle/>
        <a:p>
          <a:endParaRPr lang="ru-RU"/>
        </a:p>
      </dgm:t>
    </dgm:pt>
    <dgm:pt modelId="{63C08820-D6A4-4F3B-8B9E-2D0B3B0DD87A}" type="sibTrans" cxnId="{08E2F9E6-2A76-4F6E-98BA-58FAACEE008D}">
      <dgm:prSet/>
      <dgm:spPr/>
      <dgm:t>
        <a:bodyPr/>
        <a:lstStyle/>
        <a:p>
          <a:endParaRPr lang="ru-RU"/>
        </a:p>
      </dgm:t>
    </dgm:pt>
    <dgm:pt modelId="{158A6E63-334B-4E87-AC0A-BBFDDC373C99}" type="pres">
      <dgm:prSet presAssocID="{DF5C0D6A-E0BC-4BCC-8DFE-4A917DF623C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C89CC53-BE6D-4E87-B409-339B60C93CB2}" type="pres">
      <dgm:prSet presAssocID="{DDB49DE2-55B8-4ED9-9B35-DE5F2AD6E081}" presName="hierRoot1" presStyleCnt="0">
        <dgm:presLayoutVars>
          <dgm:hierBranch val="r"/>
        </dgm:presLayoutVars>
      </dgm:prSet>
      <dgm:spPr/>
    </dgm:pt>
    <dgm:pt modelId="{F4DB30DE-0680-4DD0-9B94-1D88230B2861}" type="pres">
      <dgm:prSet presAssocID="{DDB49DE2-55B8-4ED9-9B35-DE5F2AD6E081}" presName="rootComposite1" presStyleCnt="0"/>
      <dgm:spPr/>
    </dgm:pt>
    <dgm:pt modelId="{183292E8-55C5-4CDE-BCCF-D014321CFD0E}" type="pres">
      <dgm:prSet presAssocID="{DDB49DE2-55B8-4ED9-9B35-DE5F2AD6E081}" presName="rootText1" presStyleLbl="node0" presStyleIdx="0" presStyleCnt="1" custScaleX="196671" custLinFactNeighborX="-63920" custLinFactNeighborY="-2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49240B-CAAC-4ECD-80FA-C7790DC228DA}" type="pres">
      <dgm:prSet presAssocID="{DDB49DE2-55B8-4ED9-9B35-DE5F2AD6E08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77E0E16-7944-48AB-938E-D7F88421F99B}" type="pres">
      <dgm:prSet presAssocID="{DDB49DE2-55B8-4ED9-9B35-DE5F2AD6E081}" presName="hierChild2" presStyleCnt="0"/>
      <dgm:spPr/>
    </dgm:pt>
    <dgm:pt modelId="{A396A3FB-765B-4405-AF0E-B25FEC2EF6D6}" type="pres">
      <dgm:prSet presAssocID="{5D3DDDE9-BB13-4304-A2F2-27A8FF6C7FA3}" presName="Name50" presStyleLbl="parChTrans1D2" presStyleIdx="0" presStyleCnt="6"/>
      <dgm:spPr/>
      <dgm:t>
        <a:bodyPr/>
        <a:lstStyle/>
        <a:p>
          <a:endParaRPr lang="ru-RU"/>
        </a:p>
      </dgm:t>
    </dgm:pt>
    <dgm:pt modelId="{1DC4A318-2819-40A6-9101-79AE285FB0F3}" type="pres">
      <dgm:prSet presAssocID="{6752337E-8311-4308-BD79-E64C12B382EC}" presName="hierRoot2" presStyleCnt="0">
        <dgm:presLayoutVars>
          <dgm:hierBranch/>
        </dgm:presLayoutVars>
      </dgm:prSet>
      <dgm:spPr/>
    </dgm:pt>
    <dgm:pt modelId="{E005F13E-7741-4612-B1A4-556C5DABA560}" type="pres">
      <dgm:prSet presAssocID="{6752337E-8311-4308-BD79-E64C12B382EC}" presName="rootComposite" presStyleCnt="0"/>
      <dgm:spPr/>
    </dgm:pt>
    <dgm:pt modelId="{6D6FE4FA-F5C9-4D59-B995-915C8AC8959D}" type="pres">
      <dgm:prSet presAssocID="{6752337E-8311-4308-BD79-E64C12B382EC}" presName="rootText" presStyleLbl="node2" presStyleIdx="0" presStyleCnt="6" custScaleX="2540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DA40F5-52B4-417C-9EE1-63E380AA1B57}" type="pres">
      <dgm:prSet presAssocID="{6752337E-8311-4308-BD79-E64C12B382EC}" presName="rootConnector" presStyleLbl="node2" presStyleIdx="0" presStyleCnt="6"/>
      <dgm:spPr/>
      <dgm:t>
        <a:bodyPr/>
        <a:lstStyle/>
        <a:p>
          <a:endParaRPr lang="ru-RU"/>
        </a:p>
      </dgm:t>
    </dgm:pt>
    <dgm:pt modelId="{529F340F-92A8-45E6-AEE2-5125F66717D4}" type="pres">
      <dgm:prSet presAssocID="{6752337E-8311-4308-BD79-E64C12B382EC}" presName="hierChild4" presStyleCnt="0"/>
      <dgm:spPr/>
    </dgm:pt>
    <dgm:pt modelId="{CFA83E64-7951-4A15-B223-AD80EAC99530}" type="pres">
      <dgm:prSet presAssocID="{6752337E-8311-4308-BD79-E64C12B382EC}" presName="hierChild5" presStyleCnt="0"/>
      <dgm:spPr/>
    </dgm:pt>
    <dgm:pt modelId="{BEB47B67-B923-4247-9A0C-89545F1B0CCC}" type="pres">
      <dgm:prSet presAssocID="{4C28B0B6-9B35-423F-83B2-BD267152204F}" presName="Name50" presStyleLbl="parChTrans1D2" presStyleIdx="1" presStyleCnt="6"/>
      <dgm:spPr/>
      <dgm:t>
        <a:bodyPr/>
        <a:lstStyle/>
        <a:p>
          <a:endParaRPr lang="ru-RU"/>
        </a:p>
      </dgm:t>
    </dgm:pt>
    <dgm:pt modelId="{F4F5EAE1-978B-4389-85D4-AD987EC11468}" type="pres">
      <dgm:prSet presAssocID="{A75ECF01-3638-48AC-B24A-FE38EA80797E}" presName="hierRoot2" presStyleCnt="0">
        <dgm:presLayoutVars>
          <dgm:hierBranch/>
        </dgm:presLayoutVars>
      </dgm:prSet>
      <dgm:spPr/>
    </dgm:pt>
    <dgm:pt modelId="{A21FD0E3-8198-4029-8593-67EA70D43041}" type="pres">
      <dgm:prSet presAssocID="{A75ECF01-3638-48AC-B24A-FE38EA80797E}" presName="rootComposite" presStyleCnt="0"/>
      <dgm:spPr/>
    </dgm:pt>
    <dgm:pt modelId="{9DD15E29-5C04-42F4-999C-70F7AC4DE30A}" type="pres">
      <dgm:prSet presAssocID="{A75ECF01-3638-48AC-B24A-FE38EA80797E}" presName="rootText" presStyleLbl="node2" presStyleIdx="1" presStyleCnt="6" custLinFactNeighborX="12784" custLinFactNeighborY="36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780D21-BC9B-4260-B89C-50203F26CCC5}" type="pres">
      <dgm:prSet presAssocID="{A75ECF01-3638-48AC-B24A-FE38EA80797E}" presName="rootConnector" presStyleLbl="node2" presStyleIdx="1" presStyleCnt="6"/>
      <dgm:spPr/>
      <dgm:t>
        <a:bodyPr/>
        <a:lstStyle/>
        <a:p>
          <a:endParaRPr lang="ru-RU"/>
        </a:p>
      </dgm:t>
    </dgm:pt>
    <dgm:pt modelId="{B4EA37E2-CB1F-404E-BEAB-EBF0CFE07EE7}" type="pres">
      <dgm:prSet presAssocID="{A75ECF01-3638-48AC-B24A-FE38EA80797E}" presName="hierChild4" presStyleCnt="0"/>
      <dgm:spPr/>
    </dgm:pt>
    <dgm:pt modelId="{97BB00CD-72DB-4765-88A5-426E46E8D9D3}" type="pres">
      <dgm:prSet presAssocID="{A75ECF01-3638-48AC-B24A-FE38EA80797E}" presName="hierChild5" presStyleCnt="0"/>
      <dgm:spPr/>
    </dgm:pt>
    <dgm:pt modelId="{525D094C-2933-4815-9771-A4E82E20E0F9}" type="pres">
      <dgm:prSet presAssocID="{35AE238B-EAF0-4CA8-BD9D-9F975CE3C8F3}" presName="Name50" presStyleLbl="parChTrans1D2" presStyleIdx="2" presStyleCnt="6"/>
      <dgm:spPr/>
      <dgm:t>
        <a:bodyPr/>
        <a:lstStyle/>
        <a:p>
          <a:endParaRPr lang="ru-RU"/>
        </a:p>
      </dgm:t>
    </dgm:pt>
    <dgm:pt modelId="{977649D7-C641-47C6-9CD9-FAEC01C923DB}" type="pres">
      <dgm:prSet presAssocID="{0EF42EBD-6901-4C17-B570-2C72271F8B36}" presName="hierRoot2" presStyleCnt="0">
        <dgm:presLayoutVars>
          <dgm:hierBranch/>
        </dgm:presLayoutVars>
      </dgm:prSet>
      <dgm:spPr/>
    </dgm:pt>
    <dgm:pt modelId="{C3809D34-35B9-40C3-9576-C8C87E160291}" type="pres">
      <dgm:prSet presAssocID="{0EF42EBD-6901-4C17-B570-2C72271F8B36}" presName="rootComposite" presStyleCnt="0"/>
      <dgm:spPr/>
    </dgm:pt>
    <dgm:pt modelId="{8ED4DC04-7B0D-48EE-90E5-D60AC8432798}" type="pres">
      <dgm:prSet presAssocID="{0EF42EBD-6901-4C17-B570-2C72271F8B36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385EFD-E662-4BB2-BFE5-F97556FB514B}" type="pres">
      <dgm:prSet presAssocID="{0EF42EBD-6901-4C17-B570-2C72271F8B36}" presName="rootConnector" presStyleLbl="node2" presStyleIdx="2" presStyleCnt="6"/>
      <dgm:spPr/>
      <dgm:t>
        <a:bodyPr/>
        <a:lstStyle/>
        <a:p>
          <a:endParaRPr lang="ru-RU"/>
        </a:p>
      </dgm:t>
    </dgm:pt>
    <dgm:pt modelId="{A68FD537-EF75-438B-A62D-541A1B0307DB}" type="pres">
      <dgm:prSet presAssocID="{0EF42EBD-6901-4C17-B570-2C72271F8B36}" presName="hierChild4" presStyleCnt="0"/>
      <dgm:spPr/>
    </dgm:pt>
    <dgm:pt modelId="{05079A0D-7A52-4BE1-9246-77B8A61D78AD}" type="pres">
      <dgm:prSet presAssocID="{0EF42EBD-6901-4C17-B570-2C72271F8B36}" presName="hierChild5" presStyleCnt="0"/>
      <dgm:spPr/>
    </dgm:pt>
    <dgm:pt modelId="{73CC1EB4-B19E-474D-A577-D90964CC109E}" type="pres">
      <dgm:prSet presAssocID="{5944F78B-F663-43CC-B959-C369DB7757D8}" presName="Name50" presStyleLbl="parChTrans1D2" presStyleIdx="3" presStyleCnt="6"/>
      <dgm:spPr/>
      <dgm:t>
        <a:bodyPr/>
        <a:lstStyle/>
        <a:p>
          <a:endParaRPr lang="ru-RU"/>
        </a:p>
      </dgm:t>
    </dgm:pt>
    <dgm:pt modelId="{1E6A3321-9502-41EE-A321-0C94664F8112}" type="pres">
      <dgm:prSet presAssocID="{6DDE46F4-619A-422B-AF3B-F77E68EEC09A}" presName="hierRoot2" presStyleCnt="0">
        <dgm:presLayoutVars>
          <dgm:hierBranch/>
        </dgm:presLayoutVars>
      </dgm:prSet>
      <dgm:spPr/>
    </dgm:pt>
    <dgm:pt modelId="{3D1500B3-A2CA-467A-A12D-7DD42768CA2E}" type="pres">
      <dgm:prSet presAssocID="{6DDE46F4-619A-422B-AF3B-F77E68EEC09A}" presName="rootComposite" presStyleCnt="0"/>
      <dgm:spPr/>
    </dgm:pt>
    <dgm:pt modelId="{5E2E74ED-CE2B-4DC3-9B5D-277EE167D03C}" type="pres">
      <dgm:prSet presAssocID="{6DDE46F4-619A-422B-AF3B-F77E68EEC09A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3D2FB0-68C0-48D0-B644-E9309CBFEA31}" type="pres">
      <dgm:prSet presAssocID="{6DDE46F4-619A-422B-AF3B-F77E68EEC09A}" presName="rootConnector" presStyleLbl="node2" presStyleIdx="3" presStyleCnt="6"/>
      <dgm:spPr/>
      <dgm:t>
        <a:bodyPr/>
        <a:lstStyle/>
        <a:p>
          <a:endParaRPr lang="ru-RU"/>
        </a:p>
      </dgm:t>
    </dgm:pt>
    <dgm:pt modelId="{FD5AF0D9-88F9-492B-934B-3564B22B3D9B}" type="pres">
      <dgm:prSet presAssocID="{6DDE46F4-619A-422B-AF3B-F77E68EEC09A}" presName="hierChild4" presStyleCnt="0"/>
      <dgm:spPr/>
    </dgm:pt>
    <dgm:pt modelId="{98EEAA47-EF6A-4A41-8868-A39E677887B3}" type="pres">
      <dgm:prSet presAssocID="{6DDE46F4-619A-422B-AF3B-F77E68EEC09A}" presName="hierChild5" presStyleCnt="0"/>
      <dgm:spPr/>
    </dgm:pt>
    <dgm:pt modelId="{B161745F-322C-4AF6-BC0F-28D8A5918C7F}" type="pres">
      <dgm:prSet presAssocID="{5C2896E4-AA61-4B05-9FFB-BB176A056D1A}" presName="Name50" presStyleLbl="parChTrans1D2" presStyleIdx="4" presStyleCnt="6"/>
      <dgm:spPr/>
      <dgm:t>
        <a:bodyPr/>
        <a:lstStyle/>
        <a:p>
          <a:endParaRPr lang="ru-RU"/>
        </a:p>
      </dgm:t>
    </dgm:pt>
    <dgm:pt modelId="{1651815D-0DB4-440B-8D97-A325A2A7B498}" type="pres">
      <dgm:prSet presAssocID="{B0708C15-1BA0-4FA5-99AE-522D2AF77759}" presName="hierRoot2" presStyleCnt="0">
        <dgm:presLayoutVars>
          <dgm:hierBranch/>
        </dgm:presLayoutVars>
      </dgm:prSet>
      <dgm:spPr/>
    </dgm:pt>
    <dgm:pt modelId="{937951D5-DD17-4AD7-8E4A-24357658E27B}" type="pres">
      <dgm:prSet presAssocID="{B0708C15-1BA0-4FA5-99AE-522D2AF77759}" presName="rootComposite" presStyleCnt="0"/>
      <dgm:spPr/>
    </dgm:pt>
    <dgm:pt modelId="{D5D277AC-902F-4326-90B4-7A4DC8ACF652}" type="pres">
      <dgm:prSet presAssocID="{B0708C15-1BA0-4FA5-99AE-522D2AF77759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621730-08F3-406A-9118-E2FEEECE1662}" type="pres">
      <dgm:prSet presAssocID="{B0708C15-1BA0-4FA5-99AE-522D2AF77759}" presName="rootConnector" presStyleLbl="node2" presStyleIdx="4" presStyleCnt="6"/>
      <dgm:spPr/>
      <dgm:t>
        <a:bodyPr/>
        <a:lstStyle/>
        <a:p>
          <a:endParaRPr lang="ru-RU"/>
        </a:p>
      </dgm:t>
    </dgm:pt>
    <dgm:pt modelId="{6F486A2C-0ABF-4811-9AE8-407F377DAF25}" type="pres">
      <dgm:prSet presAssocID="{B0708C15-1BA0-4FA5-99AE-522D2AF77759}" presName="hierChild4" presStyleCnt="0"/>
      <dgm:spPr/>
    </dgm:pt>
    <dgm:pt modelId="{C48F4D46-01C2-43BB-B060-90BB5AD71B8F}" type="pres">
      <dgm:prSet presAssocID="{B0708C15-1BA0-4FA5-99AE-522D2AF77759}" presName="hierChild5" presStyleCnt="0"/>
      <dgm:spPr/>
    </dgm:pt>
    <dgm:pt modelId="{932312C5-AD9C-4DBD-BFB7-16DEC085D516}" type="pres">
      <dgm:prSet presAssocID="{03C71B1D-67C0-4872-AC17-31E53DA373EF}" presName="Name50" presStyleLbl="parChTrans1D2" presStyleIdx="5" presStyleCnt="6"/>
      <dgm:spPr/>
      <dgm:t>
        <a:bodyPr/>
        <a:lstStyle/>
        <a:p>
          <a:endParaRPr lang="ru-RU"/>
        </a:p>
      </dgm:t>
    </dgm:pt>
    <dgm:pt modelId="{7CC2DFF5-A5C0-454E-B7A2-94D339FCE511}" type="pres">
      <dgm:prSet presAssocID="{CBDD763D-B082-47E1-B6CB-995191048CC7}" presName="hierRoot2" presStyleCnt="0">
        <dgm:presLayoutVars>
          <dgm:hierBranch/>
        </dgm:presLayoutVars>
      </dgm:prSet>
      <dgm:spPr/>
    </dgm:pt>
    <dgm:pt modelId="{A4D3DD75-204E-4E9A-AB3B-F9CB9AA744B7}" type="pres">
      <dgm:prSet presAssocID="{CBDD763D-B082-47E1-B6CB-995191048CC7}" presName="rootComposite" presStyleCnt="0"/>
      <dgm:spPr/>
    </dgm:pt>
    <dgm:pt modelId="{FEE83E9A-2D3E-4EF9-A847-4D3E7FD5CC2C}" type="pres">
      <dgm:prSet presAssocID="{CBDD763D-B082-47E1-B6CB-995191048CC7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8FDA78-5880-43D1-808F-9D6545A17DE2}" type="pres">
      <dgm:prSet presAssocID="{CBDD763D-B082-47E1-B6CB-995191048CC7}" presName="rootConnector" presStyleLbl="node2" presStyleIdx="5" presStyleCnt="6"/>
      <dgm:spPr/>
      <dgm:t>
        <a:bodyPr/>
        <a:lstStyle/>
        <a:p>
          <a:endParaRPr lang="ru-RU"/>
        </a:p>
      </dgm:t>
    </dgm:pt>
    <dgm:pt modelId="{A122A3BB-2EF0-440F-BC66-CD4E720EC61D}" type="pres">
      <dgm:prSet presAssocID="{CBDD763D-B082-47E1-B6CB-995191048CC7}" presName="hierChild4" presStyleCnt="0"/>
      <dgm:spPr/>
    </dgm:pt>
    <dgm:pt modelId="{8C1B42B7-E98A-429A-A2F9-C932255FE4C7}" type="pres">
      <dgm:prSet presAssocID="{CBDD763D-B082-47E1-B6CB-995191048CC7}" presName="hierChild5" presStyleCnt="0"/>
      <dgm:spPr/>
    </dgm:pt>
    <dgm:pt modelId="{296EFD0B-2279-4D5D-B14D-301AAA114A18}" type="pres">
      <dgm:prSet presAssocID="{DDB49DE2-55B8-4ED9-9B35-DE5F2AD6E081}" presName="hierChild3" presStyleCnt="0"/>
      <dgm:spPr/>
    </dgm:pt>
  </dgm:ptLst>
  <dgm:cxnLst>
    <dgm:cxn modelId="{ECB1209D-DE0C-4908-9757-23DA9958C3AF}" srcId="{DDB49DE2-55B8-4ED9-9B35-DE5F2AD6E081}" destId="{0EF42EBD-6901-4C17-B570-2C72271F8B36}" srcOrd="2" destOrd="0" parTransId="{35AE238B-EAF0-4CA8-BD9D-9F975CE3C8F3}" sibTransId="{C0103378-9EFE-4272-94B5-412AE34440C8}"/>
    <dgm:cxn modelId="{A8F334FB-97CB-4957-A3BD-A2E3DF400D04}" type="presOf" srcId="{0EF42EBD-6901-4C17-B570-2C72271F8B36}" destId="{8ED4DC04-7B0D-48EE-90E5-D60AC8432798}" srcOrd="0" destOrd="0" presId="urn:microsoft.com/office/officeart/2005/8/layout/orgChart1"/>
    <dgm:cxn modelId="{5567B80D-B152-4BEC-8265-311E2E7B4AB3}" type="presOf" srcId="{DF5C0D6A-E0BC-4BCC-8DFE-4A917DF623C4}" destId="{158A6E63-334B-4E87-AC0A-BBFDDC373C99}" srcOrd="0" destOrd="0" presId="urn:microsoft.com/office/officeart/2005/8/layout/orgChart1"/>
    <dgm:cxn modelId="{BD991942-EC80-4956-B3D6-A73C4BC3DDBC}" type="presOf" srcId="{DDB49DE2-55B8-4ED9-9B35-DE5F2AD6E081}" destId="{6C49240B-CAAC-4ECD-80FA-C7790DC228DA}" srcOrd="1" destOrd="0" presId="urn:microsoft.com/office/officeart/2005/8/layout/orgChart1"/>
    <dgm:cxn modelId="{01B4E553-FA91-48ED-AC01-915D4E686B27}" type="presOf" srcId="{03C71B1D-67C0-4872-AC17-31E53DA373EF}" destId="{932312C5-AD9C-4DBD-BFB7-16DEC085D516}" srcOrd="0" destOrd="0" presId="urn:microsoft.com/office/officeart/2005/8/layout/orgChart1"/>
    <dgm:cxn modelId="{1C0ACAB1-3F43-4F71-B84C-EB166139016A}" type="presOf" srcId="{0EF42EBD-6901-4C17-B570-2C72271F8B36}" destId="{70385EFD-E662-4BB2-BFE5-F97556FB514B}" srcOrd="1" destOrd="0" presId="urn:microsoft.com/office/officeart/2005/8/layout/orgChart1"/>
    <dgm:cxn modelId="{151BABF6-15E3-4CC2-AF53-EAE6BE9A0D9F}" type="presOf" srcId="{A75ECF01-3638-48AC-B24A-FE38EA80797E}" destId="{9DD15E29-5C04-42F4-999C-70F7AC4DE30A}" srcOrd="0" destOrd="0" presId="urn:microsoft.com/office/officeart/2005/8/layout/orgChart1"/>
    <dgm:cxn modelId="{CB585EEB-EDA3-4C0F-AAEF-B71C44CA3FF8}" type="presOf" srcId="{CBDD763D-B082-47E1-B6CB-995191048CC7}" destId="{FEE83E9A-2D3E-4EF9-A847-4D3E7FD5CC2C}" srcOrd="0" destOrd="0" presId="urn:microsoft.com/office/officeart/2005/8/layout/orgChart1"/>
    <dgm:cxn modelId="{C69CB65E-2076-4563-9EC2-3FC1F250E947}" type="presOf" srcId="{CBDD763D-B082-47E1-B6CB-995191048CC7}" destId="{6D8FDA78-5880-43D1-808F-9D6545A17DE2}" srcOrd="1" destOrd="0" presId="urn:microsoft.com/office/officeart/2005/8/layout/orgChart1"/>
    <dgm:cxn modelId="{D3A55869-185F-4D6F-BC4E-6883B9172EDE}" type="presOf" srcId="{B0708C15-1BA0-4FA5-99AE-522D2AF77759}" destId="{D5D277AC-902F-4326-90B4-7A4DC8ACF652}" srcOrd="0" destOrd="0" presId="urn:microsoft.com/office/officeart/2005/8/layout/orgChart1"/>
    <dgm:cxn modelId="{E18F10F2-5B7F-4AC5-9F5C-ACD290B7E7D3}" type="presOf" srcId="{6752337E-8311-4308-BD79-E64C12B382EC}" destId="{6D6FE4FA-F5C9-4D59-B995-915C8AC8959D}" srcOrd="0" destOrd="0" presId="urn:microsoft.com/office/officeart/2005/8/layout/orgChart1"/>
    <dgm:cxn modelId="{55ED4DB8-244D-44CB-977E-7E0504D8CA4C}" type="presOf" srcId="{DDB49DE2-55B8-4ED9-9B35-DE5F2AD6E081}" destId="{183292E8-55C5-4CDE-BCCF-D014321CFD0E}" srcOrd="0" destOrd="0" presId="urn:microsoft.com/office/officeart/2005/8/layout/orgChart1"/>
    <dgm:cxn modelId="{FD2FDA63-38FC-48D4-A5AC-FA7D2DF648A3}" srcId="{DF5C0D6A-E0BC-4BCC-8DFE-4A917DF623C4}" destId="{DDB49DE2-55B8-4ED9-9B35-DE5F2AD6E081}" srcOrd="0" destOrd="0" parTransId="{70B869BD-0994-4676-970B-6A168FE8C97B}" sibTransId="{8D47A246-0F94-4CDE-8FEC-4F0CCF74A502}"/>
    <dgm:cxn modelId="{D096165A-8D8A-4D12-8014-A323D99F6BFF}" type="presOf" srcId="{5C2896E4-AA61-4B05-9FFB-BB176A056D1A}" destId="{B161745F-322C-4AF6-BC0F-28D8A5918C7F}" srcOrd="0" destOrd="0" presId="urn:microsoft.com/office/officeart/2005/8/layout/orgChart1"/>
    <dgm:cxn modelId="{6DFC17E4-AFC1-4C2B-BE23-7D49E570FC81}" type="presOf" srcId="{6752337E-8311-4308-BD79-E64C12B382EC}" destId="{65DA40F5-52B4-417C-9EE1-63E380AA1B57}" srcOrd="1" destOrd="0" presId="urn:microsoft.com/office/officeart/2005/8/layout/orgChart1"/>
    <dgm:cxn modelId="{83646D8F-AF2C-441D-B461-D85C0BFACF95}" srcId="{DDB49DE2-55B8-4ED9-9B35-DE5F2AD6E081}" destId="{6752337E-8311-4308-BD79-E64C12B382EC}" srcOrd="0" destOrd="0" parTransId="{5D3DDDE9-BB13-4304-A2F2-27A8FF6C7FA3}" sibTransId="{3160DA72-3F79-455C-919C-56FA58A1230E}"/>
    <dgm:cxn modelId="{08E2F9E6-2A76-4F6E-98BA-58FAACEE008D}" srcId="{DDB49DE2-55B8-4ED9-9B35-DE5F2AD6E081}" destId="{CBDD763D-B082-47E1-B6CB-995191048CC7}" srcOrd="5" destOrd="0" parTransId="{03C71B1D-67C0-4872-AC17-31E53DA373EF}" sibTransId="{63C08820-D6A4-4F3B-8B9E-2D0B3B0DD87A}"/>
    <dgm:cxn modelId="{E41C4689-E430-404B-94C0-20CAFB36EFEA}" srcId="{DDB49DE2-55B8-4ED9-9B35-DE5F2AD6E081}" destId="{B0708C15-1BA0-4FA5-99AE-522D2AF77759}" srcOrd="4" destOrd="0" parTransId="{5C2896E4-AA61-4B05-9FFB-BB176A056D1A}" sibTransId="{8EE59852-BD02-4B32-8A4A-A7407162BD1F}"/>
    <dgm:cxn modelId="{8B438A76-1099-4E95-B7D7-3CB9C8E42A17}" type="presOf" srcId="{A75ECF01-3638-48AC-B24A-FE38EA80797E}" destId="{B2780D21-BC9B-4260-B89C-50203F26CCC5}" srcOrd="1" destOrd="0" presId="urn:microsoft.com/office/officeart/2005/8/layout/orgChart1"/>
    <dgm:cxn modelId="{12745A79-4B05-4F8A-B2EB-9DED7A91720C}" type="presOf" srcId="{5D3DDDE9-BB13-4304-A2F2-27A8FF6C7FA3}" destId="{A396A3FB-765B-4405-AF0E-B25FEC2EF6D6}" srcOrd="0" destOrd="0" presId="urn:microsoft.com/office/officeart/2005/8/layout/orgChart1"/>
    <dgm:cxn modelId="{4D7416C9-9A72-49E1-8F3C-5800FBE20617}" type="presOf" srcId="{6DDE46F4-619A-422B-AF3B-F77E68EEC09A}" destId="{5E2E74ED-CE2B-4DC3-9B5D-277EE167D03C}" srcOrd="0" destOrd="0" presId="urn:microsoft.com/office/officeart/2005/8/layout/orgChart1"/>
    <dgm:cxn modelId="{75C877AB-EC69-42E7-9D51-F044C992096B}" type="presOf" srcId="{B0708C15-1BA0-4FA5-99AE-522D2AF77759}" destId="{6E621730-08F3-406A-9118-E2FEEECE1662}" srcOrd="1" destOrd="0" presId="urn:microsoft.com/office/officeart/2005/8/layout/orgChart1"/>
    <dgm:cxn modelId="{ED441AE1-09B1-47BA-9012-CCF77547E004}" srcId="{DDB49DE2-55B8-4ED9-9B35-DE5F2AD6E081}" destId="{6DDE46F4-619A-422B-AF3B-F77E68EEC09A}" srcOrd="3" destOrd="0" parTransId="{5944F78B-F663-43CC-B959-C369DB7757D8}" sibTransId="{0380CA54-8B8F-46BD-90B9-20CAA087EC1D}"/>
    <dgm:cxn modelId="{97ECF21F-5E90-4278-A3A7-1C5230DA187A}" type="presOf" srcId="{6DDE46F4-619A-422B-AF3B-F77E68EEC09A}" destId="{853D2FB0-68C0-48D0-B644-E9309CBFEA31}" srcOrd="1" destOrd="0" presId="urn:microsoft.com/office/officeart/2005/8/layout/orgChart1"/>
    <dgm:cxn modelId="{BC73DB9E-6F49-45C8-9ACD-8B0F2D831E5E}" type="presOf" srcId="{5944F78B-F663-43CC-B959-C369DB7757D8}" destId="{73CC1EB4-B19E-474D-A577-D90964CC109E}" srcOrd="0" destOrd="0" presId="urn:microsoft.com/office/officeart/2005/8/layout/orgChart1"/>
    <dgm:cxn modelId="{6E995538-52A6-40C3-BB2D-8C8CC89AECF1}" type="presOf" srcId="{35AE238B-EAF0-4CA8-BD9D-9F975CE3C8F3}" destId="{525D094C-2933-4815-9771-A4E82E20E0F9}" srcOrd="0" destOrd="0" presId="urn:microsoft.com/office/officeart/2005/8/layout/orgChart1"/>
    <dgm:cxn modelId="{7ABCCFEF-1BF7-4978-BC96-D6876BC6FCFC}" srcId="{DDB49DE2-55B8-4ED9-9B35-DE5F2AD6E081}" destId="{A75ECF01-3638-48AC-B24A-FE38EA80797E}" srcOrd="1" destOrd="0" parTransId="{4C28B0B6-9B35-423F-83B2-BD267152204F}" sibTransId="{8DEDC5D4-9955-418B-8082-3BB14F636865}"/>
    <dgm:cxn modelId="{B91D2F64-3360-4B9F-AD07-7E71B1F34E7D}" type="presOf" srcId="{4C28B0B6-9B35-423F-83B2-BD267152204F}" destId="{BEB47B67-B923-4247-9A0C-89545F1B0CCC}" srcOrd="0" destOrd="0" presId="urn:microsoft.com/office/officeart/2005/8/layout/orgChart1"/>
    <dgm:cxn modelId="{6A27C494-59D5-4473-9AB6-9E45FD30C45A}" type="presParOf" srcId="{158A6E63-334B-4E87-AC0A-BBFDDC373C99}" destId="{DC89CC53-BE6D-4E87-B409-339B60C93CB2}" srcOrd="0" destOrd="0" presId="urn:microsoft.com/office/officeart/2005/8/layout/orgChart1"/>
    <dgm:cxn modelId="{FA0BF5FF-31FB-4218-9B56-CFAAD01214A6}" type="presParOf" srcId="{DC89CC53-BE6D-4E87-B409-339B60C93CB2}" destId="{F4DB30DE-0680-4DD0-9B94-1D88230B2861}" srcOrd="0" destOrd="0" presId="urn:microsoft.com/office/officeart/2005/8/layout/orgChart1"/>
    <dgm:cxn modelId="{BDF4AD40-729F-4386-B0F0-0B95DA75B0BC}" type="presParOf" srcId="{F4DB30DE-0680-4DD0-9B94-1D88230B2861}" destId="{183292E8-55C5-4CDE-BCCF-D014321CFD0E}" srcOrd="0" destOrd="0" presId="urn:microsoft.com/office/officeart/2005/8/layout/orgChart1"/>
    <dgm:cxn modelId="{21EA0F5B-A1DB-450F-A0EB-2C5A3D68A41D}" type="presParOf" srcId="{F4DB30DE-0680-4DD0-9B94-1D88230B2861}" destId="{6C49240B-CAAC-4ECD-80FA-C7790DC228DA}" srcOrd="1" destOrd="0" presId="urn:microsoft.com/office/officeart/2005/8/layout/orgChart1"/>
    <dgm:cxn modelId="{26E56321-0368-4DB4-A6EF-79C9DAF5378C}" type="presParOf" srcId="{DC89CC53-BE6D-4E87-B409-339B60C93CB2}" destId="{E77E0E16-7944-48AB-938E-D7F88421F99B}" srcOrd="1" destOrd="0" presId="urn:microsoft.com/office/officeart/2005/8/layout/orgChart1"/>
    <dgm:cxn modelId="{B1E68BE6-55C9-4C6E-85AF-770995765BBE}" type="presParOf" srcId="{E77E0E16-7944-48AB-938E-D7F88421F99B}" destId="{A396A3FB-765B-4405-AF0E-B25FEC2EF6D6}" srcOrd="0" destOrd="0" presId="urn:microsoft.com/office/officeart/2005/8/layout/orgChart1"/>
    <dgm:cxn modelId="{7EB0BE99-567C-42CB-822E-3DEFC4D78854}" type="presParOf" srcId="{E77E0E16-7944-48AB-938E-D7F88421F99B}" destId="{1DC4A318-2819-40A6-9101-79AE285FB0F3}" srcOrd="1" destOrd="0" presId="urn:microsoft.com/office/officeart/2005/8/layout/orgChart1"/>
    <dgm:cxn modelId="{BD500F13-4A2C-4773-8113-B43305B4B3B9}" type="presParOf" srcId="{1DC4A318-2819-40A6-9101-79AE285FB0F3}" destId="{E005F13E-7741-4612-B1A4-556C5DABA560}" srcOrd="0" destOrd="0" presId="urn:microsoft.com/office/officeart/2005/8/layout/orgChart1"/>
    <dgm:cxn modelId="{5A3061F2-30B0-4D59-ABFB-77DFE30FD748}" type="presParOf" srcId="{E005F13E-7741-4612-B1A4-556C5DABA560}" destId="{6D6FE4FA-F5C9-4D59-B995-915C8AC8959D}" srcOrd="0" destOrd="0" presId="urn:microsoft.com/office/officeart/2005/8/layout/orgChart1"/>
    <dgm:cxn modelId="{672E8BE6-E93B-4F79-A113-97DF2A03DB3D}" type="presParOf" srcId="{E005F13E-7741-4612-B1A4-556C5DABA560}" destId="{65DA40F5-52B4-417C-9EE1-63E380AA1B57}" srcOrd="1" destOrd="0" presId="urn:microsoft.com/office/officeart/2005/8/layout/orgChart1"/>
    <dgm:cxn modelId="{46FB1DD5-C66E-4C00-B2BD-3554BA97DA9B}" type="presParOf" srcId="{1DC4A318-2819-40A6-9101-79AE285FB0F3}" destId="{529F340F-92A8-45E6-AEE2-5125F66717D4}" srcOrd="1" destOrd="0" presId="urn:microsoft.com/office/officeart/2005/8/layout/orgChart1"/>
    <dgm:cxn modelId="{DD7F6659-BCEB-4D2D-8F75-CCD309E3217B}" type="presParOf" srcId="{1DC4A318-2819-40A6-9101-79AE285FB0F3}" destId="{CFA83E64-7951-4A15-B223-AD80EAC99530}" srcOrd="2" destOrd="0" presId="urn:microsoft.com/office/officeart/2005/8/layout/orgChart1"/>
    <dgm:cxn modelId="{B5E8AA40-1D59-47C0-8B01-E914C86428BE}" type="presParOf" srcId="{E77E0E16-7944-48AB-938E-D7F88421F99B}" destId="{BEB47B67-B923-4247-9A0C-89545F1B0CCC}" srcOrd="2" destOrd="0" presId="urn:microsoft.com/office/officeart/2005/8/layout/orgChart1"/>
    <dgm:cxn modelId="{DB41E880-9962-42A1-AC8E-392F50A10395}" type="presParOf" srcId="{E77E0E16-7944-48AB-938E-D7F88421F99B}" destId="{F4F5EAE1-978B-4389-85D4-AD987EC11468}" srcOrd="3" destOrd="0" presId="urn:microsoft.com/office/officeart/2005/8/layout/orgChart1"/>
    <dgm:cxn modelId="{E31A83DD-54A6-4B19-BD10-171CDB83D708}" type="presParOf" srcId="{F4F5EAE1-978B-4389-85D4-AD987EC11468}" destId="{A21FD0E3-8198-4029-8593-67EA70D43041}" srcOrd="0" destOrd="0" presId="urn:microsoft.com/office/officeart/2005/8/layout/orgChart1"/>
    <dgm:cxn modelId="{D16DC01B-5040-46AE-8324-B9CE472DE705}" type="presParOf" srcId="{A21FD0E3-8198-4029-8593-67EA70D43041}" destId="{9DD15E29-5C04-42F4-999C-70F7AC4DE30A}" srcOrd="0" destOrd="0" presId="urn:microsoft.com/office/officeart/2005/8/layout/orgChart1"/>
    <dgm:cxn modelId="{75974C87-1705-471E-BF03-B7764B597FA8}" type="presParOf" srcId="{A21FD0E3-8198-4029-8593-67EA70D43041}" destId="{B2780D21-BC9B-4260-B89C-50203F26CCC5}" srcOrd="1" destOrd="0" presId="urn:microsoft.com/office/officeart/2005/8/layout/orgChart1"/>
    <dgm:cxn modelId="{A8A46C08-6184-4E36-AE48-8E9F5BCC60E0}" type="presParOf" srcId="{F4F5EAE1-978B-4389-85D4-AD987EC11468}" destId="{B4EA37E2-CB1F-404E-BEAB-EBF0CFE07EE7}" srcOrd="1" destOrd="0" presId="urn:microsoft.com/office/officeart/2005/8/layout/orgChart1"/>
    <dgm:cxn modelId="{FA3CFEC1-0D09-43BC-BFB6-113EA7F28CF7}" type="presParOf" srcId="{F4F5EAE1-978B-4389-85D4-AD987EC11468}" destId="{97BB00CD-72DB-4765-88A5-426E46E8D9D3}" srcOrd="2" destOrd="0" presId="urn:microsoft.com/office/officeart/2005/8/layout/orgChart1"/>
    <dgm:cxn modelId="{596300A4-43E1-4502-8994-AB6BB11181C4}" type="presParOf" srcId="{E77E0E16-7944-48AB-938E-D7F88421F99B}" destId="{525D094C-2933-4815-9771-A4E82E20E0F9}" srcOrd="4" destOrd="0" presId="urn:microsoft.com/office/officeart/2005/8/layout/orgChart1"/>
    <dgm:cxn modelId="{7658FF3B-BA12-45DC-8E27-D32B527DF6B0}" type="presParOf" srcId="{E77E0E16-7944-48AB-938E-D7F88421F99B}" destId="{977649D7-C641-47C6-9CD9-FAEC01C923DB}" srcOrd="5" destOrd="0" presId="urn:microsoft.com/office/officeart/2005/8/layout/orgChart1"/>
    <dgm:cxn modelId="{D456D707-78D9-498A-9EEB-FC35D3904CEC}" type="presParOf" srcId="{977649D7-C641-47C6-9CD9-FAEC01C923DB}" destId="{C3809D34-35B9-40C3-9576-C8C87E160291}" srcOrd="0" destOrd="0" presId="urn:microsoft.com/office/officeart/2005/8/layout/orgChart1"/>
    <dgm:cxn modelId="{3D9D7A6A-60B9-4D61-A3E1-FDB59F749699}" type="presParOf" srcId="{C3809D34-35B9-40C3-9576-C8C87E160291}" destId="{8ED4DC04-7B0D-48EE-90E5-D60AC8432798}" srcOrd="0" destOrd="0" presId="urn:microsoft.com/office/officeart/2005/8/layout/orgChart1"/>
    <dgm:cxn modelId="{C0924117-91CF-48C1-B71D-54AEB692FCCB}" type="presParOf" srcId="{C3809D34-35B9-40C3-9576-C8C87E160291}" destId="{70385EFD-E662-4BB2-BFE5-F97556FB514B}" srcOrd="1" destOrd="0" presId="urn:microsoft.com/office/officeart/2005/8/layout/orgChart1"/>
    <dgm:cxn modelId="{7E31517D-B611-41AD-9D56-F49229302A93}" type="presParOf" srcId="{977649D7-C641-47C6-9CD9-FAEC01C923DB}" destId="{A68FD537-EF75-438B-A62D-541A1B0307DB}" srcOrd="1" destOrd="0" presId="urn:microsoft.com/office/officeart/2005/8/layout/orgChart1"/>
    <dgm:cxn modelId="{402E36A5-296F-437D-94D3-A228D0F7D9D2}" type="presParOf" srcId="{977649D7-C641-47C6-9CD9-FAEC01C923DB}" destId="{05079A0D-7A52-4BE1-9246-77B8A61D78AD}" srcOrd="2" destOrd="0" presId="urn:microsoft.com/office/officeart/2005/8/layout/orgChart1"/>
    <dgm:cxn modelId="{0A4C536E-7660-4BB0-8351-C64001862F4D}" type="presParOf" srcId="{E77E0E16-7944-48AB-938E-D7F88421F99B}" destId="{73CC1EB4-B19E-474D-A577-D90964CC109E}" srcOrd="6" destOrd="0" presId="urn:microsoft.com/office/officeart/2005/8/layout/orgChart1"/>
    <dgm:cxn modelId="{0485D9BB-F42B-4446-8C40-5699C7593D67}" type="presParOf" srcId="{E77E0E16-7944-48AB-938E-D7F88421F99B}" destId="{1E6A3321-9502-41EE-A321-0C94664F8112}" srcOrd="7" destOrd="0" presId="urn:microsoft.com/office/officeart/2005/8/layout/orgChart1"/>
    <dgm:cxn modelId="{661CB35E-CA23-4C02-BD44-967F01D4ECEE}" type="presParOf" srcId="{1E6A3321-9502-41EE-A321-0C94664F8112}" destId="{3D1500B3-A2CA-467A-A12D-7DD42768CA2E}" srcOrd="0" destOrd="0" presId="urn:microsoft.com/office/officeart/2005/8/layout/orgChart1"/>
    <dgm:cxn modelId="{F5CAD6D2-CC43-4527-BAC1-B413EF150B06}" type="presParOf" srcId="{3D1500B3-A2CA-467A-A12D-7DD42768CA2E}" destId="{5E2E74ED-CE2B-4DC3-9B5D-277EE167D03C}" srcOrd="0" destOrd="0" presId="urn:microsoft.com/office/officeart/2005/8/layout/orgChart1"/>
    <dgm:cxn modelId="{B0022A96-C5CA-429D-B793-4C1C57F1840A}" type="presParOf" srcId="{3D1500B3-A2CA-467A-A12D-7DD42768CA2E}" destId="{853D2FB0-68C0-48D0-B644-E9309CBFEA31}" srcOrd="1" destOrd="0" presId="urn:microsoft.com/office/officeart/2005/8/layout/orgChart1"/>
    <dgm:cxn modelId="{95DB229B-CDE3-48C2-A022-101278014056}" type="presParOf" srcId="{1E6A3321-9502-41EE-A321-0C94664F8112}" destId="{FD5AF0D9-88F9-492B-934B-3564B22B3D9B}" srcOrd="1" destOrd="0" presId="urn:microsoft.com/office/officeart/2005/8/layout/orgChart1"/>
    <dgm:cxn modelId="{ABB9D79B-7B3B-4532-9C4A-C767CD32F82E}" type="presParOf" srcId="{1E6A3321-9502-41EE-A321-0C94664F8112}" destId="{98EEAA47-EF6A-4A41-8868-A39E677887B3}" srcOrd="2" destOrd="0" presId="urn:microsoft.com/office/officeart/2005/8/layout/orgChart1"/>
    <dgm:cxn modelId="{289B5FC7-89A7-438A-8412-A157208D7618}" type="presParOf" srcId="{E77E0E16-7944-48AB-938E-D7F88421F99B}" destId="{B161745F-322C-4AF6-BC0F-28D8A5918C7F}" srcOrd="8" destOrd="0" presId="urn:microsoft.com/office/officeart/2005/8/layout/orgChart1"/>
    <dgm:cxn modelId="{E35DF4A9-59F0-4481-88B9-ED363BAAC713}" type="presParOf" srcId="{E77E0E16-7944-48AB-938E-D7F88421F99B}" destId="{1651815D-0DB4-440B-8D97-A325A2A7B498}" srcOrd="9" destOrd="0" presId="urn:microsoft.com/office/officeart/2005/8/layout/orgChart1"/>
    <dgm:cxn modelId="{321EF9F3-9B83-478F-87B6-9F5A8D89F261}" type="presParOf" srcId="{1651815D-0DB4-440B-8D97-A325A2A7B498}" destId="{937951D5-DD17-4AD7-8E4A-24357658E27B}" srcOrd="0" destOrd="0" presId="urn:microsoft.com/office/officeart/2005/8/layout/orgChart1"/>
    <dgm:cxn modelId="{51D367BC-B1EC-4144-935C-6B46E8EB8666}" type="presParOf" srcId="{937951D5-DD17-4AD7-8E4A-24357658E27B}" destId="{D5D277AC-902F-4326-90B4-7A4DC8ACF652}" srcOrd="0" destOrd="0" presId="urn:microsoft.com/office/officeart/2005/8/layout/orgChart1"/>
    <dgm:cxn modelId="{F83DBD42-DCCD-4B3E-9278-6B7CA93F7208}" type="presParOf" srcId="{937951D5-DD17-4AD7-8E4A-24357658E27B}" destId="{6E621730-08F3-406A-9118-E2FEEECE1662}" srcOrd="1" destOrd="0" presId="urn:microsoft.com/office/officeart/2005/8/layout/orgChart1"/>
    <dgm:cxn modelId="{C130FB74-1EBC-4641-A46A-86FD352FA572}" type="presParOf" srcId="{1651815D-0DB4-440B-8D97-A325A2A7B498}" destId="{6F486A2C-0ABF-4811-9AE8-407F377DAF25}" srcOrd="1" destOrd="0" presId="urn:microsoft.com/office/officeart/2005/8/layout/orgChart1"/>
    <dgm:cxn modelId="{CF1060ED-A439-4941-BE61-3664922C2913}" type="presParOf" srcId="{1651815D-0DB4-440B-8D97-A325A2A7B498}" destId="{C48F4D46-01C2-43BB-B060-90BB5AD71B8F}" srcOrd="2" destOrd="0" presId="urn:microsoft.com/office/officeart/2005/8/layout/orgChart1"/>
    <dgm:cxn modelId="{4F9E9EAA-3D3C-4E38-B86E-D3E38AEA25AA}" type="presParOf" srcId="{E77E0E16-7944-48AB-938E-D7F88421F99B}" destId="{932312C5-AD9C-4DBD-BFB7-16DEC085D516}" srcOrd="10" destOrd="0" presId="urn:microsoft.com/office/officeart/2005/8/layout/orgChart1"/>
    <dgm:cxn modelId="{B0782935-C5BF-4F89-9ABA-7E026C02FB2F}" type="presParOf" srcId="{E77E0E16-7944-48AB-938E-D7F88421F99B}" destId="{7CC2DFF5-A5C0-454E-B7A2-94D339FCE511}" srcOrd="11" destOrd="0" presId="urn:microsoft.com/office/officeart/2005/8/layout/orgChart1"/>
    <dgm:cxn modelId="{1E934D90-07FC-49A3-AA6D-190285F7CD83}" type="presParOf" srcId="{7CC2DFF5-A5C0-454E-B7A2-94D339FCE511}" destId="{A4D3DD75-204E-4E9A-AB3B-F9CB9AA744B7}" srcOrd="0" destOrd="0" presId="urn:microsoft.com/office/officeart/2005/8/layout/orgChart1"/>
    <dgm:cxn modelId="{B0C86D32-7A2E-4B58-A922-BE100A75D9E3}" type="presParOf" srcId="{A4D3DD75-204E-4E9A-AB3B-F9CB9AA744B7}" destId="{FEE83E9A-2D3E-4EF9-A847-4D3E7FD5CC2C}" srcOrd="0" destOrd="0" presId="urn:microsoft.com/office/officeart/2005/8/layout/orgChart1"/>
    <dgm:cxn modelId="{13559AC6-C22A-4262-9629-2E9845E1CA74}" type="presParOf" srcId="{A4D3DD75-204E-4E9A-AB3B-F9CB9AA744B7}" destId="{6D8FDA78-5880-43D1-808F-9D6545A17DE2}" srcOrd="1" destOrd="0" presId="urn:microsoft.com/office/officeart/2005/8/layout/orgChart1"/>
    <dgm:cxn modelId="{C250848E-F75A-45EA-8D41-EA8442847E3A}" type="presParOf" srcId="{7CC2DFF5-A5C0-454E-B7A2-94D339FCE511}" destId="{A122A3BB-2EF0-440F-BC66-CD4E720EC61D}" srcOrd="1" destOrd="0" presId="urn:microsoft.com/office/officeart/2005/8/layout/orgChart1"/>
    <dgm:cxn modelId="{9731D2A0-B8C8-47FA-869A-34944BF49104}" type="presParOf" srcId="{7CC2DFF5-A5C0-454E-B7A2-94D339FCE511}" destId="{8C1B42B7-E98A-429A-A2F9-C932255FE4C7}" srcOrd="2" destOrd="0" presId="urn:microsoft.com/office/officeart/2005/8/layout/orgChart1"/>
    <dgm:cxn modelId="{B68B3BEB-6DDA-4DB4-B477-92984261021C}" type="presParOf" srcId="{DC89CC53-BE6D-4E87-B409-339B60C93CB2}" destId="{296EFD0B-2279-4D5D-B14D-301AAA114A1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BE9168-D0DD-43CA-BAE2-BCBE622039D5}">
      <dsp:nvSpPr>
        <dsp:cNvPr id="0" name=""/>
        <dsp:cNvSpPr/>
      </dsp:nvSpPr>
      <dsp:spPr>
        <a:xfrm>
          <a:off x="2743199" y="799847"/>
          <a:ext cx="1934756" cy="335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892"/>
              </a:lnTo>
              <a:lnTo>
                <a:pt x="1934756" y="167892"/>
              </a:lnTo>
              <a:lnTo>
                <a:pt x="1934756" y="3357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178BDE-6BDB-4E2E-A862-730BA669AE41}">
      <dsp:nvSpPr>
        <dsp:cNvPr id="0" name=""/>
        <dsp:cNvSpPr/>
      </dsp:nvSpPr>
      <dsp:spPr>
        <a:xfrm>
          <a:off x="2697479" y="799847"/>
          <a:ext cx="91440" cy="335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57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379BA6-CEF1-422F-87C7-DFFA993CC76D}">
      <dsp:nvSpPr>
        <dsp:cNvPr id="0" name=""/>
        <dsp:cNvSpPr/>
      </dsp:nvSpPr>
      <dsp:spPr>
        <a:xfrm>
          <a:off x="808443" y="799847"/>
          <a:ext cx="1934756" cy="335784"/>
        </a:xfrm>
        <a:custGeom>
          <a:avLst/>
          <a:gdLst/>
          <a:ahLst/>
          <a:cxnLst/>
          <a:rect l="0" t="0" r="0" b="0"/>
          <a:pathLst>
            <a:path>
              <a:moveTo>
                <a:pt x="1934756" y="0"/>
              </a:moveTo>
              <a:lnTo>
                <a:pt x="1934756" y="167892"/>
              </a:lnTo>
              <a:lnTo>
                <a:pt x="0" y="167892"/>
              </a:lnTo>
              <a:lnTo>
                <a:pt x="0" y="3357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9CA025-2BA6-4EAF-A37A-AA059BE923C8}">
      <dsp:nvSpPr>
        <dsp:cNvPr id="0" name=""/>
        <dsp:cNvSpPr/>
      </dsp:nvSpPr>
      <dsp:spPr>
        <a:xfrm>
          <a:off x="1943713" y="361"/>
          <a:ext cx="1598972" cy="799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методический совет</a:t>
          </a:r>
          <a:endParaRPr lang="ru-RU" sz="1300" kern="1200" smtClean="0"/>
        </a:p>
      </dsp:txBody>
      <dsp:txXfrm>
        <a:off x="1943713" y="361"/>
        <a:ext cx="1598972" cy="799486"/>
      </dsp:txXfrm>
    </dsp:sp>
    <dsp:sp modelId="{A01241A4-5B5A-4240-A373-297C891B928E}">
      <dsp:nvSpPr>
        <dsp:cNvPr id="0" name=""/>
        <dsp:cNvSpPr/>
      </dsp:nvSpPr>
      <dsp:spPr>
        <a:xfrm>
          <a:off x="8957" y="1135632"/>
          <a:ext cx="1598972" cy="799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Опытно- экспериментальный отдел</a:t>
          </a:r>
          <a:endParaRPr lang="ru-RU" sz="1300" kern="1200" smtClean="0"/>
        </a:p>
      </dsp:txBody>
      <dsp:txXfrm>
        <a:off x="8957" y="1135632"/>
        <a:ext cx="1598972" cy="799486"/>
      </dsp:txXfrm>
    </dsp:sp>
    <dsp:sp modelId="{2A418CC0-7264-4647-9638-A6F33781EF40}">
      <dsp:nvSpPr>
        <dsp:cNvPr id="0" name=""/>
        <dsp:cNvSpPr/>
      </dsp:nvSpPr>
      <dsp:spPr>
        <a:xfrm>
          <a:off x="1943713" y="1135632"/>
          <a:ext cx="1598972" cy="799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Отдел мониторинга</a:t>
          </a:r>
          <a:endParaRPr lang="ru-RU" sz="1300" kern="1200" smtClean="0"/>
        </a:p>
      </dsp:txBody>
      <dsp:txXfrm>
        <a:off x="1943713" y="1135632"/>
        <a:ext cx="1598972" cy="799486"/>
      </dsp:txXfrm>
    </dsp:sp>
    <dsp:sp modelId="{F3071A73-BC71-4F5D-9834-E135F50ECBEF}">
      <dsp:nvSpPr>
        <dsp:cNvPr id="0" name=""/>
        <dsp:cNvSpPr/>
      </dsp:nvSpPr>
      <dsp:spPr>
        <a:xfrm>
          <a:off x="3878470" y="1135632"/>
          <a:ext cx="1598972" cy="799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Calibri"/>
            </a:rPr>
            <a:t>Аттестационный отдел</a:t>
          </a:r>
          <a:endParaRPr lang="ru-RU" sz="1300" kern="1200" smtClean="0"/>
        </a:p>
      </dsp:txBody>
      <dsp:txXfrm>
        <a:off x="3878470" y="1135632"/>
        <a:ext cx="1598972" cy="7994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312C5-AD9C-4DBD-BFB7-16DEC085D516}">
      <dsp:nvSpPr>
        <dsp:cNvPr id="0" name=""/>
        <dsp:cNvSpPr/>
      </dsp:nvSpPr>
      <dsp:spPr>
        <a:xfrm>
          <a:off x="1721769" y="260774"/>
          <a:ext cx="487234" cy="2092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2185"/>
              </a:lnTo>
              <a:lnTo>
                <a:pt x="487234" y="20921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1745F-322C-4AF6-BC0F-28D8A5918C7F}">
      <dsp:nvSpPr>
        <dsp:cNvPr id="0" name=""/>
        <dsp:cNvSpPr/>
      </dsp:nvSpPr>
      <dsp:spPr>
        <a:xfrm>
          <a:off x="1721769" y="260774"/>
          <a:ext cx="487234" cy="1721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1885"/>
              </a:lnTo>
              <a:lnTo>
                <a:pt x="487234" y="17218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C1EB4-B19E-474D-A577-D90964CC109E}">
      <dsp:nvSpPr>
        <dsp:cNvPr id="0" name=""/>
        <dsp:cNvSpPr/>
      </dsp:nvSpPr>
      <dsp:spPr>
        <a:xfrm>
          <a:off x="1721769" y="260774"/>
          <a:ext cx="487234" cy="1351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1585"/>
              </a:lnTo>
              <a:lnTo>
                <a:pt x="487234" y="1351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5D094C-2933-4815-9771-A4E82E20E0F9}">
      <dsp:nvSpPr>
        <dsp:cNvPr id="0" name=""/>
        <dsp:cNvSpPr/>
      </dsp:nvSpPr>
      <dsp:spPr>
        <a:xfrm>
          <a:off x="1721769" y="260774"/>
          <a:ext cx="487234" cy="981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1285"/>
              </a:lnTo>
              <a:lnTo>
                <a:pt x="487234" y="9812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B47B67-B923-4247-9A0C-89545F1B0CCC}">
      <dsp:nvSpPr>
        <dsp:cNvPr id="0" name=""/>
        <dsp:cNvSpPr/>
      </dsp:nvSpPr>
      <dsp:spPr>
        <a:xfrm>
          <a:off x="1721769" y="260774"/>
          <a:ext cx="553909" cy="620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0510"/>
              </a:lnTo>
              <a:lnTo>
                <a:pt x="553909" y="6205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6A3FB-765B-4405-AF0E-B25FEC2EF6D6}">
      <dsp:nvSpPr>
        <dsp:cNvPr id="0" name=""/>
        <dsp:cNvSpPr/>
      </dsp:nvSpPr>
      <dsp:spPr>
        <a:xfrm>
          <a:off x="1721769" y="260774"/>
          <a:ext cx="487234" cy="240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684"/>
              </a:lnTo>
              <a:lnTo>
                <a:pt x="487234" y="2406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3292E8-55C5-4CDE-BCCF-D014321CFD0E}">
      <dsp:nvSpPr>
        <dsp:cNvPr id="0" name=""/>
        <dsp:cNvSpPr/>
      </dsp:nvSpPr>
      <dsp:spPr>
        <a:xfrm>
          <a:off x="1619196" y="0"/>
          <a:ext cx="1025736" cy="2607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i="0" u="none" strike="noStrike" kern="1200" baseline="0" smtClean="0">
              <a:latin typeface="Calibri"/>
            </a:rPr>
            <a:t>Подразделения  методической службы</a:t>
          </a:r>
          <a:endParaRPr lang="ru-RU" sz="600" kern="1200" smtClean="0"/>
        </a:p>
      </dsp:txBody>
      <dsp:txXfrm>
        <a:off x="1619196" y="0"/>
        <a:ext cx="1025736" cy="260774"/>
      </dsp:txXfrm>
    </dsp:sp>
    <dsp:sp modelId="{6D6FE4FA-F5C9-4D59-B995-915C8AC8959D}">
      <dsp:nvSpPr>
        <dsp:cNvPr id="0" name=""/>
        <dsp:cNvSpPr/>
      </dsp:nvSpPr>
      <dsp:spPr>
        <a:xfrm>
          <a:off x="2209004" y="371072"/>
          <a:ext cx="1324824" cy="2607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i="0" u="none" strike="noStrike" kern="1200" baseline="0" smtClean="0">
              <a:latin typeface="Calibri"/>
            </a:rPr>
            <a:t>Школьные методические объединения</a:t>
          </a:r>
          <a:endParaRPr lang="ru-RU" sz="600" kern="1200" smtClean="0"/>
        </a:p>
      </dsp:txBody>
      <dsp:txXfrm>
        <a:off x="2209004" y="371072"/>
        <a:ext cx="1324824" cy="260774"/>
      </dsp:txXfrm>
    </dsp:sp>
    <dsp:sp modelId="{9DD15E29-5C04-42F4-999C-70F7AC4DE30A}">
      <dsp:nvSpPr>
        <dsp:cNvPr id="0" name=""/>
        <dsp:cNvSpPr/>
      </dsp:nvSpPr>
      <dsp:spPr>
        <a:xfrm>
          <a:off x="2275679" y="750898"/>
          <a:ext cx="521549" cy="2607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i="0" u="none" strike="noStrike" kern="1200" baseline="0" smtClean="0">
              <a:latin typeface="Calibri"/>
            </a:rPr>
            <a:t>Проектные семинары</a:t>
          </a:r>
          <a:endParaRPr lang="ru-RU" sz="600" kern="1200" smtClean="0"/>
        </a:p>
      </dsp:txBody>
      <dsp:txXfrm>
        <a:off x="2275679" y="750898"/>
        <a:ext cx="521549" cy="260774"/>
      </dsp:txXfrm>
    </dsp:sp>
    <dsp:sp modelId="{8ED4DC04-7B0D-48EE-90E5-D60AC8432798}">
      <dsp:nvSpPr>
        <dsp:cNvPr id="0" name=""/>
        <dsp:cNvSpPr/>
      </dsp:nvSpPr>
      <dsp:spPr>
        <a:xfrm>
          <a:off x="2209004" y="1111672"/>
          <a:ext cx="521549" cy="2607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i="0" u="none" strike="noStrike" kern="1200" baseline="0" smtClean="0">
              <a:latin typeface="Calibri"/>
            </a:rPr>
            <a:t>Мастер-классы</a:t>
          </a:r>
          <a:endParaRPr lang="ru-RU" sz="600" kern="1200" smtClean="0"/>
        </a:p>
      </dsp:txBody>
      <dsp:txXfrm>
        <a:off x="2209004" y="1111672"/>
        <a:ext cx="521549" cy="260774"/>
      </dsp:txXfrm>
    </dsp:sp>
    <dsp:sp modelId="{5E2E74ED-CE2B-4DC3-9B5D-277EE167D03C}">
      <dsp:nvSpPr>
        <dsp:cNvPr id="0" name=""/>
        <dsp:cNvSpPr/>
      </dsp:nvSpPr>
      <dsp:spPr>
        <a:xfrm>
          <a:off x="2209004" y="1481972"/>
          <a:ext cx="521549" cy="2607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i="0" u="none" strike="noStrike" kern="1200" baseline="0" smtClean="0">
              <a:latin typeface="Calibri"/>
            </a:rPr>
            <a:t>Временные творческие группы</a:t>
          </a:r>
        </a:p>
      </dsp:txBody>
      <dsp:txXfrm>
        <a:off x="2209004" y="1481972"/>
        <a:ext cx="521549" cy="260774"/>
      </dsp:txXfrm>
    </dsp:sp>
    <dsp:sp modelId="{D5D277AC-902F-4326-90B4-7A4DC8ACF652}">
      <dsp:nvSpPr>
        <dsp:cNvPr id="0" name=""/>
        <dsp:cNvSpPr/>
      </dsp:nvSpPr>
      <dsp:spPr>
        <a:xfrm>
          <a:off x="2209004" y="1852272"/>
          <a:ext cx="521549" cy="2607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i="0" u="none" strike="noStrike" kern="1200" baseline="0" smtClean="0">
              <a:latin typeface="Calibri"/>
            </a:rPr>
            <a:t>Теоретические семинары</a:t>
          </a:r>
          <a:endParaRPr lang="ru-RU" sz="600" kern="1200" smtClean="0"/>
        </a:p>
      </dsp:txBody>
      <dsp:txXfrm>
        <a:off x="2209004" y="1852272"/>
        <a:ext cx="521549" cy="260774"/>
      </dsp:txXfrm>
    </dsp:sp>
    <dsp:sp modelId="{FEE83E9A-2D3E-4EF9-A847-4D3E7FD5CC2C}">
      <dsp:nvSpPr>
        <dsp:cNvPr id="0" name=""/>
        <dsp:cNvSpPr/>
      </dsp:nvSpPr>
      <dsp:spPr>
        <a:xfrm>
          <a:off x="2209004" y="2222573"/>
          <a:ext cx="521549" cy="2607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i="0" u="none" strike="noStrike" kern="1200" baseline="0" smtClean="0">
              <a:latin typeface="Calibri"/>
            </a:rPr>
            <a:t>Проблемно- творческие группы</a:t>
          </a:r>
        </a:p>
      </dsp:txBody>
      <dsp:txXfrm>
        <a:off x="2209004" y="2222573"/>
        <a:ext cx="521549" cy="260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0.07512</cdr:x>
      <cdr:y>0</cdr:y>
    </cdr:from>
    <cdr:to>
      <cdr:x>0.94027</cdr:x>
      <cdr:y>0.08986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57200" y="0"/>
          <a:ext cx="5265744" cy="40484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3937-8F44-4B92-A856-8BF4EC40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21715</Words>
  <Characters>123777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Кирова</dc:creator>
  <cp:lastModifiedBy>УЧЕНИК</cp:lastModifiedBy>
  <cp:revision>5</cp:revision>
  <cp:lastPrinted>2021-06-24T18:16:00Z</cp:lastPrinted>
  <dcterms:created xsi:type="dcterms:W3CDTF">2021-06-24T18:12:00Z</dcterms:created>
  <dcterms:modified xsi:type="dcterms:W3CDTF">2021-06-25T08:29:00Z</dcterms:modified>
</cp:coreProperties>
</file>