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BE" w:rsidRDefault="00A958FD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33534"/>
            <wp:effectExtent l="0" t="0" r="6350" b="0"/>
            <wp:docPr id="7" name="Рисунок 7" descr="C:\Users\УЧЕНИК\Pictures\2021-06-25\Результаты собеседования за 2020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2021-06-25\Результаты собеседования за 2020 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CBE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CBE" w:rsidRPr="0024039A" w:rsidRDefault="00232CBE" w:rsidP="0023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3DA" w:rsidRPr="0024039A" w:rsidRDefault="008F33DA" w:rsidP="0024039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widowControl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B60AC" w:rsidRPr="0024039A" w:rsidRDefault="00AB60AC" w:rsidP="0024039A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РЕЗУЛЬТАТАХ САМООБСЛЕДОВАНИЯ</w:t>
      </w:r>
    </w:p>
    <w:p w:rsidR="00AB60AC" w:rsidRPr="0024039A" w:rsidRDefault="00AB60AC" w:rsidP="0024039A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088" w:rsidRDefault="00E2582D" w:rsidP="00E258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A50088" w:rsidRDefault="00A50088" w:rsidP="00E258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50088" w:rsidP="00E258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E25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60AC" w:rsidRPr="00240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ОБРАЗОВАТЕЛЬНОМ УЧРЕЖДЕНИИ</w:t>
      </w:r>
    </w:p>
    <w:p w:rsidR="00AB60AC" w:rsidRPr="0024039A" w:rsidRDefault="00AB60AC" w:rsidP="0024039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Полное наименование в соответствии с уставом  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 общеобразовательное  учреждение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среднеяя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общеобразовательная школа  №48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Адрес: юридический _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362047 РСО-Алания, 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ладикавказ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ул.Весенняя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17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фактический_  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362047 РСО-Алания, 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ладикавказ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 Весенняя 17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Телефон_</w:t>
      </w:r>
      <w:r w:rsidR="00C431EC">
        <w:rPr>
          <w:rFonts w:ascii="Times New Roman" w:eastAsia="Times New Roman" w:hAnsi="Times New Roman" w:cs="Times New Roman"/>
          <w:sz w:val="28"/>
          <w:szCs w:val="28"/>
          <w:lang w:eastAsia="ru-RU"/>
        </w:rPr>
        <w:t>411108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B60AC" w:rsidRPr="00353B17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53B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5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vladikavkaz</w:t>
      </w:r>
      <w:proofErr w:type="spellEnd"/>
      <w:r w:rsidRPr="00353B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48@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list</w:t>
      </w:r>
      <w:r w:rsidRPr="00353B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    принят на собрании трудового коллектива 18.07.2015 года протокол №1  , согласован Управлением муниципальным имуществом, земельными ресурсами, архитектуры и градостроительства АМС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19.07.2015 г., Утверждён управлением образования администрации местного самоуправления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18.08.2015 года,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 даты принятия, согласования, утверждения)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Учредитель муниципальное образование 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ладикеавказа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полномачия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 учреждения осуществляет управление образования администрация местного самоуправления  </w:t>
      </w:r>
    </w:p>
    <w:p w:rsidR="00AB60AC" w:rsidRPr="00DA2A1D" w:rsidRDefault="00AB60AC" w:rsidP="0024039A">
      <w:pPr>
        <w:numPr>
          <w:ilvl w:val="1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Учредительный договор  о создании и обеспечении деятельности муниципального общеобразовательного учреждения средней общеобразовательной школы №48 от .07.2007 г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пользования муниципальным имуществом на праве оперативного управления №33 от 25.06..2007 г.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(реквизиты учредительного договора)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 Свидетельство о постановке на учет  юридического лица в налоговом  органе    15 №000903692   ,  13.04.2001 г., ИНН 1503015598       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(серия, номер, дата постановки, ИНН)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Свидетельство о внесении записи в Единый  государственный реестр  юридических лиц   15 № 001049371  от 18.02.2013 г., Межрайонной инспекцией Федеральной налоговой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службоы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гВладикавказу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 1021500676295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(серия, номер, дата, кем выдано, ОГРН)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Свидетельство о праве на имущество  15 АЕ 788884, 15 АЕ 788885, 15 АЕ 788886, 15 АЕ 788887  от 06.02.2008 г.  Управлением Федеральной регистрационной службы по Республике Северная Осетия Алания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(серия, номер, дата, кем выдано)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Свидетельство о праве на земельный участок  15 АЕ 984319  от  05.12.2011 г. Управление федеральной службы государственной регистрации,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канастра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картографии по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Ресбублике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Северная Алания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1.11.Лицензия на право ведения образовательной деятельности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№000249 от  30.01.2012 г. Министерством образования и науки Северная Осетия Алания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(серия, номер, дат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кем выдано)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1.12. Свидетельство о государственной аккредитации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АА 150246 31.07.2009 г. – 2014 г., Министерством образования и науки РСО-Алания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                                 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(серия, номер, дата, срок действия, кем выдано)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1.13. Филиалы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(Приложение №1дошкольные группы )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(местонахождение, телефоны)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 Локальные акты учреждения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Приказы и распоряжения;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внутреннего трудового распорядка;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Штатное расписание Учреждения;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Совете учреждения;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педагогическом совете;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об Управляющем совете;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стимулировании труда работников;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фонде оплаты труда;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об экспертной комиссии по распределению стимулирующей части оплаты труда;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системе оплаты труда работников;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родительском комитете;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для учащихся;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промежуточной аттестации и переводе учащихся;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порядке предоставления дополнительных платных услуг;</w:t>
      </w:r>
    </w:p>
    <w:p w:rsidR="00AB60AC" w:rsidRPr="00DA2A1D" w:rsidRDefault="00AB60AC" w:rsidP="0024039A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Инструкции по правилам техники безопасности и охраны труда;</w:t>
      </w:r>
    </w:p>
    <w:p w:rsidR="00DA2A1D" w:rsidRDefault="00AB60AC" w:rsidP="00DA2A1D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инструкции для р</w:t>
      </w:r>
      <w:r w:rsid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Учреждения и другие локальные акты</w:t>
      </w:r>
    </w:p>
    <w:p w:rsidR="00AB60AC" w:rsidRPr="00DA2A1D" w:rsidRDefault="00AB60AC" w:rsidP="00DA2A1D">
      <w:pPr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 xml:space="preserve">1.15. 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Программа развития учреждения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принято решение управляющего совета от 10.01.2018 г. протокол №2 , утверждена директором школа от 10.01.2018 г. приказ №66/2 «Школа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-т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ворческая мастерская»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 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2018-2023 г.</w:t>
      </w:r>
      <w:r w:rsidRPr="00DA2A1D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                   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(реквизиты, срок действия )</w: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DA2A1D" w:rsidRDefault="00DA2A1D" w:rsidP="00DA2A1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2.Ситема управления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proofErr w:type="spellEnd"/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Управляющая система МБОУ СОШ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№48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представлена персональными (директор, заместители директора, учителя, классные руководители) и коллегиальными органами управления (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Управляющий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Совет учреждения, Педагогический совет). В начале учебного года формируется управленческий аппарат, распределяются функциональные обязанности. Издан приказ о разграничении функциональных обязанностей и координации действий между членами администрации. Директором</w:t>
      </w:r>
      <w:r w:rsidR="002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МБОУ СОШ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№48 </w:t>
      </w:r>
      <w:r w:rsidR="00232C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2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Ириной Олеговной </w:t>
      </w:r>
      <w:proofErr w:type="spellStart"/>
      <w:r w:rsidR="002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Найфоновой</w:t>
      </w:r>
      <w:proofErr w:type="spellEnd"/>
      <w:r w:rsidR="0089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89346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имеет диплом профессиональной переподготовки по программе «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в образовании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». В процессе управления директор осуществляет ряд конкретных функций: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организация и планирование деятельности коллектива и своей собственной работы; распределение заданий и инструктаж подчиненных,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 за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ними;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подготовка и чтение отчетов;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проверка и оценка результатов работы; ознакомление со всеми новинками в области образования, техники и технологии, выдвижение и рассмотрение новых идей и предложений;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принятие решений, когда директор ищет новые пути достижения целей и берущий на себя ответственность за риск, связанный с ними;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решение вопросов, выходящих за пределы компетенции подчиненных; взаимодействие с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советом школы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 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-совещание  при директоре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 общественными организациями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другими образовательными учреждениями;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знакомство с текущей корреспонденцией;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выполняет роль координатора;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информатора, обеспечивающего приём, передачу и обработку различного рода информации;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ответы на звонки и прием посетителей;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проведение собраний; заполнение форм отчетности;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ведение переговоров; повышение квалификации.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Административный аппарат школы отличают деловые коммуникации, высокий профессионализм, понимание роли науки в современных условиях, уровень культуры, честность, решительность характера и в то же время рассудительность, способность быть во всех отношениях образцом для окружающих, устанавливать контакты с партнерами и властями, успешно преодолевать внутренние и внешние конфликты. Единство взглядов руководителей на совместно решаемые учебно- воспитательные задачи и пути их осуществления, общность ценностных ориентаций, отсутствие принципиальных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разногласий в общепедагогических подходах к решению основных проблем управления и в оценке деятельности учителей – все это обеспечивает правильную организацию учебно- воспитательным процессом в школе.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Четкое распределение административных обязанностей на основе знания директором школы индивидуальных особенностей каждого заместителя позволило умело сформировать управленческий коллектив и эффективно организовывать его деятельность. Совместное планирование деятельности, организация контроля за деятельностью заместителей и постоянная оценка ее результативности, анализ и оценка деятельности учителей и самооценка личной деятельности, участие заместителей в тех видах деятельности, которые проводятся директором; обмен опытом работы и взаимной информацией о трудностях в организации личного труда и труда педагогического коллектива; совместный поиск оптимально верного пути их преодоления способствует успеху деятельности аппарата управления школы.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Аналитические материалы заместителей директора по УВР по итогам учебных периодов указывают на их умение достаточно полно представить успехи, достижения и проблемы в организации учебного процесса и на то, что деятельность всех участников образовательного процесса осуществлялась в соответствии с поставленными задачами. Система управления в школе обеспечивает научную обоснованность образовательного процесса, атмосферу дружного творческого труда, здорового морально-психологического климата, ставит в центр внимания участников образовательного процесса, личность ученика, педагога, представляет для них реальную возможность реализации свободы выбора. Управляющая система школы способствует мобилизации материальных, социальных, психологических и педагогических факторов воспитания и обучения. Усилия управляющей системы направлены на создание комплексных условий проведения учебно-воспитательной работы: хороших материальных условий работы и отдыха, условий для дополнительных занятий физкультурой и спортом, интеллектуально-содержательного проведения свободного времени, занятий по интересам.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деятельности аппарата управления школы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административные совещания, которые проводятся 1 раз в неделю. На совещаниях осуществляется оперативное планирование деятельности, анализ результатов мониторинга, планирование ресурсной обеспеченности, происходит обмен информацией, принимаются и координируются управленческие решения и доводятся до сведения педагогического коллектива на совещании при администрации, методическом совещании учителей. 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методической и инновационной работой осуществляет научно-методический совет, которому подчиняются школьные методические объединения.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функционирует Совет трудового коллектива, осуществляющий общественный контроль соблюдения трудового законодательства. Вопросы организационного характера решаются общим собранием трудового коллектива.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школой осуществляется в соответствии с законодательством Российской Федерации и Уставом школы на основе принципов гласности, открытости, демократии и самоуправления. Стратегическое руководство образовательной политикой МБОУСОШ№48  принадлежит выборному представительному органу – Управляющему совету  школы. Основная цель его деятельности – осуществление функций самоуправления школы, привлечение к участию в органах самоуправления широких слоев участников образовательного процесса. 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школы, создает благоприятные условия для осуществления образовательного процесса.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его функцией является координация усилий всех участников образовательного процесса через органы самоуправления - Управляющему совету  школы, педагогический совет, Совет трудового коллектива, Совет старшеклассников, научно-методический совет школы.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Управленческую деятельность директор осуществляет через заместителя, который реализует оперативное управление образовательным процессом. 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привлекается к управленческой деятельности через работу Управляющий совет  школы, педсовета, научно-методического совета, школьных методических объединений, творческих проблемных групп, Совета трудового коллектива, ПМПК, различные формы ВШК.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– коллективный орган управления школой, состоящий из педагогических работников школы, который действует для рассмотрения основных вопросов организации образовательного и воспитательного процессов в школе. Педагогический совет несет коллективную ответственность за принятые решения. 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Научно-методический совет – коллегиальный совещательный орган, в состав которого входят руководители школьных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методобъединений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проблемных групп.  Научно-методический совет школы осуществляет общее руководство методической и инновационной работой педагогического коллектива. НМС планирует и регулирует свою работу через методические объединения, проблемные творческие группы учителей.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старшеклассников организован в целях осуществления самоуправления школьников и развития их инициативы. Он координирует деятельность органов ученического самоуправления школы, создает инициативные группы школьников для проведения различных мероприятий; содействует выявлению творческого потенциала обучающихся; организует проведение общешкольных коллективных творческих дел и мероприятий; изучает, обобщает и распространяет опыт проведения коллективных творческих дел; организует изучение общественного мнения обучающихся по актуальным проблемам школьной жизни.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привлекаются к управленческой деятельности через Совет школы, родительские комитеты классов и школы и т.д.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структура позволяет организовывать и координировать функционирование самых разных направлений образовательного процесса в школе и вовлекать в решение основных вопросов жизнедеятельности школы учащихся и их родителей, другие заинтересованные стороны, коллективно вырабатывать решения и определять стратегию развития школы.</w:t>
      </w:r>
    </w:p>
    <w:p w:rsidR="008F33DA" w:rsidRPr="0024039A" w:rsidRDefault="008F33DA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Структурная схема управления МБОУСОШ№48</w:t>
      </w:r>
    </w:p>
    <w:p w:rsidR="00AB60AC" w:rsidRPr="0024039A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952EF" wp14:editId="603F7722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</wp:posOffset>
                </wp:positionV>
                <wp:extent cx="2895600" cy="483870"/>
                <wp:effectExtent l="13335" t="6350" r="15240" b="14605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1EC" w:rsidRPr="00C52D2A" w:rsidRDefault="00C431EC" w:rsidP="00AB60AC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D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26" style="position:absolute;left:0;text-align:left;margin-left:258pt;margin-top:1.3pt;width:228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" fillcolor="#c9f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C431EC" w:rsidRPr="00C52D2A" w:rsidRDefault="00C431EC" w:rsidP="00AB60AC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2D2A">
                        <w:rPr>
                          <w:b/>
                          <w:bCs/>
                          <w:sz w:val="32"/>
                          <w:szCs w:val="32"/>
                        </w:rPr>
                        <w:t>Учредитель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A4B29" wp14:editId="54B24EBE">
                <wp:simplePos x="0" y="0"/>
                <wp:positionH relativeFrom="column">
                  <wp:posOffset>7533005</wp:posOffset>
                </wp:positionH>
                <wp:positionV relativeFrom="paragraph">
                  <wp:posOffset>11430</wp:posOffset>
                </wp:positionV>
                <wp:extent cx="1905000" cy="483870"/>
                <wp:effectExtent l="12065" t="10160" r="6985" b="10795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1EC" w:rsidRPr="00837F85" w:rsidRDefault="00C431EC" w:rsidP="00AB60AC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0E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Совет трудового коллектива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27" style="position:absolute;left:0;text-align:left;margin-left:593.15pt;margin-top:.9pt;width:150pt;height:3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" fillcolor="fuchsia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C431EC" w:rsidRPr="00837F85" w:rsidRDefault="00C431EC" w:rsidP="00AB60AC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0E18">
                        <w:rPr>
                          <w:b/>
                          <w:bCs/>
                          <w:sz w:val="28"/>
                          <w:szCs w:val="28"/>
                        </w:rPr>
                        <w:t>Совет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A99C" wp14:editId="710EB6A9">
                <wp:simplePos x="0" y="0"/>
                <wp:positionH relativeFrom="column">
                  <wp:posOffset>152400</wp:posOffset>
                </wp:positionH>
                <wp:positionV relativeFrom="paragraph">
                  <wp:posOffset>83185</wp:posOffset>
                </wp:positionV>
                <wp:extent cx="1676400" cy="483870"/>
                <wp:effectExtent l="13335" t="5715" r="5715" b="5715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EC" w:rsidRPr="00FB042B" w:rsidRDefault="00C431EC" w:rsidP="00AB60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Управляющий со</w:t>
                            </w:r>
                            <w:r w:rsidRPr="00FB042B">
                              <w:rPr>
                                <w:b/>
                                <w:sz w:val="28"/>
                                <w:szCs w:val="28"/>
                              </w:rPr>
                              <w:t>вет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28" style="position:absolute;left:0;text-align:left;margin-left:12pt;margin-top:6.55pt;width:132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" fillcolor="#fc9" strokecolor="#ffc">
                <v:textbox inset="0,0,0,0">
                  <w:txbxContent>
                    <w:p w:rsidR="00C431EC" w:rsidRPr="00FB042B" w:rsidRDefault="00C431EC" w:rsidP="00AB60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Управляющий со</w:t>
                      </w:r>
                      <w:r w:rsidRPr="00FB042B">
                        <w:rPr>
                          <w:b/>
                          <w:sz w:val="28"/>
                          <w:szCs w:val="28"/>
                        </w:rPr>
                        <w:t>вет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школы</w:t>
                      </w:r>
                    </w:p>
                  </w:txbxContent>
                </v:textbox>
              </v:roundrect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26E4C" wp14:editId="12CE5206">
                <wp:simplePos x="0" y="0"/>
                <wp:positionH relativeFrom="column">
                  <wp:posOffset>4724400</wp:posOffset>
                </wp:positionH>
                <wp:positionV relativeFrom="paragraph">
                  <wp:posOffset>91440</wp:posOffset>
                </wp:positionV>
                <wp:extent cx="0" cy="483870"/>
                <wp:effectExtent l="89535" t="23495" r="91440" b="3556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7.2pt" to="37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2D5FB0" wp14:editId="37BC9C8F">
                <wp:simplePos x="0" y="0"/>
                <wp:positionH relativeFrom="column">
                  <wp:posOffset>5715635</wp:posOffset>
                </wp:positionH>
                <wp:positionV relativeFrom="paragraph">
                  <wp:posOffset>15240</wp:posOffset>
                </wp:positionV>
                <wp:extent cx="1781175" cy="757555"/>
                <wp:effectExtent l="23495" t="85090" r="62230" b="24130"/>
                <wp:wrapNone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757555"/>
                        </a:xfrm>
                        <a:custGeom>
                          <a:avLst/>
                          <a:gdLst>
                            <a:gd name="T0" fmla="*/ 0 w 2805"/>
                            <a:gd name="T1" fmla="*/ 1193 h 1193"/>
                            <a:gd name="T2" fmla="*/ 2805 w 2805"/>
                            <a:gd name="T3" fmla="*/ 0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5" h="1193">
                              <a:moveTo>
                                <a:pt x="0" y="1193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2" o:spid="_x0000_s1026" style="position:absolute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450.05pt,60.85pt,590.3pt,1.2pt" coordsize="2805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" filled="f" strokecolor="#f30" strokeweight="3pt">
                <v:stroke endarrow="block"/>
                <v:shadow color="black"/>
                <v:path arrowok="t" o:connecttype="custom" o:connectlocs="0,757555;1781175,0" o:connectangles="0,0"/>
              </v:poly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EE793" wp14:editId="7196D322">
                <wp:simplePos x="0" y="0"/>
                <wp:positionH relativeFrom="column">
                  <wp:posOffset>1865630</wp:posOffset>
                </wp:positionH>
                <wp:positionV relativeFrom="paragraph">
                  <wp:posOffset>123190</wp:posOffset>
                </wp:positionV>
                <wp:extent cx="1868170" cy="723265"/>
                <wp:effectExtent l="59690" t="88265" r="24765" b="26670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170" cy="723265"/>
                        </a:xfrm>
                        <a:custGeom>
                          <a:avLst/>
                          <a:gdLst>
                            <a:gd name="T0" fmla="*/ 2942 w 2942"/>
                            <a:gd name="T1" fmla="*/ 1139 h 1139"/>
                            <a:gd name="T2" fmla="*/ 0 w 2942"/>
                            <a:gd name="T3" fmla="*/ 0 h 1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42" h="1139">
                              <a:moveTo>
                                <a:pt x="2942" y="11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1" o:spid="_x0000_s1026" style="position:absolute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294pt,66.65pt,146.9pt,9.7pt" coordsize="2942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" filled="f" strokecolor="#f30" strokeweight="3pt">
                <v:stroke endarrow="block"/>
                <v:shadow color="black"/>
                <v:path arrowok="t" o:connecttype="custom" o:connectlocs="1868170,723265;0,0" o:connectangles="0,0"/>
              </v:polyline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EAC4C" wp14:editId="1394BD7F">
                <wp:simplePos x="0" y="0"/>
                <wp:positionH relativeFrom="column">
                  <wp:posOffset>7533005</wp:posOffset>
                </wp:positionH>
                <wp:positionV relativeFrom="paragraph">
                  <wp:posOffset>20320</wp:posOffset>
                </wp:positionV>
                <wp:extent cx="1905000" cy="483870"/>
                <wp:effectExtent l="12065" t="12065" r="6985" b="889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1EC" w:rsidRPr="00837F85" w:rsidRDefault="00C431EC" w:rsidP="00AB60AC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29" style="position:absolute;left:0;text-align:left;margin-left:593.15pt;margin-top:1.6pt;width:150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" fillcolor="fuchsia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C431EC" w:rsidRPr="00837F85" w:rsidRDefault="00C431EC" w:rsidP="00AB60AC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367B77" wp14:editId="612B6543">
                <wp:simplePos x="0" y="0"/>
                <wp:positionH relativeFrom="column">
                  <wp:posOffset>3733800</wp:posOffset>
                </wp:positionH>
                <wp:positionV relativeFrom="paragraph">
                  <wp:posOffset>20320</wp:posOffset>
                </wp:positionV>
                <wp:extent cx="1990725" cy="959485"/>
                <wp:effectExtent l="13335" t="12065" r="5715" b="9525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59485"/>
                        </a:xfrm>
                        <a:prstGeom prst="ellipse">
                          <a:avLst/>
                        </a:prstGeom>
                        <a:solidFill>
                          <a:srgbClr val="993366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1EC" w:rsidRPr="00FC4820" w:rsidRDefault="00C431EC" w:rsidP="00AB60AC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431EC" w:rsidRPr="00584C1F" w:rsidRDefault="00C431EC" w:rsidP="00AB60AC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4C1F">
                              <w:rPr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30" style="position:absolute;left:0;text-align:left;margin-left:294pt;margin-top:1.6pt;width:156.75pt;height:7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" fillcolor="#936" strokecolor="white">
                <v:shadow color="#ac835e"/>
                <v:textbox>
                  <w:txbxContent>
                    <w:p w:rsidR="00C431EC" w:rsidRPr="00FC4820" w:rsidRDefault="00C431EC" w:rsidP="00AB60AC">
                      <w:pPr>
                        <w:shd w:val="clear" w:color="auto" w:fill="FFFFFF"/>
                        <w:jc w:val="center"/>
                        <w:rPr>
                          <w:b/>
                        </w:rPr>
                      </w:pPr>
                    </w:p>
                    <w:p w:rsidR="00C431EC" w:rsidRPr="00584C1F" w:rsidRDefault="00C431EC" w:rsidP="00AB60AC">
                      <w:pPr>
                        <w:shd w:val="clear" w:color="auto" w:fill="FFFFFF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84C1F">
                        <w:rPr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89DCB" wp14:editId="092A6884">
                <wp:simplePos x="0" y="0"/>
                <wp:positionH relativeFrom="column">
                  <wp:posOffset>5715635</wp:posOffset>
                </wp:positionH>
                <wp:positionV relativeFrom="paragraph">
                  <wp:posOffset>-5715</wp:posOffset>
                </wp:positionV>
                <wp:extent cx="1858010" cy="276860"/>
                <wp:effectExtent l="23495" t="94615" r="42545" b="19050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8010" cy="276860"/>
                        </a:xfrm>
                        <a:custGeom>
                          <a:avLst/>
                          <a:gdLst>
                            <a:gd name="T0" fmla="*/ 0 w 2926"/>
                            <a:gd name="T1" fmla="*/ 436 h 436"/>
                            <a:gd name="T2" fmla="*/ 2926 w 2926"/>
                            <a:gd name="T3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26" h="436">
                              <a:moveTo>
                                <a:pt x="0" y="436"/>
                              </a:moveTo>
                              <a:lnTo>
                                <a:pt x="292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8" o:spid="_x0000_s1026" style="position:absolute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450.05pt,21.35pt,596.35pt,-.45pt" coordsize="2926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" filled="f" strokecolor="#f30" strokeweight="3pt">
                <v:stroke endarrow="block"/>
                <v:shadow color="black"/>
                <v:path arrowok="t" o:connecttype="custom" o:connectlocs="0,276860;1858010,0" o:connectangles="0,0"/>
              </v:poly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8356B" wp14:editId="5F261CD1">
                <wp:simplePos x="0" y="0"/>
                <wp:positionH relativeFrom="column">
                  <wp:posOffset>152400</wp:posOffset>
                </wp:positionH>
                <wp:positionV relativeFrom="paragraph">
                  <wp:posOffset>-5715</wp:posOffset>
                </wp:positionV>
                <wp:extent cx="1676400" cy="483870"/>
                <wp:effectExtent l="13335" t="8890" r="5715" b="1206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EC" w:rsidRPr="00FB042B" w:rsidRDefault="00C431EC" w:rsidP="00AB60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FB042B">
                              <w:rPr>
                                <w:b/>
                                <w:sz w:val="28"/>
                                <w:szCs w:val="28"/>
                              </w:rPr>
                              <w:t>едсовет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1" style="position:absolute;left:0;text-align:left;margin-left:12pt;margin-top:-.45pt;width:132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" fillcolor="#fc9" strokecolor="#ffc">
                <v:textbox inset="0,0,0,0">
                  <w:txbxContent>
                    <w:p w:rsidR="00C431EC" w:rsidRPr="00FB042B" w:rsidRDefault="00C431EC" w:rsidP="00AB60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FB042B">
                        <w:rPr>
                          <w:b/>
                          <w:sz w:val="28"/>
                          <w:szCs w:val="28"/>
                        </w:rPr>
                        <w:t>едсовет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C5AB0" wp14:editId="449FE6D5">
                <wp:simplePos x="0" y="0"/>
                <wp:positionH relativeFrom="column">
                  <wp:posOffset>1981200</wp:posOffset>
                </wp:positionH>
                <wp:positionV relativeFrom="paragraph">
                  <wp:posOffset>71755</wp:posOffset>
                </wp:positionV>
                <wp:extent cx="1828800" cy="1209675"/>
                <wp:effectExtent l="70485" t="23495" r="24765" b="8128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12096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.65pt" to="300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74B80" wp14:editId="26C84A57">
                <wp:simplePos x="0" y="0"/>
                <wp:positionH relativeFrom="column">
                  <wp:posOffset>5638800</wp:posOffset>
                </wp:positionH>
                <wp:positionV relativeFrom="paragraph">
                  <wp:posOffset>153670</wp:posOffset>
                </wp:positionV>
                <wp:extent cx="2952750" cy="892810"/>
                <wp:effectExtent l="22860" t="19685" r="53340" b="876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892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12.1pt" to="676.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8A11A" wp14:editId="4DA956CF">
                <wp:simplePos x="0" y="0"/>
                <wp:positionH relativeFrom="column">
                  <wp:posOffset>5481955</wp:posOffset>
                </wp:positionH>
                <wp:positionV relativeFrom="paragraph">
                  <wp:posOffset>145415</wp:posOffset>
                </wp:positionV>
                <wp:extent cx="2026920" cy="251460"/>
                <wp:effectExtent l="27940" t="20955" r="40640" b="89535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251460"/>
                        </a:xfrm>
                        <a:custGeom>
                          <a:avLst/>
                          <a:gdLst>
                            <a:gd name="T0" fmla="*/ 0 w 3192"/>
                            <a:gd name="T1" fmla="*/ 0 h 396"/>
                            <a:gd name="T2" fmla="*/ 3192 w 3192"/>
                            <a:gd name="T3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92" h="396">
                              <a:moveTo>
                                <a:pt x="0" y="0"/>
                              </a:moveTo>
                              <a:lnTo>
                                <a:pt x="3192" y="39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4" o:spid="_x0000_s1026" style="position:absolute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431.65pt,11.45pt,591.25pt,31.25pt" coordsize="31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" filled="f" strokecolor="#f30" strokeweight="3pt">
                <v:stroke endarrow="block"/>
                <v:shadow color="black"/>
                <v:path arrowok="t" o:connecttype="custom" o:connectlocs="0,0;2026920,251460" o:connectangles="0,0"/>
              </v:poly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4207B" wp14:editId="260F145C">
                <wp:simplePos x="0" y="0"/>
                <wp:positionH relativeFrom="column">
                  <wp:posOffset>1905000</wp:posOffset>
                </wp:positionH>
                <wp:positionV relativeFrom="paragraph">
                  <wp:posOffset>107950</wp:posOffset>
                </wp:positionV>
                <wp:extent cx="1887855" cy="553720"/>
                <wp:effectExtent l="51435" t="21590" r="22860" b="9144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855" cy="553720"/>
                        </a:xfrm>
                        <a:custGeom>
                          <a:avLst/>
                          <a:gdLst>
                            <a:gd name="T0" fmla="*/ 2973 w 2973"/>
                            <a:gd name="T1" fmla="*/ 0 h 872"/>
                            <a:gd name="T2" fmla="*/ 0 w 2973"/>
                            <a:gd name="T3" fmla="*/ 872 h 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3" h="872">
                              <a:moveTo>
                                <a:pt x="2973" y="0"/>
                              </a:moveTo>
                              <a:lnTo>
                                <a:pt x="0" y="872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3" o:spid="_x0000_s1026" style="position:absolute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298.65pt,8.5pt,150pt,52.1pt" coordsize="2973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" filled="f" strokecolor="#f30" strokeweight="3pt">
                <v:stroke endarrow="block"/>
                <v:shadow color="black"/>
                <v:path arrowok="t" o:connecttype="custom" o:connectlocs="1887855,0;0,553720" o:connectangles="0,0"/>
              </v:poly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CC2B3" wp14:editId="5216061F">
                <wp:simplePos x="0" y="0"/>
                <wp:positionH relativeFrom="column">
                  <wp:posOffset>1853565</wp:posOffset>
                </wp:positionH>
                <wp:positionV relativeFrom="paragraph">
                  <wp:posOffset>107950</wp:posOffset>
                </wp:positionV>
                <wp:extent cx="1804035" cy="45720"/>
                <wp:effectExtent l="38100" t="88265" r="24765" b="4699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4035" cy="45720"/>
                        </a:xfrm>
                        <a:custGeom>
                          <a:avLst/>
                          <a:gdLst>
                            <a:gd name="T0" fmla="*/ 2841 w 2841"/>
                            <a:gd name="T1" fmla="*/ 72 h 72"/>
                            <a:gd name="T2" fmla="*/ 0 w 2841"/>
                            <a:gd name="T3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1" h="72">
                              <a:moveTo>
                                <a:pt x="2841" y="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3" o:spid="_x0000_s1026" style="position:absolute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4in,12.1pt,145.95pt,8.5pt" coordsize="284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" filled="f" strokecolor="#f30" strokeweight="3pt">
                <v:stroke endarrow="block"/>
                <v:shadow color="black"/>
                <v:path arrowok="t" o:connecttype="custom" o:connectlocs="1804035,45720;0,0" o:connectangles="0,0"/>
              </v:polyline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5BCD6" wp14:editId="3B5A34F6">
                <wp:simplePos x="0" y="0"/>
                <wp:positionH relativeFrom="column">
                  <wp:posOffset>7533005</wp:posOffset>
                </wp:positionH>
                <wp:positionV relativeFrom="paragraph">
                  <wp:posOffset>65405</wp:posOffset>
                </wp:positionV>
                <wp:extent cx="1905000" cy="483870"/>
                <wp:effectExtent l="12065" t="11430" r="6985" b="952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1EC" w:rsidRPr="00837F85" w:rsidRDefault="00C431EC" w:rsidP="00AB60AC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2" style="position:absolute;left:0;text-align:left;margin-left:593.15pt;margin-top:5.15pt;width:150pt;height:3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" fillcolor="fuchsia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C431EC" w:rsidRPr="00837F85" w:rsidRDefault="00C431EC" w:rsidP="00AB60AC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E8555" wp14:editId="583DB7B0">
                <wp:simplePos x="0" y="0"/>
                <wp:positionH relativeFrom="column">
                  <wp:posOffset>5562600</wp:posOffset>
                </wp:positionH>
                <wp:positionV relativeFrom="paragraph">
                  <wp:posOffset>36830</wp:posOffset>
                </wp:positionV>
                <wp:extent cx="763905" cy="831850"/>
                <wp:effectExtent l="22860" t="24765" r="80010" b="7683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8318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2.9pt" to="498.1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CC26A" wp14:editId="2E7B306E">
                <wp:simplePos x="0" y="0"/>
                <wp:positionH relativeFrom="column">
                  <wp:posOffset>152400</wp:posOffset>
                </wp:positionH>
                <wp:positionV relativeFrom="paragraph">
                  <wp:posOffset>106680</wp:posOffset>
                </wp:positionV>
                <wp:extent cx="1676400" cy="483870"/>
                <wp:effectExtent l="13335" t="8890" r="5715" b="1206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EC" w:rsidRPr="00FB042B" w:rsidRDefault="00C431EC" w:rsidP="00AB60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FB042B">
                              <w:rPr>
                                <w:b/>
                                <w:sz w:val="28"/>
                                <w:szCs w:val="28"/>
                              </w:rPr>
                              <w:t>овет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старшеклассников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3" style="position:absolute;left:0;text-align:left;margin-left:12pt;margin-top:8.4pt;width:132pt;height:3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" fillcolor="#fc9" strokecolor="#ffc">
                <v:textbox inset="0,0,0,0">
                  <w:txbxContent>
                    <w:p w:rsidR="00C431EC" w:rsidRPr="00FB042B" w:rsidRDefault="00C431EC" w:rsidP="00AB60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FB042B">
                        <w:rPr>
                          <w:b/>
                          <w:sz w:val="28"/>
                          <w:szCs w:val="28"/>
                        </w:rPr>
                        <w:t>овет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старшеклассников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DB038" wp14:editId="0D5E4065">
                <wp:simplePos x="0" y="0"/>
                <wp:positionH relativeFrom="column">
                  <wp:posOffset>4724400</wp:posOffset>
                </wp:positionH>
                <wp:positionV relativeFrom="paragraph">
                  <wp:posOffset>168275</wp:posOffset>
                </wp:positionV>
                <wp:extent cx="3276600" cy="789305"/>
                <wp:effectExtent l="13335" t="9525" r="5715" b="1079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89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EC" w:rsidRPr="00C52D2A" w:rsidRDefault="00C431EC" w:rsidP="00AB60A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431EC" w:rsidRDefault="00C431EC" w:rsidP="00AB60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Заместитель директора</w:t>
                            </w:r>
                          </w:p>
                          <w:p w:rsidR="00C431EC" w:rsidRPr="00C52D2A" w:rsidRDefault="00C431EC" w:rsidP="00AB60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2D2A">
                              <w:rPr>
                                <w:b/>
                                <w:sz w:val="28"/>
                                <w:szCs w:val="28"/>
                              </w:rPr>
                              <w:t>по учебно-воспитательной работе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4" style="position:absolute;left:0;text-align:left;margin-left:372pt;margin-top:13.25pt;width:258pt;height:6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" fillcolor="#fc9" strokecolor="#ffc">
                <v:textbox inset="0,0,0,0">
                  <w:txbxContent>
                    <w:p w:rsidR="00C431EC" w:rsidRPr="00C52D2A" w:rsidRDefault="00C431EC" w:rsidP="00AB60A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431EC" w:rsidRDefault="00C431EC" w:rsidP="00AB60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Заместитель директора</w:t>
                      </w:r>
                    </w:p>
                    <w:p w:rsidR="00C431EC" w:rsidRPr="00C52D2A" w:rsidRDefault="00C431EC" w:rsidP="00AB60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2D2A">
                        <w:rPr>
                          <w:b/>
                          <w:sz w:val="28"/>
                          <w:szCs w:val="28"/>
                        </w:rPr>
                        <w:t>по учебно-воспитательной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D91351" wp14:editId="69C70635">
                <wp:simplePos x="0" y="0"/>
                <wp:positionH relativeFrom="column">
                  <wp:posOffset>8382000</wp:posOffset>
                </wp:positionH>
                <wp:positionV relativeFrom="paragraph">
                  <wp:posOffset>69850</wp:posOffset>
                </wp:positionV>
                <wp:extent cx="1524000" cy="725805"/>
                <wp:effectExtent l="13335" t="6350" r="5715" b="1079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EC" w:rsidRPr="00837F85" w:rsidRDefault="00C431EC" w:rsidP="00AB60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Руководители функциональных служб</w:t>
                            </w:r>
                          </w:p>
                          <w:p w:rsidR="00C431EC" w:rsidRPr="003A15E2" w:rsidRDefault="00C431EC" w:rsidP="00AB60A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5" style="position:absolute;left:0;text-align:left;margin-left:660pt;margin-top:5.5pt;width:120pt;height:5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" fillcolor="#fc9" strokecolor="#ffc">
                <v:textbox inset="0,0,0,0">
                  <w:txbxContent>
                    <w:p w:rsidR="00C431EC" w:rsidRPr="00837F85" w:rsidRDefault="00C431EC" w:rsidP="00AB60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Руководители функциональных служб</w:t>
                      </w:r>
                    </w:p>
                    <w:p w:rsidR="00C431EC" w:rsidRPr="003A15E2" w:rsidRDefault="00C431EC" w:rsidP="00AB60A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5FBCB" wp14:editId="7ED95ABB">
                <wp:simplePos x="0" y="0"/>
                <wp:positionH relativeFrom="column">
                  <wp:posOffset>609600</wp:posOffset>
                </wp:positionH>
                <wp:positionV relativeFrom="paragraph">
                  <wp:posOffset>128270</wp:posOffset>
                </wp:positionV>
                <wp:extent cx="2209800" cy="483870"/>
                <wp:effectExtent l="13335" t="8255" r="5715" b="1270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EC" w:rsidRPr="00FB042B" w:rsidRDefault="00C431EC" w:rsidP="00AB60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Научно-методический совет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6" style="position:absolute;left:0;text-align:left;margin-left:48pt;margin-top:10.1pt;width:174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" fillcolor="#fc9" strokecolor="#ffc">
                <v:textbox inset="0,0,0,0">
                  <w:txbxContent>
                    <w:p w:rsidR="00C431EC" w:rsidRPr="00FB042B" w:rsidRDefault="00C431EC" w:rsidP="00AB60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Научно-методический совет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7ABCC7" wp14:editId="46A92071">
                <wp:simplePos x="0" y="0"/>
                <wp:positionH relativeFrom="column">
                  <wp:posOffset>4631055</wp:posOffset>
                </wp:positionH>
                <wp:positionV relativeFrom="paragraph">
                  <wp:posOffset>27940</wp:posOffset>
                </wp:positionV>
                <wp:extent cx="93345" cy="0"/>
                <wp:effectExtent l="24765" t="86995" r="34290" b="939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2.2pt" to="37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E7C85" wp14:editId="1B0BE29F">
                <wp:simplePos x="0" y="0"/>
                <wp:positionH relativeFrom="column">
                  <wp:posOffset>2819400</wp:posOffset>
                </wp:positionH>
                <wp:positionV relativeFrom="paragraph">
                  <wp:posOffset>27940</wp:posOffset>
                </wp:positionV>
                <wp:extent cx="1811655" cy="0"/>
                <wp:effectExtent l="32385" t="86995" r="22860" b="939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16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2.2pt" to="364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19B3F" wp14:editId="02AD7D2F">
                <wp:simplePos x="0" y="0"/>
                <wp:positionH relativeFrom="column">
                  <wp:posOffset>8153400</wp:posOffset>
                </wp:positionH>
                <wp:positionV relativeFrom="paragraph">
                  <wp:posOffset>27940</wp:posOffset>
                </wp:positionV>
                <wp:extent cx="228600" cy="0"/>
                <wp:effectExtent l="22860" t="86995" r="34290" b="9398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2.2pt" to="66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A81784" wp14:editId="4F9AF992">
                <wp:simplePos x="0" y="0"/>
                <wp:positionH relativeFrom="column">
                  <wp:posOffset>8001000</wp:posOffset>
                </wp:positionH>
                <wp:positionV relativeFrom="paragraph">
                  <wp:posOffset>27940</wp:posOffset>
                </wp:positionV>
                <wp:extent cx="304800" cy="0"/>
                <wp:effectExtent l="32385" t="86995" r="24765" b="9398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2.2pt" to="65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" strokecolor="#f30" strokeweight="3pt">
                <v:stroke endarrow="block"/>
                <v:shadow color="black"/>
              </v:line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545FC" wp14:editId="533A9642">
                <wp:simplePos x="0" y="0"/>
                <wp:positionH relativeFrom="column">
                  <wp:posOffset>9067800</wp:posOffset>
                </wp:positionH>
                <wp:positionV relativeFrom="paragraph">
                  <wp:posOffset>94615</wp:posOffset>
                </wp:positionV>
                <wp:extent cx="0" cy="1451610"/>
                <wp:effectExtent l="89535" t="24130" r="91440" b="2921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7.45pt" to="714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34749" wp14:editId="57F25ECF">
                <wp:simplePos x="0" y="0"/>
                <wp:positionH relativeFrom="column">
                  <wp:posOffset>1676400</wp:posOffset>
                </wp:positionH>
                <wp:positionV relativeFrom="paragraph">
                  <wp:posOffset>86360</wp:posOffset>
                </wp:positionV>
                <wp:extent cx="0" cy="483870"/>
                <wp:effectExtent l="89535" t="25400" r="91440" b="336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6.8pt" to="13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C1A3F" wp14:editId="1EF79DB5">
                <wp:simplePos x="0" y="0"/>
                <wp:positionH relativeFrom="column">
                  <wp:posOffset>6326505</wp:posOffset>
                </wp:positionH>
                <wp:positionV relativeFrom="paragraph">
                  <wp:posOffset>81915</wp:posOffset>
                </wp:positionV>
                <wp:extent cx="0" cy="1289685"/>
                <wp:effectExtent l="91440" t="24765" r="89535" b="285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6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15pt,6.45pt" to="498.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" strokecolor="#f30" strokeweight="3pt">
                <v:stroke endarrow="block"/>
                <v:shadow color="black"/>
              </v:line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9F2C9" wp14:editId="2793CE2E">
                <wp:simplePos x="0" y="0"/>
                <wp:positionH relativeFrom="column">
                  <wp:posOffset>609600</wp:posOffset>
                </wp:positionH>
                <wp:positionV relativeFrom="paragraph">
                  <wp:posOffset>45085</wp:posOffset>
                </wp:positionV>
                <wp:extent cx="2057400" cy="725805"/>
                <wp:effectExtent l="13335" t="14605" r="15240" b="1206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12700" cap="sq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31EC" w:rsidRPr="00315997" w:rsidRDefault="00C431EC" w:rsidP="00AB60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5997">
                              <w:rPr>
                                <w:b/>
                                <w:bCs/>
                              </w:rPr>
                              <w:t>Руководители ШМО,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творческих проблемных групп 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7" style="position:absolute;left:0;text-align:left;margin-left:48pt;margin-top:3.55pt;width:162pt;height: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" fillcolor="#fc9" strokecolor="white" strokeweight="1pt">
                <v:stroke startarrowwidth="narrow" startarrowlength="short" endarrowwidth="narrow" endarrowlength="short" endcap="square"/>
                <v:shadow color="black"/>
                <v:textbox inset="1.5mm,.3mm,1.5mm,.3mm">
                  <w:txbxContent>
                    <w:p w:rsidR="00C431EC" w:rsidRPr="00315997" w:rsidRDefault="00C431EC" w:rsidP="00AB60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</w:rPr>
                      </w:pPr>
                      <w:r w:rsidRPr="00315997">
                        <w:rPr>
                          <w:b/>
                          <w:bCs/>
                        </w:rPr>
                        <w:t>Руководители ШМО,</w:t>
                      </w:r>
                      <w:r>
                        <w:rPr>
                          <w:b/>
                          <w:bCs/>
                        </w:rPr>
                        <w:t xml:space="preserve"> творческих проблемных групп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98749" wp14:editId="41A7EDC9">
                <wp:simplePos x="0" y="0"/>
                <wp:positionH relativeFrom="column">
                  <wp:posOffset>1524000</wp:posOffset>
                </wp:positionH>
                <wp:positionV relativeFrom="paragraph">
                  <wp:posOffset>69850</wp:posOffset>
                </wp:positionV>
                <wp:extent cx="0" cy="241935"/>
                <wp:effectExtent l="89535" t="26035" r="91440" b="368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.5pt" to="120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" strokecolor="#f30" strokeweight="3pt">
                <v:stroke endarrow="block"/>
                <v:shadow color="black"/>
              </v:line>
            </w:pict>
          </mc:Fallback>
        </mc:AlternateContent>
      </w:r>
      <w:r w:rsidRPr="0024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A1202" wp14:editId="3471B656">
                <wp:simplePos x="0" y="0"/>
                <wp:positionH relativeFrom="column">
                  <wp:posOffset>1524000</wp:posOffset>
                </wp:positionH>
                <wp:positionV relativeFrom="paragraph">
                  <wp:posOffset>136525</wp:posOffset>
                </wp:positionV>
                <wp:extent cx="7543800" cy="8255"/>
                <wp:effectExtent l="22860" t="16510" r="15240" b="228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8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0.75pt" to="71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" strokecolor="red" strokeweight="2.25pt">
                <v:shadow color="#ac835e"/>
              </v:line>
            </w:pict>
          </mc:Fallback>
        </mc:AlternateContent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AC" w:rsidRPr="0024039A" w:rsidRDefault="00AB60AC" w:rsidP="00DA2A1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образовательного учреждения МБОУ СОШ№48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положена пятиуровневая структура управления.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Первый уровень структуры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директора (по содержанию – это уровень стратегического управления). Директор школы определяет совместно с Управляющим советом стратегию развития школы, представляет её интересы в государственных и общественных инстанциях.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уровне структуры (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– это тоже уровень стратегического управления) функционируют традиционные субъекты управления: Управляющий совет, Педагогический совет, Родительский комитет, общее собрание трудового коллектива, профсоюзный комитет.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уровень структуры управления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методических объединений.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уровень организационной структуры управления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уровень организационной структуры –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созданы органы ученического самоуправления, детские общественные организации. Органы ученического самоуправления действуют на основании утвержденных Положений.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управление школой осуществляет прошедший аттестацию директор, который назначается приказом начальника Управления образования администрации  г. Владикавказа. Директор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защищенности.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самоуправления являются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Управляющий Совет,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Педагогический Совет,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Родительский комитет,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трудового коллектива.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Психологическая служба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организации помощи педагогам в решении проблем дифференциации образовательного процесса. Проводится психолого-педагогическая диагностика готовности детей к обучению при переходе на следующую ступень обучения, выполняется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профконсультационная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Родительский комитет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органом самоуправления школы.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возглавляет председатель. Родительский комитет подчиняется и подотчетен общешкольному родительскому собранию. Срок полномочий родительского комитета – 1 год. Для координации работы в состав комитета входит заместитель директора по воспитательной работе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родительского комитета осуществляется в соответствии с Конвенцией ООН о правах ребенка, действующего законодательства Российской Федерации в  республике    Уставом школы, Положением о родительском комитете и другими нормативными актами. Решения родительского комитета являются рекомендательными.  Родительский комитет координирует деятельность классных родительских комитетов.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Управляющий совет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коллегиальный орган, реализующий установленные законодательством принципы самоуправления в управлении школой.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совет состоит из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избранных, кооптированных и назначенных членов и имеет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управленческие полномочия по решению ряда важных вопросов функционирования и развития, определенные Уставом школы.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по представлению педагогического совета: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 программу развития;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изменения и дополнения в Устав с последующим представлением Учредителю для утверждения и регистрации;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привлечению внебюджетных сре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обеспечения деятельности и развития школы, определяет направления и порядок их расходования;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 выбор учебников из числа рекомендованных (допущенных) Министерством образования и науки Российской Федерации по представлению педагогического совета.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здоровых и безопасных условий обучения и воспитания;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ходатайствует, при наличии оснований, перед директором о расторжении трудового договора с педагогическими работниками и работниками из числа административного персонала;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ходатайствует,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подготовке и утверждает публичный (ежегодный) доклад (публичный доклад подписывается совместно председателем Управляющего совета и руководителем общеобразовательного учреждения).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Общее собрание трудового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собрание: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и принимает Устав школы, изменения и дополнения, вносимые в него;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избирает Совет школы, его председателя и определяет срок их полномочий.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считается правомочным, если в нём участвует более половины общего числа членов коллектива.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созывается по мере необходимости, один или два раза в год.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Первичная профсоюзная организация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первичной профсоюзной организации:  проведение инструктажа для вновь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инструктажа на рабочем месте, совместная работа с администрацией школы по ознакомлению работающих с правилами техники безопасности.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контролирует соблюдение законодательства о продолжительности рабочего дня, соответствия рабочих мест правилам техники безопасности, осуществляет 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соглашений по охране труда, обязательств по коллективному договору.</w:t>
      </w:r>
    </w:p>
    <w:p w:rsidR="00AB60AC" w:rsidRPr="00DA2A1D" w:rsidRDefault="00AB60AC" w:rsidP="0024039A">
      <w:pPr>
        <w:tabs>
          <w:tab w:val="left" w:pos="108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понимаем, что невозможно в современных условиях обойтись только внутренними ресурсами, собственным потенциалом, что необходим выход школы за пределы собственного образовательного пространства. Именно поэтому мы активно привлекаем и используем внешние ресурсы: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отчет школы на страницах школьного сайта;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СМИ об интересных и значимых делах школы;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телевидении о работе образовательного учреждения;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спортивные мероприятия с участием родителей;</w:t>
      </w:r>
    </w:p>
    <w:p w:rsidR="00AB60AC" w:rsidRPr="00DA2A1D" w:rsidRDefault="00AB60AC" w:rsidP="0024039A">
      <w:pPr>
        <w:tabs>
          <w:tab w:val="left" w:pos="108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классы;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перед родительской общественностью;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Дни открытых дверей;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концерты блока дополнительного образования;</w:t>
      </w:r>
    </w:p>
    <w:p w:rsidR="00AB60AC" w:rsidRPr="00DA2A1D" w:rsidRDefault="00AB60AC" w:rsidP="00530F35">
      <w:pPr>
        <w:numPr>
          <w:ilvl w:val="0"/>
          <w:numId w:val="3"/>
        </w:numPr>
        <w:tabs>
          <w:tab w:val="left" w:pos="108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акции и др.</w:t>
      </w:r>
    </w:p>
    <w:p w:rsidR="00AB60AC" w:rsidRPr="00DA2A1D" w:rsidRDefault="00AB60AC" w:rsidP="002403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управленческого аппарата строится на принципах научности, целенаправленности, плановости, систематичности, перспективности, единства требований, оптимальности и объективности. На административных совещаниях планируется деятельность на определенный срок, происходит обмен информацией, совместный отбор форм и методов работы, предлагаются пути преодоления недостатков работы, коррекция. Повышает результативность работы обратная связь. </w:t>
      </w:r>
    </w:p>
    <w:p w:rsidR="00AB60AC" w:rsidRPr="00DA2A1D" w:rsidRDefault="00AB60AC" w:rsidP="002403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Аналитические материалы, справки заместителей директора, протоколы педагогического и методического советов, книга приказов по основной деятельности и движению учащихся являются основными информационно-аналитическими материалами ОУ. </w:t>
      </w:r>
    </w:p>
    <w:p w:rsidR="00AB60AC" w:rsidRPr="00DA2A1D" w:rsidRDefault="00AB60AC" w:rsidP="002403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управление организует, создает особую среду жизнедеятельности ученика, которая заключается в участии во всех видах образовательной деятельности без принуждения в условиях психологического комфорта и высокой профессиональной компетентности всего педагогического коллектива, обеспечивает готовность ученика к образованию на протяжении всей жизни.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Структурная модель методической службы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МЕТОДИЧЕСКОЙ СЛУЖБЫ  ШКОЛЫ</w:t>
      </w:r>
    </w:p>
    <w:p w:rsidR="00AB60AC" w:rsidRPr="00DA2A1D" w:rsidRDefault="00893462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служба является внутренним ресурсом  развития школы, реализации стратегии и тактики деятельности ОУ.</w:t>
      </w:r>
    </w:p>
    <w:p w:rsidR="00AB60AC" w:rsidRPr="00DA2A1D" w:rsidRDefault="00893462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служба обеспечивает: обновление структуры и содержания образования, непрерывность и преемственность ступеней образования, сохранения здоровья учащихся, системы мониторинга качества образовательных программ, процесса их реализации и достигнутых результатов образовательной деятельности с опорой на обеспечение вариативности, дифференциации и </w:t>
      </w:r>
      <w:proofErr w:type="spellStart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обеспечении гуманно-личностного подхода в учебно-воспитательном процессе школы, достижения требуемого качества образования. </w:t>
      </w:r>
      <w:proofErr w:type="gramStart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предметных методических объединений и  </w:t>
      </w:r>
      <w:proofErr w:type="spellStart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семинаров занимающихся внедрением современных образовательных технологий с обсуждением опыта и результатов работы каждого учителя, методическое обеспечение инновационных процессов в образовании (подготовки к ЕГЭ, </w:t>
      </w:r>
      <w:proofErr w:type="spellStart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профильное обучение) направлены на реализацию методической темы </w:t>
      </w:r>
      <w:r w:rsidR="00AB60AC" w:rsidRPr="00D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</w:t>
      </w:r>
      <w:proofErr w:type="spellStart"/>
      <w:r w:rsidR="00AB60AC" w:rsidRPr="00D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здоровьесберегающего</w:t>
      </w:r>
      <w:proofErr w:type="spellEnd"/>
      <w:r w:rsidR="00AB60AC" w:rsidRPr="00D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пространства, как необходимое условие качественного образования</w:t>
      </w:r>
      <w:r w:rsidR="00AB60AC" w:rsidRPr="00DA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форм работы: методические совещания и конференции, проведение творческих отчетов и</w:t>
      </w:r>
      <w:proofErr w:type="gramEnd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 классов учителями, </w:t>
      </w:r>
      <w:proofErr w:type="spellStart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AB60AC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обмен опытом работы во время проведения городских и республиканских семинаров, индивидуальная работа с учителями, мониторинг качества образования. 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Совершенствование методической работы - основа совершенствования системы управлением качества образования.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 методической службы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программе развития школы и представляет собой прогнозируемую деятельность для достижения цели - методического обеспечения обновления образования и достижения эффективности обучения.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Задачи: </w:t>
      </w:r>
    </w:p>
    <w:p w:rsidR="00AB60AC" w:rsidRPr="00DA2A1D" w:rsidRDefault="00AB60AC" w:rsidP="00530F35">
      <w:pPr>
        <w:numPr>
          <w:ilvl w:val="0"/>
          <w:numId w:val="8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профмастерства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педагогов; </w:t>
      </w:r>
    </w:p>
    <w:p w:rsidR="00AB60AC" w:rsidRPr="00DA2A1D" w:rsidRDefault="00AB60AC" w:rsidP="00530F35">
      <w:pPr>
        <w:numPr>
          <w:ilvl w:val="0"/>
          <w:numId w:val="8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исследований по методическим темам; </w:t>
      </w:r>
    </w:p>
    <w:p w:rsidR="00AB60AC" w:rsidRPr="00DA2A1D" w:rsidRDefault="00AB60AC" w:rsidP="00530F35">
      <w:pPr>
        <w:numPr>
          <w:ilvl w:val="0"/>
          <w:numId w:val="8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СОТ, технологий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60AC" w:rsidRPr="00DA2A1D" w:rsidRDefault="00AB60AC" w:rsidP="00530F35">
      <w:pPr>
        <w:numPr>
          <w:ilvl w:val="0"/>
          <w:numId w:val="8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необходимой методической информац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доступности, мониторинг деятельности педагогов.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Механизм реализации предусматривает работу по группам или ШМО и  персонального самообразования по направлениям развития школы и индивидуальную деятельность педагогов. Результат: повышение эффективности обучения учащихся, рост профессионализма педагогов, методические разработки и обмен опытом.</w:t>
      </w:r>
    </w:p>
    <w:p w:rsidR="00AB60AC" w:rsidRPr="00DA2A1D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B60AC" w:rsidRPr="00DA2A1D" w:rsidRDefault="00AB60AC" w:rsidP="0024039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Методическая служба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завершила работу над проблемой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ar-SA"/>
        </w:rPr>
        <w:t>«Активизация познавательной деятельности учащихся на основе учета индивидуальных особенностей» итоги работу были подведены на научн</w:t>
      </w:r>
      <w:proofErr w:type="gramStart"/>
      <w:r w:rsidRPr="00DA2A1D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DA2A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практической конференции школы в мае 2016 года. МС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определила тему дальней шей работы «</w:t>
      </w:r>
      <w:r w:rsidRPr="00DA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proofErr w:type="spellStart"/>
      <w:r w:rsidRPr="00DA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здоровьесберегающего</w:t>
      </w:r>
      <w:proofErr w:type="spellEnd"/>
      <w:r w:rsidRPr="00DA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пространства, как необходимое условие качественного образования</w:t>
      </w:r>
      <w:proofErr w:type="gramStart"/>
      <w:r w:rsidR="004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Pr="00DA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модернизации образовательного процесса, на основе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 будет обеспечиваться вариативность в обучении учащихся в соответствии со склонностями, способностями и интересами ребят,  материальными возможностями школы. </w:t>
      </w:r>
    </w:p>
    <w:p w:rsidR="00AB60AC" w:rsidRPr="00DA2A1D" w:rsidRDefault="00AB60AC" w:rsidP="002403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Миссия методической службы</w:t>
      </w:r>
    </w:p>
    <w:p w:rsidR="00AB60AC" w:rsidRPr="00DA2A1D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социально-психологических, профессионально-педагогических, информационно-организационных, научно-методических  условий для успешного развития субъектов образования. </w:t>
      </w:r>
    </w:p>
    <w:p w:rsidR="00AB60AC" w:rsidRPr="00DA2A1D" w:rsidRDefault="00AB60AC" w:rsidP="002403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Кредо методической службы школы:</w:t>
      </w:r>
    </w:p>
    <w:p w:rsidR="00AB60AC" w:rsidRPr="00DA2A1D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Успех достигается только теми, кто продвигается вперед.</w:t>
      </w:r>
    </w:p>
    <w:p w:rsidR="00AB60AC" w:rsidRPr="00DA2A1D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60AC" w:rsidRPr="00F86139" w:rsidRDefault="00AB60AC" w:rsidP="002403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 методической службы - способствовать повышению педагогического мастерства учителей.</w:t>
      </w:r>
    </w:p>
    <w:p w:rsidR="00AB60AC" w:rsidRPr="00F86139" w:rsidRDefault="00AB60AC" w:rsidP="0024039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AB60AC" w:rsidRPr="00F86139" w:rsidRDefault="00AB60AC" w:rsidP="00530F35">
      <w:pPr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компетентности педагогов.</w:t>
      </w:r>
    </w:p>
    <w:p w:rsidR="00AB60AC" w:rsidRPr="00F86139" w:rsidRDefault="00AB60AC" w:rsidP="00530F35">
      <w:pPr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информатизации образования.</w:t>
      </w:r>
    </w:p>
    <w:p w:rsidR="00AB60AC" w:rsidRPr="00F86139" w:rsidRDefault="00AB60AC" w:rsidP="00530F35">
      <w:pPr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воспитания.</w:t>
      </w:r>
    </w:p>
    <w:p w:rsidR="00AB60AC" w:rsidRPr="00F86139" w:rsidRDefault="00AB60AC" w:rsidP="00530F35">
      <w:pPr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диссеминации (распространение) продуктивного  опыта педагогов школы, поддержки лучших учителей. </w:t>
      </w:r>
    </w:p>
    <w:p w:rsidR="00AB60AC" w:rsidRPr="00F86139" w:rsidRDefault="00AB60AC" w:rsidP="00530F35">
      <w:pPr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 методической работы, своевременная реорганизация структуры и содержания  деятельности службы.</w:t>
      </w:r>
    </w:p>
    <w:p w:rsidR="00AB60AC" w:rsidRPr="00F86139" w:rsidRDefault="00AB60AC" w:rsidP="00530F35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дидактической, методологической, психологической, научн</w:t>
      </w:r>
      <w:proofErr w:type="gramStart"/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методической поддержки учителей;</w:t>
      </w:r>
    </w:p>
    <w:p w:rsidR="00AB60AC" w:rsidRPr="00F86139" w:rsidRDefault="00AB60AC" w:rsidP="00530F35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Стимулирование повышения научно-теоретического, научн</w:t>
      </w:r>
      <w:proofErr w:type="gramStart"/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уровня педагогов, овладения ими современными образовательными технологиями.</w:t>
      </w:r>
    </w:p>
    <w:p w:rsidR="00AB60AC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BE" w:rsidRDefault="00232CBE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BE" w:rsidRDefault="00232CBE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BE" w:rsidRDefault="00232CBE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BE" w:rsidRDefault="00232CBE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BE" w:rsidRDefault="00232CBE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CBE" w:rsidRPr="00F86139" w:rsidRDefault="00232CBE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0AC" w:rsidRPr="00F86139" w:rsidRDefault="00AB60AC" w:rsidP="00530F35">
      <w:pPr>
        <w:numPr>
          <w:ilvl w:val="0"/>
          <w:numId w:val="9"/>
        </w:numPr>
        <w:shd w:val="clear" w:color="auto" w:fill="FFFFFF"/>
        <w:spacing w:after="0" w:line="240" w:lineRule="auto"/>
        <w:ind w:left="-284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методической службы и ее описание</w:t>
      </w:r>
    </w:p>
    <w:p w:rsidR="00AB60AC" w:rsidRPr="00F86139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Структурная  модель методической службы </w:t>
      </w:r>
    </w:p>
    <w:p w:rsidR="00AB60AC" w:rsidRPr="00F86139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школы:</w:t>
      </w: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CD265" wp14:editId="2ED0154E">
                <wp:simplePos x="0" y="0"/>
                <wp:positionH relativeFrom="column">
                  <wp:posOffset>1943100</wp:posOffset>
                </wp:positionH>
                <wp:positionV relativeFrom="paragraph">
                  <wp:posOffset>132080</wp:posOffset>
                </wp:positionV>
                <wp:extent cx="2057400" cy="518160"/>
                <wp:effectExtent l="632460" t="38735" r="186690" b="431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2453608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31EC" w:rsidRPr="000E390E" w:rsidRDefault="00C431EC" w:rsidP="00AB60AC">
                            <w:pPr>
                              <w:rPr>
                                <w:b/>
                              </w:rPr>
                            </w:pPr>
                            <w:r w:rsidRPr="000E390E">
                              <w:rPr>
                                <w:b/>
                              </w:rPr>
                              <w:t>Педагогический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left:0;text-align:left;margin-left:153pt;margin-top:10.4pt;width:162pt;height:4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" strokeweight="6pt">
                <v:stroke linestyle="thickBetweenThin"/>
                <v:shadow on="t" type="perspective" opacity=".5" origin=".5,.5" offset="0,0" matrix=",56756f,,.5"/>
                <v:textbox>
                  <w:txbxContent>
                    <w:p w:rsidR="00C431EC" w:rsidRPr="000E390E" w:rsidRDefault="00C431EC" w:rsidP="00AB60AC">
                      <w:pPr>
                        <w:rPr>
                          <w:b/>
                        </w:rPr>
                      </w:pPr>
                      <w:r w:rsidRPr="000E390E">
                        <w:rPr>
                          <w:b/>
                        </w:rPr>
                        <w:t>Педагогический 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CE160B" wp14:editId="2030937E">
                <wp:simplePos x="0" y="0"/>
                <wp:positionH relativeFrom="column">
                  <wp:posOffset>2971800</wp:posOffset>
                </wp:positionH>
                <wp:positionV relativeFrom="paragraph">
                  <wp:posOffset>180340</wp:posOffset>
                </wp:positionV>
                <wp:extent cx="0" cy="413385"/>
                <wp:effectExtent l="89535" t="26670" r="91440" b="361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2pt" to="234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" strokeweight="3pt">
                <v:stroke endarrow="block"/>
              </v:line>
            </w:pict>
          </mc:Fallback>
        </mc:AlternateContent>
      </w: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297070B" wp14:editId="76F5E24C">
            <wp:extent cx="5486400" cy="1935480"/>
            <wp:effectExtent l="38100" t="0" r="19050" b="2667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0AC" w:rsidRPr="0024039A" w:rsidRDefault="00AB60AC" w:rsidP="002403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1F76B62" wp14:editId="1BDF5D0E">
            <wp:extent cx="5486400" cy="2484120"/>
            <wp:effectExtent l="0" t="0" r="0" b="3048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B60AC" w:rsidRPr="0024039A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0AC" w:rsidRPr="00F86139" w:rsidRDefault="00AB60AC" w:rsidP="00F8613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совет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совещательный и коллегиальный орган 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 научно-методической деятельности.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Периодичность заседания совета –1 раз в четверть.</w:t>
      </w:r>
    </w:p>
    <w:p w:rsidR="00AB60AC" w:rsidRPr="00F86139" w:rsidRDefault="00AB60AC" w:rsidP="00F86139">
      <w:pPr>
        <w:spacing w:after="12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61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 деятельности методических подразделений школы:</w:t>
      </w:r>
    </w:p>
    <w:p w:rsidR="00AB60AC" w:rsidRPr="00F86139" w:rsidRDefault="00AB60AC" w:rsidP="00530F35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Адресность на основе диагностики и анкетирования;</w:t>
      </w:r>
    </w:p>
    <w:p w:rsidR="00AB60AC" w:rsidRPr="00F86139" w:rsidRDefault="00AB60AC" w:rsidP="00530F35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Добровольность участия;</w:t>
      </w:r>
    </w:p>
    <w:p w:rsidR="00AB60AC" w:rsidRPr="00F86139" w:rsidRDefault="00AB60AC" w:rsidP="00530F35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Демократичность и гуманизм;</w:t>
      </w:r>
    </w:p>
    <w:p w:rsidR="00AB60AC" w:rsidRPr="00F86139" w:rsidRDefault="00AB60AC" w:rsidP="00530F35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Трехуровневая деятельность </w:t>
      </w:r>
      <w:proofErr w:type="gramStart"/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спрос, предложение, создание подразделения);</w:t>
      </w:r>
    </w:p>
    <w:p w:rsidR="00AB60AC" w:rsidRPr="00F86139" w:rsidRDefault="00AB60AC" w:rsidP="00530F35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Обеспеченность подготовленным руководителем;</w:t>
      </w:r>
    </w:p>
    <w:p w:rsidR="00AB60AC" w:rsidRPr="00F86139" w:rsidRDefault="00AB60AC" w:rsidP="00530F35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Стимулирование, мотивация.</w:t>
      </w:r>
    </w:p>
    <w:p w:rsidR="00AB60AC" w:rsidRPr="00F86139" w:rsidRDefault="00AB60AC" w:rsidP="00F861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школьных методических объединений и проектных семинаров</w:t>
      </w:r>
    </w:p>
    <w:tbl>
      <w:tblPr>
        <w:tblW w:w="11761" w:type="dxa"/>
        <w:tblCellSpacing w:w="0" w:type="dxa"/>
        <w:tblInd w:w="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1"/>
      </w:tblGrid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заседаний МО и проектных семинаров</w:t>
            </w:r>
            <w:r w:rsidR="00F86139"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нормативных документов, исполнение решений и рекомендаций МО и проектных семинаров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передовым опытом и внедрение его в деятельность учителей МО и проектных семинаров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проведение   предметных  недель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проведение конференций, семинаров, круглых столов и т. д.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Проведение и подготовка учащихся к олимпиадам, научным конференциям, интеллектуальным конкурсам и т. п.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и проведение внеклассных мероприятий по предметам 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учебных, факультативных, кружковых занятий по предметам </w:t>
            </w:r>
          </w:p>
        </w:tc>
      </w:tr>
      <w:tr w:rsidR="00AB60AC" w:rsidRPr="00F86139" w:rsidTr="00232CBE">
        <w:trPr>
          <w:tblCellSpacing w:w="0" w:type="dxa"/>
        </w:trPr>
        <w:tc>
          <w:tcPr>
            <w:tcW w:w="1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0AC" w:rsidRPr="00F86139" w:rsidRDefault="00AB60AC" w:rsidP="00F8613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реализации темы самообразования</w:t>
            </w:r>
          </w:p>
        </w:tc>
      </w:tr>
    </w:tbl>
    <w:p w:rsidR="00AB60AC" w:rsidRPr="0024039A" w:rsidRDefault="00AB60AC" w:rsidP="00F861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24039A" w:rsidRDefault="00AB60AC" w:rsidP="00F861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39" w:rsidRPr="00DA2A1D" w:rsidRDefault="00F86139" w:rsidP="00F8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F86139" w:rsidRPr="00DA2A1D" w:rsidRDefault="00F86139" w:rsidP="00F8613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Эффективное управление образовательным процессом в школе облегчает достижение образовательных целей, гармонизирует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2A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положительные факторы и компенсирует негативные эффекты, носит прогностический, оперативно- предупредительный характер, активизирует и оптимизирует инновационные процессы, обеспечивает технологическую корректность организации, предусматривает применение личностно-ориентированных методов управления, распределяет функции, информационную, кадровую поддержку. 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</w:t>
      </w:r>
    </w:p>
    <w:p w:rsidR="00AB60AC" w:rsidRPr="0024039A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F86139" w:rsidRDefault="00AB60AC" w:rsidP="002403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3.Образовательная деятельность</w:t>
      </w:r>
    </w:p>
    <w:p w:rsidR="004875A2" w:rsidRPr="00F86139" w:rsidRDefault="00194B79" w:rsidP="00F8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60AC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Школа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29.12.2012</w:t>
      </w:r>
      <w:r w:rsidR="0054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 «Об образовании в Российской Федерации »</w:t>
      </w:r>
      <w:r w:rsidR="00AB60AC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обеспечивает общедоступность и бесплатность </w:t>
      </w:r>
      <w:r w:rsidR="00E01C6A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AB60AC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всех ступенях обучения (начальная, основная и </w:t>
      </w:r>
      <w:r w:rsidR="008F33DA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8F33DA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школа)</w:t>
      </w:r>
      <w:r w:rsidR="008F33DA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3DA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1C6A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индивидуально</w:t>
      </w:r>
      <w:r w:rsidR="00E01C6A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1C6A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обучени</w:t>
      </w:r>
      <w:r w:rsidR="00E01C6A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60AC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дому учащимся, </w:t>
      </w:r>
      <w:r w:rsidR="008F33DA" w:rsidRPr="00F861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имеющим медицинское заключение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E01C6A" w:rsidRPr="00F86139" w:rsidRDefault="00932889" w:rsidP="00F8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6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5A2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</w:t>
      </w:r>
      <w:r w:rsidR="00E01C6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соблюдения требований СанПиН </w:t>
      </w:r>
      <w:r w:rsidR="00E01C6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проводятся мероприятия обеспечивающие  надлежащий  санитарно-гигиенический</w:t>
      </w:r>
      <w:proofErr w:type="gramStart"/>
      <w:r w:rsidR="00E01C6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01C6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тепловой , световой и противопожарный режим :</w:t>
      </w:r>
    </w:p>
    <w:p w:rsidR="0030437A" w:rsidRPr="00F86139" w:rsidRDefault="0030437A" w:rsidP="00530F35">
      <w:pPr>
        <w:numPr>
          <w:ilvl w:val="0"/>
          <w:numId w:val="2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сотрудников и учащихся школы по технике безопасности и правилам пожарной безопасности.</w:t>
      </w:r>
    </w:p>
    <w:p w:rsidR="0030437A" w:rsidRPr="00F86139" w:rsidRDefault="0030437A" w:rsidP="00530F35">
      <w:pPr>
        <w:numPr>
          <w:ilvl w:val="0"/>
          <w:numId w:val="2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состояния теплового, светового и противопожарного режима школы.</w:t>
      </w:r>
    </w:p>
    <w:p w:rsidR="0030437A" w:rsidRPr="00F86139" w:rsidRDefault="0030437A" w:rsidP="00530F35">
      <w:pPr>
        <w:numPr>
          <w:ilvl w:val="0"/>
          <w:numId w:val="2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школы противопожарным инвентарем в соответствии с требованиями Правил пожарной безопасности.</w:t>
      </w:r>
    </w:p>
    <w:p w:rsidR="0030437A" w:rsidRPr="00F86139" w:rsidRDefault="0030437A" w:rsidP="00530F35">
      <w:pPr>
        <w:numPr>
          <w:ilvl w:val="0"/>
          <w:numId w:val="2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выполнения светового режима в соответствии с нормами СанПиН.</w:t>
      </w:r>
    </w:p>
    <w:p w:rsidR="0030437A" w:rsidRPr="00F86139" w:rsidRDefault="0030437A" w:rsidP="00530F35">
      <w:pPr>
        <w:numPr>
          <w:ilvl w:val="0"/>
          <w:numId w:val="2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школы моющими средствами инвентарем для проведения уборок в школе.</w:t>
      </w:r>
    </w:p>
    <w:p w:rsidR="0030437A" w:rsidRPr="00F86139" w:rsidRDefault="0030437A" w:rsidP="00530F35">
      <w:pPr>
        <w:numPr>
          <w:ilvl w:val="0"/>
          <w:numId w:val="29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администрации за деятельностью по поддержанию надлежащего санитарно-гигиенического состояния школы.</w:t>
      </w:r>
    </w:p>
    <w:p w:rsidR="004875A2" w:rsidRPr="00F86139" w:rsidRDefault="004875A2" w:rsidP="00F8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целях укрепления безопасности учащихся и сотрудников школы, а также в целях предотвращения террористических актов, в школе осуществляется круглосуточная охрана. </w:t>
      </w:r>
    </w:p>
    <w:p w:rsidR="0030437A" w:rsidRPr="00F86139" w:rsidRDefault="0030437A" w:rsidP="00F8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учебно-воспитательного процесса соответствует правилам и нормам СанПиНа. Строго соблюдаются нормативы максимальной аудиторной </w:t>
      </w:r>
      <w:proofErr w:type="gramStart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</w:t>
      </w:r>
      <w:proofErr w:type="gramEnd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нормативы времени, отводимого на выполнение обязательной части домашней работы, а также иные гигиенические требования к режиму учебно-воспитательного процесса, установленного санитарными правилами.</w:t>
      </w:r>
    </w:p>
    <w:p w:rsidR="0030437A" w:rsidRPr="00F86139" w:rsidRDefault="00232CBE" w:rsidP="00F8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функционируют 32</w:t>
      </w:r>
      <w:r w:rsidR="0030437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кабинетов:</w:t>
      </w:r>
    </w:p>
    <w:p w:rsidR="0030437A" w:rsidRPr="00F86139" w:rsidRDefault="00E01C6A" w:rsidP="00F8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30437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столовая, в которых организовано горячее питание учащихся.</w:t>
      </w:r>
    </w:p>
    <w:p w:rsidR="0030437A" w:rsidRPr="00F86139" w:rsidRDefault="0030437A" w:rsidP="00F8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работает медработник, которые организуют</w:t>
      </w:r>
      <w:r w:rsidR="004875A2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плановые  медицинские мероприятия</w:t>
      </w:r>
      <w:proofErr w:type="gramStart"/>
      <w:r w:rsidR="004875A2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состояния здоровья детей. Психологическая служба отсутствует по причине отсутствия специалиста</w:t>
      </w:r>
    </w:p>
    <w:p w:rsidR="0024625F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Реализуемые образовательные программы</w:t>
      </w:r>
      <w:r w:rsidR="004875A2" w:rsidRPr="00F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учебный план</w:t>
      </w:r>
      <w:proofErr w:type="gramStart"/>
      <w:r w:rsidR="004875A2" w:rsidRPr="00F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24625F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общеобразовательная программ</w:t>
      </w:r>
      <w:proofErr w:type="gramStart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4CC4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74CC4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России )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24625F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программа</w:t>
      </w:r>
      <w:proofErr w:type="gramStart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программа.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СОШ №48 утверждён на заседании педа</w:t>
      </w:r>
      <w:r w:rsidR="002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совета от 31.08.2020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протокол №1</w:t>
      </w:r>
    </w:p>
    <w:p w:rsidR="004875A2" w:rsidRPr="00F86139" w:rsidRDefault="004875A2" w:rsidP="00F861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4875A2" w:rsidRPr="00F86139" w:rsidRDefault="004875A2" w:rsidP="00F861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Учебные план МБОУСОШ№48 и   программы общего образовани</w:t>
      </w:r>
      <w:proofErr w:type="gramStart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 . основного, среднего ), формируются в соответствии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документов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 основной образовательной программы начального общего  образования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разработанной в соответствии с ФГОСНОО;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учебного плана ООП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разработанной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545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ФГОС ООО для 1-9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классах;</w:t>
      </w:r>
    </w:p>
    <w:p w:rsidR="004875A2" w:rsidRPr="00F86139" w:rsidRDefault="00545718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-учебный план </w:t>
      </w:r>
      <w:r w:rsidR="00232CBE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232CBE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отанной в соответствии с ФГОС ОС</w:t>
      </w:r>
      <w:r w:rsidR="00232CBE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32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</w:t>
      </w:r>
      <w:r w:rsidR="00232CBE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11 классах </w:t>
      </w:r>
      <w:r w:rsidR="00232CBE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 федеральный и нац</w:t>
      </w:r>
      <w:r w:rsidR="00232CBE">
        <w:rPr>
          <w:rFonts w:ascii="Times New Roman" w:eastAsia="Calibri" w:hAnsi="Times New Roman" w:cs="Times New Roman"/>
          <w:sz w:val="28"/>
          <w:szCs w:val="28"/>
        </w:rPr>
        <w:t>ионально-региональный компонент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образовательного стандарта (со</w:t>
      </w:r>
      <w:r w:rsidR="00F86139">
        <w:rPr>
          <w:rFonts w:ascii="Times New Roman" w:eastAsia="Calibri" w:hAnsi="Times New Roman" w:cs="Times New Roman"/>
          <w:sz w:val="28"/>
          <w:szCs w:val="28"/>
        </w:rPr>
        <w:t>ставлен на основе ФБУП-2004г.).</w:t>
      </w:r>
      <w:proofErr w:type="gramEnd"/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- учебного плана ООП основного общего образования и среднего общего образования на основе федерального базисного плана учебного плана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утвержденный Министерством образования и науки Российской Федерации от 09.03.2004№1312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учебных планах начального общего  образования (1-4 ) классы соответствуют 3 варианту примерного учебного плана, </w:t>
      </w:r>
      <w:r w:rsidR="004C6B56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примерной основной образователь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ной программы начального общего образования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одобренной решением федерального учебно-методического объединения по общему образованию (протокол 2015г№1/15)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Учебные планы основного общего о</w:t>
      </w:r>
      <w:r w:rsidR="00232CBE">
        <w:rPr>
          <w:rFonts w:ascii="Times New Roman" w:eastAsia="Calibri" w:hAnsi="Times New Roman" w:cs="Times New Roman"/>
          <w:sz w:val="28"/>
          <w:szCs w:val="28"/>
          <w:lang w:eastAsia="ru-RU"/>
        </w:rPr>
        <w:t>бразования(5-9</w:t>
      </w:r>
      <w:r w:rsidR="004C6B56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классы)</w:t>
      </w:r>
      <w:proofErr w:type="gramStart"/>
      <w:r w:rsidR="004C6B56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C6B56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ствуют 4-ому вариан</w:t>
      </w:r>
      <w:r w:rsidR="004C6B56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у примерного учебного плана и примерной основной образов</w:t>
      </w:r>
      <w:r w:rsidR="00232CBE">
        <w:rPr>
          <w:rFonts w:ascii="Times New Roman" w:eastAsia="Calibri" w:hAnsi="Times New Roman" w:cs="Times New Roman"/>
          <w:sz w:val="28"/>
          <w:szCs w:val="28"/>
          <w:lang w:eastAsia="ru-RU"/>
        </w:rPr>
        <w:t>ательной программе основного общ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его образования , одобренной решением федерального учебно-методического объединения по общему образованию (протокол от 8 апреля  2015г№1/15)</w:t>
      </w:r>
    </w:p>
    <w:p w:rsidR="004875A2" w:rsidRPr="00F86139" w:rsidRDefault="00232CBE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Учебные планы для </w:t>
      </w:r>
      <w:r w:rsidR="004875A2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10-11 классы)</w:t>
      </w:r>
      <w:proofErr w:type="gramStart"/>
      <w:r w:rsidR="004875A2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875A2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составляются  на основе  примерного учебного плана  для образовательных учреждений Российской Федерации  с русским язы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 обучения  (БУП и с учетом Ф</w:t>
      </w:r>
      <w:r w:rsidR="004875A2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ГОС)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Право на изучение родного языка из числа языков народа Российской Федерации реализуется в пределах возможностей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предоставляемых системой образования , с учетом потребностей обучающихся и их родителей (законных представителей ), на основе письменных заявлений родителей (законных представителей).При формировании учебных планов  в части касающейся изучения родного языка  руководствуемся следующими нормативными актами: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-статья 26 Конституции РФ 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-статья14 ФЗ «Об образовании » 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-- </w:t>
      </w:r>
      <w:r w:rsidR="0089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 преподавания и изучения государственн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ых языков республик Российской Федерации в со</w:t>
      </w:r>
      <w:r w:rsidR="0089346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тветствии  с законодательством республик Российской Федерации 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-право на получение дошкольного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начального общего и основного общего образования на родном языке из числа языков народов Российской Федерации 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-право на изучение  родного  языка из числа языков народов Российской Федерации в пределах возможностей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предоставляемых системой образования , в порядке , установленном законодательством об образовании .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-частью 3 статьи 44 Федерального закона об образовании предоставляет право родителям законным представителям несовершеннолетних обучающихся выбирать до завершения получения ребенком основного общего образования  с учетом мнения ребенка язык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языки образования , факультативные  и элективные предметы , курсы дисциплины (модули ) из перечня , предлагаемого организацией ,осуществляемой образовательну</w:t>
      </w:r>
      <w:r w:rsidR="00F86139">
        <w:rPr>
          <w:rFonts w:ascii="Times New Roman" w:eastAsia="Calibri" w:hAnsi="Times New Roman" w:cs="Times New Roman"/>
          <w:sz w:val="28"/>
          <w:szCs w:val="28"/>
          <w:lang w:eastAsia="ru-RU"/>
        </w:rPr>
        <w:t>ю деятельность .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12 декабря 2012 года № 273 «Об образовании в Российской Федерации»; 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Закон Республики Северная Осетия-Алания</w:t>
      </w: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от 27 декабря 2013 года № 61-РЗ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86139">
        <w:rPr>
          <w:rFonts w:ascii="Times New Roman" w:eastAsia="Calibri" w:hAnsi="Times New Roman" w:cs="Times New Roman"/>
          <w:sz w:val="28"/>
          <w:szCs w:val="28"/>
        </w:rPr>
        <w:t>Об образовании в Республике Северная Осетия-Алания»;</w:t>
      </w:r>
    </w:p>
    <w:p w:rsidR="004875A2" w:rsidRPr="00F86139" w:rsidRDefault="0089346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Министерства образования Российской Федерации от 9 марта 2004 г. № 1312 «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="004875A2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(в ред. Приказов </w:t>
      </w:r>
      <w:proofErr w:type="spellStart"/>
      <w:r w:rsidR="004875A2" w:rsidRPr="00F8613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 РФ от 20.08.2008 </w:t>
      </w:r>
      <w:hyperlink r:id="rId18" w:history="1">
        <w:r w:rsidR="004875A2" w:rsidRPr="00F86139">
          <w:rPr>
            <w:rFonts w:ascii="Times New Roman" w:eastAsia="Calibri" w:hAnsi="Times New Roman" w:cs="Times New Roman"/>
            <w:sz w:val="28"/>
            <w:szCs w:val="28"/>
          </w:rPr>
          <w:t>N 241</w:t>
        </w:r>
      </w:hyperlink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, от 30.08.2010 </w:t>
      </w:r>
      <w:hyperlink r:id="rId19" w:history="1">
        <w:r w:rsidR="004875A2" w:rsidRPr="00F86139">
          <w:rPr>
            <w:rFonts w:ascii="Times New Roman" w:eastAsia="Calibri" w:hAnsi="Times New Roman" w:cs="Times New Roman"/>
            <w:sz w:val="28"/>
            <w:szCs w:val="28"/>
          </w:rPr>
          <w:t>N 889</w:t>
        </w:r>
      </w:hyperlink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, от 03.06.2011 </w:t>
      </w:r>
      <w:hyperlink r:id="rId20" w:history="1">
        <w:r w:rsidR="004875A2" w:rsidRPr="00F86139">
          <w:rPr>
            <w:rFonts w:ascii="Times New Roman" w:eastAsia="Calibri" w:hAnsi="Times New Roman" w:cs="Times New Roman"/>
            <w:sz w:val="28"/>
            <w:szCs w:val="28"/>
          </w:rPr>
          <w:t>N 1994</w:t>
        </w:r>
      </w:hyperlink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, от 01.02.2012 </w:t>
      </w:r>
      <w:hyperlink r:id="rId21" w:history="1">
        <w:r w:rsidR="004875A2" w:rsidRPr="00F86139">
          <w:rPr>
            <w:rFonts w:ascii="Times New Roman" w:eastAsia="Calibri" w:hAnsi="Times New Roman" w:cs="Times New Roman"/>
            <w:sz w:val="28"/>
            <w:szCs w:val="28"/>
          </w:rPr>
          <w:t>N 74</w:t>
        </w:r>
      </w:hyperlink>
      <w:r w:rsidR="004875A2" w:rsidRPr="00F86139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4875A2" w:rsidRPr="00F86139" w:rsidRDefault="00893462" w:rsidP="00F861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875A2" w:rsidRPr="00F86139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4875A2" w:rsidRPr="00F861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875A2" w:rsidRPr="00F86139">
        <w:rPr>
          <w:rFonts w:ascii="Times New Roman" w:hAnsi="Times New Roman" w:cs="Times New Roman"/>
          <w:sz w:val="28"/>
          <w:szCs w:val="28"/>
        </w:rPr>
        <w:t xml:space="preserve">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1897"(Зарегистрировано в Минюсте России 02.02.2016 N 40937)</w:t>
      </w:r>
    </w:p>
    <w:p w:rsidR="004875A2" w:rsidRPr="00F86139" w:rsidRDefault="0089346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(в ред.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риказов </w:t>
      </w:r>
      <w:proofErr w:type="spellStart"/>
      <w:r w:rsidR="004875A2" w:rsidRPr="00F8613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 России от 26.11.2010 </w:t>
      </w:r>
      <w:hyperlink r:id="rId22" w:history="1">
        <w:r w:rsidR="004875A2" w:rsidRPr="00F86139">
          <w:rPr>
            <w:rFonts w:ascii="Times New Roman" w:eastAsia="Calibri" w:hAnsi="Times New Roman" w:cs="Times New Roman"/>
            <w:sz w:val="28"/>
            <w:szCs w:val="28"/>
          </w:rPr>
          <w:t>N 1241</w:t>
        </w:r>
      </w:hyperlink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, от 22.09.2011 </w:t>
      </w:r>
      <w:hyperlink r:id="rId23" w:history="1">
        <w:r w:rsidR="004875A2" w:rsidRPr="00F86139">
          <w:rPr>
            <w:rFonts w:ascii="Times New Roman" w:eastAsia="Calibri" w:hAnsi="Times New Roman" w:cs="Times New Roman"/>
            <w:sz w:val="28"/>
            <w:szCs w:val="28"/>
          </w:rPr>
          <w:t>N 2357</w:t>
        </w:r>
      </w:hyperlink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, от 18.12.2012 </w:t>
      </w:r>
      <w:hyperlink r:id="rId24" w:history="1">
        <w:r w:rsidR="004875A2" w:rsidRPr="00F86139">
          <w:rPr>
            <w:rFonts w:ascii="Times New Roman" w:eastAsia="Calibri" w:hAnsi="Times New Roman" w:cs="Times New Roman"/>
            <w:sz w:val="28"/>
            <w:szCs w:val="28"/>
          </w:rPr>
          <w:t>N 1060</w:t>
        </w:r>
      </w:hyperlink>
      <w:r w:rsidR="004875A2" w:rsidRPr="00F8613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875A2" w:rsidRPr="00F86139" w:rsidRDefault="004875A2" w:rsidP="00F86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приказа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</w:t>
      </w:r>
      <w:r w:rsidRPr="00F861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1241 от 22.09.2011 </w:t>
      </w:r>
      <w:r w:rsidRPr="00F861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2357 от 18.12.2012 </w:t>
      </w:r>
      <w:r w:rsidRPr="00F861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1060)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34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Министерства образования и науки Российской Федерации от 18 июля 2002г. № 2783 «Об утверждении Концепции профильного обучения на старшей ступени общего образования»;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34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образования и науки Российской Федерации от 31.03.2014 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875A2" w:rsidRPr="00F86139" w:rsidRDefault="004875A2" w:rsidP="00F86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85);</w:t>
      </w:r>
    </w:p>
    <w:p w:rsidR="004875A2" w:rsidRPr="00F86139" w:rsidRDefault="004875A2" w:rsidP="00F86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875A2" w:rsidRPr="00F86139" w:rsidRDefault="0089346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4875A2" w:rsidRPr="00F86139" w:rsidRDefault="0089346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4875A2" w:rsidRPr="00F86139" w:rsidRDefault="0089346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4875A2" w:rsidRPr="00F86139" w:rsidRDefault="00893462" w:rsidP="00F86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4875A2" w:rsidRPr="00F86139" w:rsidRDefault="0089346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4875A2" w:rsidRPr="00F86139" w:rsidRDefault="0089346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Российской Федерации от 26 июня 2012г. №03-ПГ-МОН-10430 «Об изучении предмета Технология»;</w:t>
      </w:r>
    </w:p>
    <w:p w:rsidR="004875A2" w:rsidRPr="00F86139" w:rsidRDefault="0089346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Российской Федерации от 22 августа 2012 г. № 08-250 «О введении учебного курса ОРКСЭ»;</w:t>
      </w:r>
    </w:p>
    <w:p w:rsidR="004875A2" w:rsidRPr="00F86139" w:rsidRDefault="00893462" w:rsidP="00F8613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5A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Российской Федерации от 25 мая 2015 г. №08-761 «Об изучении учебных областей: «Основы религиозных культур и светской этики» и «Основы духовно-нравственной культуры народов России».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учебных предметов федерального компонента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</w:t>
      </w:r>
      <w:r w:rsidRPr="00F861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75A2" w:rsidRPr="00F86139" w:rsidRDefault="004875A2" w:rsidP="00F8613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Учебные предметы в соответствии с ФГОС начального общего и основного общего образования (приказы </w:t>
      </w:r>
      <w:proofErr w:type="spellStart"/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России от 06 октября 2009 г №373 и от 17 декабря 2010г №1897г  предметная область «Родной язык» и «Родная литература» являются обязательными для изучения направлены на реализацию:</w:t>
      </w:r>
      <w:proofErr w:type="gramEnd"/>
    </w:p>
    <w:p w:rsidR="004875A2" w:rsidRPr="00F86139" w:rsidRDefault="004875A2" w:rsidP="00530F35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875A2" w:rsidRPr="00F86139" w:rsidRDefault="004875A2" w:rsidP="00530F35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Осетия – Алания в 2012 г.;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875A2" w:rsidRPr="00F86139" w:rsidRDefault="004875A2" w:rsidP="00530F3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4875A2" w:rsidRPr="00F86139" w:rsidRDefault="004875A2" w:rsidP="00530F35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4875A2" w:rsidRPr="00F86139" w:rsidRDefault="004875A2" w:rsidP="00530F3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4875A2" w:rsidRPr="00F86139" w:rsidRDefault="004875A2" w:rsidP="00530F3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«География Республики Северная Осетия» для 8-9 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общеобразовательных школ. </w:t>
      </w:r>
    </w:p>
    <w:p w:rsidR="004875A2" w:rsidRPr="00F86139" w:rsidRDefault="004875A2" w:rsidP="00F86139">
      <w:pPr>
        <w:tabs>
          <w:tab w:val="left" w:pos="993"/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учебных предметов регионального компонента организуется с использованием учебников, указанных в региональном перечне (письмо Министерства образования и науки Республики Северная Осетия – Алания от</w:t>
      </w:r>
      <w:r w:rsidRPr="00F8613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17 апреля 2012 г. № 463.</w:t>
      </w:r>
      <w:r w:rsidRPr="00F8613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4875A2" w:rsidRPr="00F86139" w:rsidRDefault="004875A2" w:rsidP="00F86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Региональные предметы включены в расписание учебных занятий согласно республиканскому базисному учебному плану для образовательных организаций реализующих программы общего образования на 2017-2018 учебный год, утверждённый решением коллегии Министерства образования и науки РСО-Алания от 10.07.2015 г.  №1072.</w:t>
      </w:r>
    </w:p>
    <w:p w:rsidR="004875A2" w:rsidRPr="00F86139" w:rsidRDefault="004875A2" w:rsidP="00F86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На изучение родного языка - осетинского, отводится в 1-11 класс - 3 часа.</w:t>
      </w:r>
    </w:p>
    <w:p w:rsidR="004875A2" w:rsidRPr="00F86139" w:rsidRDefault="004875A2" w:rsidP="00F86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учебных занятий в 1-11классах по родному языку и родной литературе осуществляется деление классов на группы владеющих и не владеющих родным (осетинским) языком. </w:t>
      </w:r>
    </w:p>
    <w:p w:rsidR="004875A2" w:rsidRPr="00F86139" w:rsidRDefault="004875A2" w:rsidP="00F86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английского языка во 2-11 классах также делятся   на две группы, что связано с необходимостью  качественного развития коммуникативных способностей учащихся, так как многие учащиеся плохо владеют разговорной речью.    </w:t>
      </w:r>
    </w:p>
    <w:p w:rsidR="004875A2" w:rsidRPr="00F86139" w:rsidRDefault="004875A2" w:rsidP="00F86139">
      <w:pPr>
        <w:tabs>
          <w:tab w:val="left" w:pos="993"/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обеспечивает выполнение гигиенических требований к организации образовательного процесса и предусматривает:</w:t>
      </w:r>
    </w:p>
    <w:p w:rsidR="004875A2" w:rsidRPr="00F86139" w:rsidRDefault="004875A2" w:rsidP="00530F35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4-х 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летний срок освоения образовательных программ начального общего образования;</w:t>
      </w:r>
    </w:p>
    <w:p w:rsidR="004875A2" w:rsidRPr="00F86139" w:rsidRDefault="004875A2" w:rsidP="00530F35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5-и 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летний срок освоения образовательных программ основного общего образования;</w:t>
      </w:r>
    </w:p>
    <w:p w:rsidR="004875A2" w:rsidRPr="00F86139" w:rsidRDefault="004875A2" w:rsidP="00530F35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2 -х </w:t>
      </w: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летний срок освоения образовательных программ среднего (полного) общего образования.</w:t>
      </w:r>
    </w:p>
    <w:p w:rsidR="004875A2" w:rsidRPr="00F86139" w:rsidRDefault="004875A2" w:rsidP="00F86139">
      <w:pPr>
        <w:tabs>
          <w:tab w:val="left" w:pos="993"/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Устанавливается следующая продолжительность учебного года:</w:t>
      </w:r>
    </w:p>
    <w:p w:rsidR="004875A2" w:rsidRPr="00F86139" w:rsidRDefault="004875A2" w:rsidP="00530F3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1-4класс – 33 учебные недели;</w:t>
      </w:r>
    </w:p>
    <w:p w:rsidR="004875A2" w:rsidRPr="00F86139" w:rsidRDefault="004875A2" w:rsidP="00530F3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5-9 классы – 35 учебных недель (без учета летнего экзаменационного периода);</w:t>
      </w:r>
    </w:p>
    <w:p w:rsidR="004875A2" w:rsidRPr="00F86139" w:rsidRDefault="004875A2" w:rsidP="00530F3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10-11 классы – 35 учебных недель (без учета летнего экзаменационного периода).</w:t>
      </w:r>
    </w:p>
    <w:p w:rsidR="004875A2" w:rsidRPr="00F86139" w:rsidRDefault="004875A2" w:rsidP="00F86139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учебной недели составляет:</w:t>
      </w:r>
    </w:p>
    <w:p w:rsidR="004875A2" w:rsidRPr="00F86139" w:rsidRDefault="004875A2" w:rsidP="00F86139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для 1-4 классов - 5 дней;</w:t>
      </w:r>
    </w:p>
    <w:p w:rsidR="004875A2" w:rsidRPr="00F86139" w:rsidRDefault="004875A2" w:rsidP="00F86139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для 5-11 классов - 6 дней.</w:t>
      </w:r>
    </w:p>
    <w:p w:rsidR="004875A2" w:rsidRPr="00F86139" w:rsidRDefault="004875A2" w:rsidP="00F86139">
      <w:pPr>
        <w:tabs>
          <w:tab w:val="left" w:pos="993"/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нагрузка распределяется в течение учебной недели следующим образом:</w:t>
      </w:r>
    </w:p>
    <w:p w:rsidR="004875A2" w:rsidRPr="00F86139" w:rsidRDefault="004875A2" w:rsidP="00530F3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 1 классов – 4 урока в день, один раз в неделю 5 уроков за счет урока физической культуры;</w:t>
      </w:r>
    </w:p>
    <w:p w:rsidR="004875A2" w:rsidRPr="00F86139" w:rsidRDefault="004875A2" w:rsidP="00530F3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 2-4 классов – 5 уроков в день, один раз в неделю 6 уроков за счет урока физической культуры;</w:t>
      </w:r>
    </w:p>
    <w:p w:rsidR="004875A2" w:rsidRPr="00F86139" w:rsidRDefault="004875A2" w:rsidP="00530F3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 5-9 классов не более 6 уроков в день;</w:t>
      </w:r>
    </w:p>
    <w:p w:rsidR="004875A2" w:rsidRPr="00F86139" w:rsidRDefault="004875A2" w:rsidP="00530F3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 10-11 классов не более 7 уроков.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613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4875A2" w:rsidRPr="00F86139" w:rsidRDefault="004875A2" w:rsidP="00F8613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При организации обучения в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первом классе </w:t>
      </w:r>
      <w:r w:rsidRPr="00F86139">
        <w:rPr>
          <w:rFonts w:ascii="Times New Roman" w:eastAsia="Calibri" w:hAnsi="Times New Roman" w:cs="Times New Roman"/>
          <w:sz w:val="28"/>
          <w:szCs w:val="28"/>
        </w:rPr>
        <w:t>соблюдены следующие дополнительные   требования:</w:t>
      </w:r>
    </w:p>
    <w:p w:rsidR="004875A2" w:rsidRPr="00F86139" w:rsidRDefault="004875A2" w:rsidP="00530F3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используется «ступенчатый» режим обучения: в сентябре – октябре по 3 урока в день по 35 минут, в ноябре – декабре по 4 урока по 35 минут, в январе – мае по 4 урока </w:t>
      </w:r>
      <w:proofErr w:type="gramStart"/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gramEnd"/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40 минут;</w:t>
      </w:r>
    </w:p>
    <w:p w:rsidR="004875A2" w:rsidRPr="00F86139" w:rsidRDefault="004875A2" w:rsidP="00530F3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проводится без балльного оценивания знаний обучающихся и домашних заданий-1-классы, 2- классы первое полугодие;</w:t>
      </w:r>
    </w:p>
    <w:p w:rsidR="004875A2" w:rsidRPr="00F86139" w:rsidRDefault="004875A2" w:rsidP="00530F3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дополнительные</w:t>
      </w:r>
      <w:r w:rsidR="00232C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недельные канику</w:t>
      </w:r>
      <w:r w:rsidR="00545718">
        <w:rPr>
          <w:rFonts w:ascii="Times New Roman" w:eastAsia="Calibri" w:hAnsi="Times New Roman" w:cs="Times New Roman"/>
          <w:color w:val="000000"/>
          <w:sz w:val="28"/>
          <w:szCs w:val="28"/>
        </w:rPr>
        <w:t>лы с 17.02.2020 года по 23.02.2020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</w:p>
    <w:p w:rsidR="004875A2" w:rsidRPr="00F86139" w:rsidRDefault="004875A2" w:rsidP="00F86139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учебный план включён 1 час в неделю на изучение учебного предмета «Основы религиозных культур и светской этики» (далее ОРКСЭ).</w:t>
      </w:r>
    </w:p>
    <w:p w:rsidR="004875A2" w:rsidRPr="00F86139" w:rsidRDefault="004875A2" w:rsidP="00F8613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Один час школьного компонента во 2-3 классах передан на увеличение часов родного языка и литературы с целью развития коммуникативных способностей  и укреплений знаний в изучении родного языка.      </w:t>
      </w:r>
    </w:p>
    <w:p w:rsidR="004875A2" w:rsidRPr="00F86139" w:rsidRDefault="004875A2" w:rsidP="00F861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 деятельность в 1-4 классах организуется по направлениям развития личности: спортивно-оздоровительное, духовно-нравственное, социальное, обще-интеллектуальное, общекультурное, а так же через такие формы, как экскурсии, кружки, секции, круглые столы, поисковы</w:t>
      </w:r>
      <w:r w:rsidR="004C6B56" w:rsidRPr="00F86139">
        <w:rPr>
          <w:rFonts w:ascii="Times New Roman" w:eastAsia="Calibri" w:hAnsi="Times New Roman" w:cs="Times New Roman"/>
          <w:sz w:val="28"/>
          <w:szCs w:val="28"/>
          <w:lang w:eastAsia="ru-RU"/>
        </w:rPr>
        <w:t>е и научные исследования и т.д.</w:t>
      </w:r>
      <w:proofErr w:type="gramEnd"/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6139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ОСНОВНОЕ ОБЩЕЕ ОБРАЗОВАНИЕ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Учебный план вариант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- 35 учебных недель в год.</w:t>
      </w:r>
    </w:p>
    <w:p w:rsidR="004875A2" w:rsidRPr="00F86139" w:rsidRDefault="00545718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1 сентября 2020 года 10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>-е классы переходят на реализацию федерального образовательного 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ндарта основного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среднего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 образования, таким-образом реализация федерального государственного образовательного стандарта основного общего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осуществляется в 5-9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>классах по 4 варианту ба</w:t>
      </w:r>
      <w:r>
        <w:rPr>
          <w:rFonts w:ascii="Times New Roman" w:eastAsia="Calibri" w:hAnsi="Times New Roman" w:cs="Times New Roman"/>
          <w:sz w:val="28"/>
          <w:szCs w:val="28"/>
        </w:rPr>
        <w:t>зисного учебного плана.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В 5-х классах часы  компонента образовательной организации (2* часа) переданы: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1 час - на изучение литературы, для развития умений учащихся анализировать  произведения, писать сочинения, развитие монологической речи;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1 час - родной  язык и литература для углубления знаний родного языка.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В 6-х классах 1час - школьного компонента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</w:rPr>
        <w:t>передан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на изучение предмета биология для углубленного формирования знаний предмета естественно-научного цикла.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В 7 классах часы школьного компонента распределены следующим образом;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1час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</w:rPr>
        <w:t>спользуется для увеличения часов учебного предмета биология, так как учебники по биологии рассчитаны на 2 часа в неделю, с целью прохождения программы;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1час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</w:rPr>
        <w:t>спользуется для увеличения часов учебного предмета алгебра, с целью развития математического мышления.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В 8 классах 1- час школьного компонента передан на учебный предмет литература, с целью более эффективной подготовки умений по написанию итоговых сочинений.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Часы школьного компонента в 9 классах (2 часа) распределяются на элективные  курсы,  для более углубленного изучения предметов и с целью подготовки к итоговой аттестации: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1-й час школьного компонента делится   на изучение русского языка и литературы,  математики  на протяжении всего года;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2-й час  школьного компонента в первом полугодии  делится  на информатику и биологию, а во втором полугодии на информатику и обществознание.</w:t>
      </w:r>
    </w:p>
    <w:p w:rsidR="004875A2" w:rsidRPr="00F86139" w:rsidRDefault="00F86139" w:rsidP="00F8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5A2" w:rsidRPr="00F86139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«Искусство» изучается в 5 -7 классах по два часа в неделю, построен по модульному принципу и включает разделы «Изобразительное искусство» и «Музыка». </w:t>
      </w:r>
      <w:proofErr w:type="gramStart"/>
      <w:r w:rsidR="004875A2" w:rsidRPr="00F86139">
        <w:rPr>
          <w:rFonts w:ascii="Times New Roman" w:eastAsia="Calibri" w:hAnsi="Times New Roman" w:cs="Times New Roman"/>
          <w:sz w:val="28"/>
          <w:szCs w:val="28"/>
        </w:rPr>
        <w:t>Данные разделы изучаются как отдельные учебные предметы «Изобразительное искусство» (1 час в неделю) и «Музыка» (1 час в неделю</w:t>
      </w:r>
      <w:proofErr w:type="gramEnd"/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В 8- 9 классах учебный предмет «Искусство» изучается по одному часу в неделю и является интегрированным. Программа данного курса рассчитана на два года обучения</w:t>
      </w:r>
    </w:p>
    <w:p w:rsidR="004875A2" w:rsidRPr="00F86139" w:rsidRDefault="004875A2" w:rsidP="00F8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Преподавание в  5-8 классах учебного предмета </w:t>
      </w:r>
      <w:r w:rsidRPr="00F8613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«Технология» строится по модульному принципу исходя из возможностей  </w:t>
      </w:r>
      <w:r w:rsidRPr="00F86139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4875A2" w:rsidRPr="00F86139" w:rsidRDefault="004875A2" w:rsidP="00F8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В 8 классе в рамках учебного предмета «Технология» в качестве учебного модуля изучается учебный предмет «Черчение и графика».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Третий час учебного предмета "Физическая культура"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F86139" w:rsidRDefault="004875A2" w:rsidP="00F861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«География Осетии» изучается интегрировано с учебным предмет</w:t>
      </w:r>
      <w:r w:rsidR="00F86139">
        <w:rPr>
          <w:rFonts w:ascii="Times New Roman" w:eastAsia="Calibri" w:hAnsi="Times New Roman" w:cs="Times New Roman"/>
          <w:sz w:val="28"/>
          <w:szCs w:val="28"/>
        </w:rPr>
        <w:t>ом «География» в 8 и 9 классах.</w:t>
      </w:r>
    </w:p>
    <w:p w:rsidR="00F86139" w:rsidRDefault="004875A2" w:rsidP="00F861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В 8 классах введен предмет «Основы  </w:t>
      </w:r>
      <w:r w:rsidR="00F86139">
        <w:rPr>
          <w:rFonts w:ascii="Times New Roman" w:eastAsia="Calibri" w:hAnsi="Times New Roman" w:cs="Times New Roman"/>
          <w:sz w:val="28"/>
          <w:szCs w:val="28"/>
        </w:rPr>
        <w:t>финансовой грамотности» -1 час;</w:t>
      </w:r>
    </w:p>
    <w:p w:rsidR="004875A2" w:rsidRPr="00F86139" w:rsidRDefault="004875A2" w:rsidP="00F861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F8613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СРЕДНЕЕ ОБЩЕЕ ОБРАЗОВАНИЕ</w:t>
      </w:r>
    </w:p>
    <w:p w:rsidR="004875A2" w:rsidRPr="00F86139" w:rsidRDefault="004875A2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Учебный план для 10-11 классов ориентирован на 2-летний срок освоения образовательных программ среднего общего образования. Продолжительность учебного года – для 10-х классов 35 недель, для 11-х классов 34-недели.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урока – 40 минут.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Среднее общее образование – завершающий уровень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  <w:proofErr w:type="gramEnd"/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В основе учебного плана для 10 - 11 классов лежит базовый уровень изучения предметов. Выбирая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</w:rPr>
        <w:t>различные сочетания базовых учебных предметов и учитывая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нормативы учебного времени, установленные действующими санитарно-эпидемиологическими правилами и нормативами, позволяет обучающимся – выбрать элективные учебных предметы, которые в совокупности и составят его индивидуальную образовательную траекторию.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.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F86139">
        <w:rPr>
          <w:rFonts w:ascii="Times New Roman" w:eastAsia="Calibri" w:hAnsi="Times New Roman" w:cs="Times New Roman"/>
          <w:sz w:val="28"/>
          <w:szCs w:val="28"/>
        </w:rPr>
        <w:t>"Русский язык", "Литература", "Английский язык", "Математика", "История", "Физическая культура", "Основы безопасности жизнедеятельности", Физика, Химия, Биология, а также интегрированные учебные предметы "Обществознание (включая экономику и право)".</w:t>
      </w:r>
      <w:proofErr w:type="gramEnd"/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Совокупность базовых   общеобразовательных учебных предметов определяет состав федерального компонента учебного плана. На уровне среднего общего образования часы компонента образовательного учреждения переходят на изучение базовых учебных предметов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>Согласно заявлениям участников образовательного процесса – учащихся учебный план строился следующим образом: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    Часы школьного компонента переданы на следующие предметные дисциплины: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F86139">
        <w:rPr>
          <w:rFonts w:ascii="Times New Roman" w:eastAsia="Calibri" w:hAnsi="Times New Roman" w:cs="Times New Roman"/>
          <w:sz w:val="28"/>
          <w:szCs w:val="28"/>
        </w:rPr>
        <w:t>предмет «Русский язык» -1 час, так как предмет является обязательным при сдаче ЕГЭ;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F86139">
        <w:rPr>
          <w:rFonts w:ascii="Times New Roman" w:eastAsia="Calibri" w:hAnsi="Times New Roman" w:cs="Times New Roman"/>
          <w:sz w:val="28"/>
          <w:szCs w:val="28"/>
        </w:rPr>
        <w:t>предмет «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Алгебра» - 1 час для развития логических мыслительных действий, дальнейшей подготовки и успешной сдачи ЕГЭ.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      предмет «Обществознание» -1час, так как многим учащимся данный предмет  необходим для поступления в ВУЗы и средние специальные учреждения.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Часы федерального </w:t>
      </w:r>
      <w:proofErr w:type="gramStart"/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компонента</w:t>
      </w:r>
      <w:proofErr w:type="gramEnd"/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перешедшие из резерва в часы школьного компонента переданы на;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     предмет «Обществознание» -1час, так как многим учащимся данный предмет  необходим для поступления в ВУЗы и средние специальные учреждения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     предмет «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Биология» -1 час, для более углубленного изучения данного предмета и  для развития умений решать практические задания, задачи повышенной сложности при подготовке к итоговой аттестации.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предмет «Литература» -1 час, для качественной подготовки к промежуточной аттестации (итоговое сочинение).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предмет «История» -1 час,   для более углубленного изучения данного предмета.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С 01.09.20</w:t>
      </w:r>
      <w:r w:rsidR="00C431EC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введен предмет в 10 классах «Основы предпринимательской грамотности »- 1 час 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В  рамках классных часов введены модули «</w:t>
      </w:r>
      <w:proofErr w:type="spellStart"/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Семьеведение</w:t>
      </w:r>
      <w:proofErr w:type="spellEnd"/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F861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занятий по родному языку – осуществляется деление классов на две группы: владеющие родным языком и не владеющие </w:t>
      </w:r>
    </w:p>
    <w:p w:rsidR="004875A2" w:rsidRPr="00F86139" w:rsidRDefault="004875A2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Региональный (национально-региональный) компонент для 10 - 11 классов представлен количеством 175 часов   отводимых на его изучение: родного языка  и литературы, история Осетии, традиционная культура осетин</w:t>
      </w:r>
      <w:proofErr w:type="gramStart"/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9-11 за счет школьного компонента учебного плана  увеличивается количество часов на изучение </w:t>
      </w:r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предметов</w:t>
      </w:r>
      <w:proofErr w:type="gramStart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биология, химия, математика, русский язык, история, обществознание</w:t>
      </w:r>
    </w:p>
    <w:p w:rsidR="00AB60AC" w:rsidRPr="00F86139" w:rsidRDefault="00AB60AC" w:rsidP="00F861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учебных занятий </w:t>
      </w:r>
      <w:r w:rsidR="002C5242" w:rsidRPr="00F86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(два), 01.09.20</w:t>
      </w:r>
      <w:r w:rsidR="00C43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F86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C5242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учащихся 1-4 классов и учащихся 5-11 классов)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62" w:rsidRDefault="00F86139" w:rsidP="008934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b/>
          <w:color w:val="000000"/>
          <w:sz w:val="28"/>
          <w:szCs w:val="28"/>
        </w:rPr>
        <w:t>Вывод</w:t>
      </w:r>
      <w:proofErr w:type="gramStart"/>
      <w:r w:rsidRPr="00F8613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:</w:t>
      </w:r>
      <w:proofErr w:type="gramEnd"/>
    </w:p>
    <w:p w:rsidR="00893462" w:rsidRPr="00F86139" w:rsidRDefault="00893462" w:rsidP="008934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учебно-воспитательного процесса соответствует правилам и нормам СанПиНа.</w:t>
      </w:r>
    </w:p>
    <w:p w:rsidR="00F86139" w:rsidRPr="00F86139" w:rsidRDefault="00F86139" w:rsidP="00F86139">
      <w:pPr>
        <w:pStyle w:val="ab"/>
        <w:shd w:val="clear" w:color="auto" w:fill="FFFFFF"/>
        <w:spacing w:before="0" w:after="0"/>
        <w:textAlignment w:val="baseline"/>
        <w:rPr>
          <w:b/>
          <w:color w:val="000000"/>
          <w:sz w:val="28"/>
          <w:szCs w:val="28"/>
        </w:rPr>
      </w:pPr>
    </w:p>
    <w:p w:rsidR="00F86139" w:rsidRPr="00F86139" w:rsidRDefault="00F86139" w:rsidP="00F861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60AC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B60AC" w:rsidRPr="00F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учреждения</w:t>
      </w:r>
    </w:p>
    <w:p w:rsidR="004C6B56" w:rsidRPr="00F86139" w:rsidRDefault="004C6B56" w:rsidP="00F861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учебной недели  </w:t>
      </w:r>
      <w:r w:rsidR="00DC37A6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5дней -1</w:t>
      </w:r>
      <w:r w:rsidR="00DC37A6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-4  классы, 6 дней – 5</w:t>
      </w: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</w:t>
      </w:r>
      <w:r w:rsidR="00DC37A6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 в день (минимальное и максимальное) для каждой ступени</w:t>
      </w:r>
      <w:proofErr w:type="gramStart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   4-5роков;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,5-9 класс  от 4-7 уроков;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класс 6-7 уроков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уроков  40 минут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перемен (минимальная, максимальная) 10 минут/ 20 минут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Сменность занятий:  </w:t>
      </w:r>
      <w:r w:rsidR="00DC37A6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смена </w:t>
      </w:r>
    </w:p>
    <w:p w:rsidR="005D7F7A" w:rsidRPr="00F86139" w:rsidRDefault="005D7F7A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</w:t>
      </w:r>
      <w:proofErr w:type="gramStart"/>
      <w:r w:rsidR="00605EDE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05EDE"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7 дней</w:t>
      </w:r>
    </w:p>
    <w:p w:rsidR="00605EDE" w:rsidRPr="00F86139" w:rsidRDefault="00605EDE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Зимние-14 дней</w:t>
      </w:r>
    </w:p>
    <w:p w:rsidR="00605EDE" w:rsidRPr="00F86139" w:rsidRDefault="00605EDE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Весенние-7 дней</w:t>
      </w:r>
    </w:p>
    <w:p w:rsidR="00605EDE" w:rsidRPr="00F86139" w:rsidRDefault="00605EDE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каникулы для учащихся 1 классов -7 дней в  феврале</w:t>
      </w:r>
    </w:p>
    <w:p w:rsidR="00605EDE" w:rsidRDefault="00605EDE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учащихся  9и 11 классов  учебный год завершается в соответствии с расписанием государственной итоговой аттестации и учебным планом</w:t>
      </w:r>
    </w:p>
    <w:p w:rsidR="00CE5460" w:rsidRPr="00F86139" w:rsidRDefault="00CE5460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AB60AC" w:rsidRPr="00F86139" w:rsidTr="008F33DA">
        <w:tc>
          <w:tcPr>
            <w:tcW w:w="1548" w:type="dxa"/>
            <w:vAlign w:val="center"/>
          </w:tcPr>
          <w:p w:rsidR="00AB60AC" w:rsidRPr="00F86139" w:rsidRDefault="00AB60AC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Смена </w:t>
            </w:r>
          </w:p>
        </w:tc>
        <w:tc>
          <w:tcPr>
            <w:tcW w:w="4832" w:type="dxa"/>
            <w:vAlign w:val="center"/>
          </w:tcPr>
          <w:p w:rsidR="00AB60AC" w:rsidRPr="00F86139" w:rsidRDefault="00AB60AC" w:rsidP="00F8613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  <w:proofErr w:type="gramStart"/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группы)</w:t>
            </w:r>
          </w:p>
        </w:tc>
        <w:tc>
          <w:tcPr>
            <w:tcW w:w="3191" w:type="dxa"/>
          </w:tcPr>
          <w:p w:rsidR="00AB60AC" w:rsidRPr="00F86139" w:rsidRDefault="00AB60AC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смене</w:t>
            </w:r>
          </w:p>
        </w:tc>
      </w:tr>
      <w:tr w:rsidR="00AB60AC" w:rsidRPr="00F86139" w:rsidTr="008F33DA">
        <w:tc>
          <w:tcPr>
            <w:tcW w:w="1548" w:type="dxa"/>
          </w:tcPr>
          <w:p w:rsidR="00AB60AC" w:rsidRPr="00F86139" w:rsidRDefault="00AB60AC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4832" w:type="dxa"/>
          </w:tcPr>
          <w:p w:rsidR="00AB60AC" w:rsidRPr="00F86139" w:rsidRDefault="00AB60AC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3191" w:type="dxa"/>
          </w:tcPr>
          <w:p w:rsidR="00AB60AC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  <w:r w:rsidR="004C6B56" w:rsidRPr="00F8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</w:tr>
    </w:tbl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7A6" w:rsidRPr="00F86139" w:rsidRDefault="00DC37A6" w:rsidP="00F86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.Данные о контингенте обучающихся (воспитанников), </w:t>
      </w:r>
    </w:p>
    <w:p w:rsidR="00AB60AC" w:rsidRPr="00F86139" w:rsidRDefault="00AB60AC" w:rsidP="00F86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2967"/>
        <w:gridCol w:w="1417"/>
        <w:gridCol w:w="1417"/>
        <w:gridCol w:w="1034"/>
      </w:tblGrid>
      <w:tr w:rsidR="007C0D74" w:rsidRPr="00F86139" w:rsidTr="007C0D74"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0D74" w:rsidRPr="00F86139" w:rsidTr="007C0D74">
        <w:trPr>
          <w:trHeight w:val="375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(группы)-  всего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D74" w:rsidRPr="00F86139" w:rsidTr="007C0D74">
        <w:trPr>
          <w:trHeight w:val="305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1-х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59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36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63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63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47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43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42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CE5460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42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585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CE5460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615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305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10-х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CE5460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66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11-х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660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147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D74" w:rsidRPr="00F86139" w:rsidTr="007C0D74"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базовым общеобразовательным программам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дополнительной (углубленной) подготовки 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112"/>
        </w:trPr>
        <w:tc>
          <w:tcPr>
            <w:tcW w:w="3051" w:type="dxa"/>
            <w:vMerge w:val="restart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получающие образование по формам </w:t>
            </w:r>
          </w:p>
        </w:tc>
        <w:tc>
          <w:tcPr>
            <w:tcW w:w="296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545718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4" w:type="dxa"/>
          </w:tcPr>
          <w:p w:rsidR="007C0D74" w:rsidRPr="00F86139" w:rsidRDefault="005D7F7A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7C0D74" w:rsidRPr="00F86139" w:rsidTr="007C0D74">
        <w:trPr>
          <w:trHeight w:val="112"/>
        </w:trPr>
        <w:tc>
          <w:tcPr>
            <w:tcW w:w="3051" w:type="dxa"/>
            <w:vMerge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112"/>
        </w:trPr>
        <w:tc>
          <w:tcPr>
            <w:tcW w:w="3051" w:type="dxa"/>
            <w:vMerge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112"/>
        </w:trPr>
        <w:tc>
          <w:tcPr>
            <w:tcW w:w="3051" w:type="dxa"/>
            <w:vMerge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7C0D74" w:rsidRPr="00F86139" w:rsidTr="007C0D74">
        <w:trPr>
          <w:trHeight w:val="112"/>
        </w:trPr>
        <w:tc>
          <w:tcPr>
            <w:tcW w:w="3051" w:type="dxa"/>
            <w:vMerge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112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D74" w:rsidRPr="00F86139" w:rsidTr="007C0D74">
        <w:trPr>
          <w:trHeight w:val="112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0D2F2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" w:type="dxa"/>
          </w:tcPr>
          <w:p w:rsidR="007C0D74" w:rsidRPr="00F86139" w:rsidRDefault="000D2F2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7C0D74" w:rsidRPr="00F86139" w:rsidTr="007C0D74">
        <w:trPr>
          <w:trHeight w:val="112"/>
        </w:trPr>
        <w:tc>
          <w:tcPr>
            <w:tcW w:w="6018" w:type="dxa"/>
            <w:gridSpan w:val="2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147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7C0D74" w:rsidRPr="00F86139" w:rsidRDefault="000D2F2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7C0D74" w:rsidRPr="00F86139" w:rsidRDefault="007C0D74" w:rsidP="00F8613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0AC" w:rsidRPr="00F86139" w:rsidRDefault="00AB60A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AC" w:rsidRPr="00F86139" w:rsidRDefault="00AB60A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EDE" w:rsidRPr="00605EDE" w:rsidRDefault="00605EDE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EDE" w:rsidRPr="00605EDE" w:rsidRDefault="00605EDE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E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F8613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05EDE">
        <w:rPr>
          <w:rFonts w:ascii="Times New Roman" w:eastAsia="Times New Roman" w:hAnsi="Times New Roman" w:cs="Times New Roman"/>
          <w:b/>
          <w:sz w:val="28"/>
          <w:szCs w:val="28"/>
        </w:rPr>
        <w:t xml:space="preserve">  Формы и профили обучения</w:t>
      </w:r>
    </w:p>
    <w:p w:rsidR="00605EDE" w:rsidRDefault="00605EDE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5EDE" w:rsidRDefault="00605EDE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616E" w:rsidRPr="00F86139" w:rsidRDefault="00C6616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 нет профильных клас</w:t>
      </w:r>
      <w:r w:rsidR="00F86139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не менее</w:t>
      </w: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идет профильная направленность </w:t>
      </w:r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отдельным предметам   связанная  с государственной итоговой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связи с этим </w:t>
      </w:r>
      <w:proofErr w:type="spellStart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профилизация</w:t>
      </w:r>
      <w:proofErr w:type="spellEnd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в старшей школе прямо </w:t>
      </w:r>
      <w:proofErr w:type="gramStart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соотнесена</w:t>
      </w:r>
      <w:proofErr w:type="gramEnd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е</w:t>
      </w:r>
      <w:r w:rsidR="00854BB1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диным государственным экзаменом в виде элективных курсов 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Элективные курсы – факультативные курсы, направленные как на </w:t>
      </w:r>
      <w:proofErr w:type="spellStart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внутрипрофильную</w:t>
      </w:r>
      <w:proofErr w:type="spellEnd"/>
      <w:r w:rsidR="000D2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дифференциацию, так и на компенсацию профильной </w:t>
      </w:r>
      <w:proofErr w:type="spellStart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однонаправленности</w:t>
      </w:r>
      <w:proofErr w:type="spellEnd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способствующие углублению индивидуализации профильного обучения, расширению мировоззренческих представлений учащихся.</w:t>
      </w:r>
      <w:proofErr w:type="gramEnd"/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</w:t>
      </w:r>
      <w:r w:rsidR="00C6616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имся </w:t>
      </w:r>
      <w:proofErr w:type="gramStart"/>
      <w:r w:rsidR="00C6616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не менее  двух</w:t>
      </w:r>
      <w:r w:rsidR="000D2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616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курсов</w:t>
      </w:r>
      <w:proofErr w:type="gramEnd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выбору на одно учебное полугодие. Количество учебных часов, отводимых по учебному плану на каждый из этих курсов, колеблется от 15–</w:t>
      </w:r>
      <w:r w:rsidR="00854BB1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32часов </w:t>
      </w:r>
    </w:p>
    <w:p w:rsidR="00605EDE" w:rsidRPr="00F86139" w:rsidRDefault="00C6616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При этом  э</w:t>
      </w:r>
      <w:r w:rsidR="00854BB1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лективные курсы  </w:t>
      </w:r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классно-</w:t>
      </w:r>
      <w:proofErr w:type="spellStart"/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урочно</w:t>
      </w:r>
      <w:proofErr w:type="spellEnd"/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-предметной системе</w:t>
      </w: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проходят </w:t>
      </w:r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счет использования таких методов, как: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 самостоятельное изучение основной и дополнительной учебной литературы, а также иных источников информации;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 обзорные и установочные лекции;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 семинары, собеседования, коллоквиумы, дискуссии, творческие встречи и др.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 информационная поддержка с помощью учебных видеофильмов, электронных текстов, Интернета и др.;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 проведение творческих конкурсов, публичных защит проектов;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 проведение эвристических контрольных работ;</w:t>
      </w:r>
    </w:p>
    <w:p w:rsidR="00605EDE" w:rsidRPr="00F86139" w:rsidRDefault="00605ED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 </w:t>
      </w:r>
      <w:proofErr w:type="gramStart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</w:t>
      </w:r>
      <w:proofErr w:type="gramEnd"/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специализированные выставки;</w:t>
      </w:r>
    </w:p>
    <w:p w:rsidR="00605EDE" w:rsidRPr="00F86139" w:rsidRDefault="00C6616E" w:rsidP="00111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spellStart"/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волонтерство</w:t>
      </w:r>
      <w:proofErr w:type="spellEnd"/>
      <w:r w:rsidR="00605EDE" w:rsidRPr="00F86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C6616E" w:rsidRPr="00F86139" w:rsidRDefault="00C6616E" w:rsidP="00111BBE">
      <w:pPr>
        <w:spacing w:after="0" w:line="240" w:lineRule="auto"/>
        <w:ind w:right="-74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I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полугодие:</w:t>
      </w:r>
    </w:p>
    <w:p w:rsidR="00C6616E" w:rsidRPr="00F86139" w:rsidRDefault="00C6616E" w:rsidP="00111BBE">
      <w:pPr>
        <w:spacing w:after="0" w:line="240" w:lineRule="auto"/>
        <w:ind w:right="-74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1 час: </w:t>
      </w:r>
    </w:p>
    <w:p w:rsidR="00C6616E" w:rsidRPr="00F86139" w:rsidRDefault="00C6616E" w:rsidP="00111BBE">
      <w:pPr>
        <w:spacing w:after="0" w:line="240" w:lineRule="auto"/>
        <w:ind w:right="-7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Математика «Тестовые задачи и задачи на смеси»</w:t>
      </w:r>
    </w:p>
    <w:p w:rsidR="00C6616E" w:rsidRPr="00F86139" w:rsidRDefault="00C6616E" w:rsidP="00111BBE">
      <w:pPr>
        <w:spacing w:after="0" w:line="240" w:lineRule="auto"/>
        <w:ind w:right="-74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Русский язык «Подготовка к ОГЭ. Теория и практика»</w:t>
      </w:r>
    </w:p>
    <w:p w:rsidR="00C6616E" w:rsidRPr="00F86139" w:rsidRDefault="00C6616E" w:rsidP="0011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 час:</w:t>
      </w:r>
    </w:p>
    <w:p w:rsidR="00C6616E" w:rsidRPr="00F86139" w:rsidRDefault="00C6616E" w:rsidP="0011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Биология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«Биология в повседневной жизни»</w:t>
      </w:r>
    </w:p>
    <w:p w:rsidR="00C6616E" w:rsidRPr="00F86139" w:rsidRDefault="00C6616E" w:rsidP="0011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Информатика «Язык программирования Паскаль»</w:t>
      </w:r>
    </w:p>
    <w:p w:rsidR="00C6616E" w:rsidRPr="00F86139" w:rsidRDefault="00C6616E" w:rsidP="0011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полугодие:</w:t>
      </w:r>
    </w:p>
    <w:p w:rsidR="00C6616E" w:rsidRPr="00F86139" w:rsidRDefault="00C6616E" w:rsidP="00111BBE">
      <w:pPr>
        <w:spacing w:after="0" w:line="240" w:lineRule="auto"/>
        <w:ind w:right="-74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F8613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1 час</w:t>
      </w:r>
      <w:proofErr w:type="gramStart"/>
      <w:r w:rsidRPr="00F8613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:</w:t>
      </w:r>
      <w:proofErr w:type="gramEnd"/>
    </w:p>
    <w:p w:rsidR="00C6616E" w:rsidRPr="00F86139" w:rsidRDefault="00C6616E" w:rsidP="00111BBE">
      <w:pPr>
        <w:spacing w:after="0" w:line="240" w:lineRule="auto"/>
        <w:ind w:right="-7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Математика «Тестовые задачи и задачи на смеси»</w:t>
      </w:r>
    </w:p>
    <w:p w:rsidR="00C6616E" w:rsidRPr="00F86139" w:rsidRDefault="00C6616E" w:rsidP="00111BBE">
      <w:pPr>
        <w:spacing w:after="0" w:line="240" w:lineRule="auto"/>
        <w:ind w:right="-74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86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Литература «За страницами школьного учебника»</w:t>
      </w:r>
    </w:p>
    <w:p w:rsidR="00C6616E" w:rsidRPr="00F86139" w:rsidRDefault="00C6616E" w:rsidP="0011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час: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16E" w:rsidRPr="00F86139" w:rsidRDefault="00C6616E" w:rsidP="00111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«Язык программирования Паскаль»</w:t>
      </w:r>
    </w:p>
    <w:p w:rsidR="00605EDE" w:rsidRPr="00F86139" w:rsidRDefault="00C6616E" w:rsidP="00111BB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Обществознание «Право. Его роль в жизни общества»</w:t>
      </w:r>
    </w:p>
    <w:p w:rsidR="007D6618" w:rsidRPr="00F86139" w:rsidRDefault="00CE5460" w:rsidP="00111BB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D6618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10-11 классах за счет  часов школьного компонента углубленно изучаются такие предметы как </w:t>
      </w:r>
    </w:p>
    <w:p w:rsidR="007D6618" w:rsidRPr="00F86139" w:rsidRDefault="00CE5460" w:rsidP="00111BB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7D6618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proofErr w:type="gramStart"/>
      <w:r w:rsidR="007D6618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D6618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химия, русский язык , математика</w:t>
      </w:r>
    </w:p>
    <w:p w:rsidR="007D6618" w:rsidRPr="00F86139" w:rsidRDefault="007D6618" w:rsidP="00CE5460">
      <w:pPr>
        <w:shd w:val="clear" w:color="auto" w:fill="FFFFFF" w:themeFill="background1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учебного года выпускникам одиннадцатого класса было предложено ответить на вопросы анкеты. В анкетировании приняли участие 91 % </w:t>
      </w:r>
      <w:proofErr w:type="gramStart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139" w:rsidRDefault="007D6618" w:rsidP="00CE546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Одиннадцатиклассникам было предложено оценить уровень преподавания предметов (высоки</w:t>
      </w:r>
      <w:r w:rsidR="00CE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достаточный, низкий)</w:t>
      </w:r>
      <w:proofErr w:type="gramStart"/>
      <w:r w:rsidR="00CE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бходимый им для поступления ВУЗ</w:t>
      </w:r>
    </w:p>
    <w:p w:rsidR="007D6618" w:rsidRPr="00F86139" w:rsidRDefault="007D6618" w:rsidP="00CE5460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большая часть выпускников (86%) удовлетворены уровнем преподавания </w:t>
      </w:r>
      <w:proofErr w:type="gramStart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и оценивают его как высокий или достаточный.</w:t>
      </w:r>
    </w:p>
    <w:p w:rsidR="007D6618" w:rsidRPr="00F86139" w:rsidRDefault="007D6618" w:rsidP="00CE546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91% опрошенных выпускников </w:t>
      </w:r>
      <w:proofErr w:type="gramStart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высказали уверенность</w:t>
      </w:r>
      <w:proofErr w:type="gramEnd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успешной сдаче ЕГЭ по русскому языку, аргументируя свою уверенность высоким уровнем преподавания, требовательностью педагогов, самостоятельной подготовкой, посещением дополнительных занятий.</w:t>
      </w:r>
    </w:p>
    <w:p w:rsidR="007D6618" w:rsidRPr="00F86139" w:rsidRDefault="007D6618" w:rsidP="00CE546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AC4BA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</w:t>
      </w:r>
      <w:proofErr w:type="gramStart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углубленным преподавание таких предметов как биология, химия  и 100%  русским языком и математикой   считают, что выбор сделан правильно.</w:t>
      </w:r>
    </w:p>
    <w:p w:rsidR="007D6618" w:rsidRPr="00F86139" w:rsidRDefault="00F86139" w:rsidP="00CE546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C4BAA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начительная часть выпускников (7</w:t>
      </w:r>
      <w:r w:rsidR="007D6618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1%) планирует продолжить своё образование в высших учебных заведениях по специальностям, соответствующим этим предметам</w:t>
      </w:r>
      <w:proofErr w:type="gramStart"/>
      <w:r w:rsidR="007D6618" w:rsidRPr="00F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</w:p>
    <w:p w:rsidR="007D6618" w:rsidRPr="00111BBE" w:rsidRDefault="007D6618" w:rsidP="00CE546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7D6618" w:rsidRPr="00070A3D" w:rsidRDefault="00070A3D" w:rsidP="00CE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</w:t>
      </w:r>
      <w:r w:rsidRPr="0007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 создать условия для существенной дифференциации содержания обучения старшеклассников с широкими      и гибкими возможностями построения школьниками индивидуальных образовательных программ;</w:t>
      </w:r>
      <w:r w:rsidRPr="00070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605EDE" w:rsidRDefault="00605EDE" w:rsidP="00070A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78A" w:rsidRPr="00070A3D" w:rsidRDefault="00F86139" w:rsidP="00070A3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A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</w:t>
      </w:r>
      <w:r w:rsidR="00070A3D" w:rsidRPr="00070A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Воспитательная  работа</w:t>
      </w:r>
    </w:p>
    <w:p w:rsidR="00D3278A" w:rsidRPr="00070A3D" w:rsidRDefault="00D3278A" w:rsidP="00D3278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0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Воспитательная работа школы шла в следующих направлениях:</w:t>
      </w: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-гражданско-патриотическое воспитание;</w:t>
      </w: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-духовно-нравственное воспитание;</w:t>
      </w: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-экологическое воспитание;</w:t>
      </w: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-физкультурно-оздоровительное воспитание;</w:t>
      </w: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-самоуправление;</w:t>
      </w: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трудовое воспитание;</w:t>
      </w: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семейное воспитание</w:t>
      </w:r>
    </w:p>
    <w:p w:rsidR="00D3278A" w:rsidRPr="00D3278A" w:rsidRDefault="00D3278A" w:rsidP="00D3278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частью  развития воспитательной системы является формирование и укрепление </w:t>
      </w:r>
      <w:r w:rsidRPr="00070A3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традиций.</w:t>
      </w: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 сохраняет  и укрепляет их, так как воспитательный потенциал их бесценен. Традиционными в школе стали мероприятия: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«День знаний»;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Уроки мужества;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Память о жертвах Беслана;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Всероссийский урок по ОБЖ;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День Учителя;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Осенняя ярмарка;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День матери;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Товарищеские встречи по футболу, весёлые старты;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Месячник </w:t>
      </w:r>
      <w:proofErr w:type="spellStart"/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граждановедения</w:t>
      </w:r>
      <w:proofErr w:type="spellEnd"/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пропаганды правовых знаний;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Декада борьбы со СПИДОМ и наркоманией;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Новогодние праздники: утренники, вечера;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Месячник военно-патриотического воспитания, посвящённого «Дню защитника Отечества»;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Смотр строя и песни</w:t>
      </w:r>
      <w:proofErr w:type="gramStart"/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,</w:t>
      </w:r>
      <w:proofErr w:type="gramEnd"/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инсценированная военная песня;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 Святого Валентина;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 Марта – международный женский день;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Урок Мужества, посвященный Дню Победы;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Выезд учащихся к мемориалу Славы, возложение цветов;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 самоуправления;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Месячник по предупреждению пожаров от детской шалости;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Месячники по профилактике дорожного травматизма и правонарушений 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Месячники «За здоровый образ жизни»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 открытых дверей;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 здоровья;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Миротворческая акци</w:t>
      </w:r>
      <w:proofErr w:type="gramStart"/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я-</w:t>
      </w:r>
      <w:proofErr w:type="gramEnd"/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автопробег;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Последний звонок;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 Защиты Детей;</w:t>
      </w:r>
    </w:p>
    <w:p w:rsidR="00D3278A" w:rsidRPr="00D3278A" w:rsidRDefault="00D3278A" w:rsidP="00530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Праздник вручения аттестатов.</w:t>
      </w:r>
    </w:p>
    <w:p w:rsidR="00D3278A" w:rsidRPr="00D3278A" w:rsidRDefault="00D3278A" w:rsidP="00D3278A">
      <w:pPr>
        <w:contextualSpacing/>
        <w:jc w:val="both"/>
        <w:rPr>
          <w:rFonts w:eastAsiaTheme="minorEastAsia"/>
          <w:spacing w:val="-1"/>
          <w:sz w:val="28"/>
          <w:szCs w:val="28"/>
          <w:lang w:eastAsia="ru-RU"/>
        </w:rPr>
      </w:pPr>
    </w:p>
    <w:p w:rsidR="00D3278A" w:rsidRPr="00D3278A" w:rsidRDefault="00CE5460" w:rsidP="00D3278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D3278A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Неотъемлемой частью жизни школы является участие в городских, муниципальных, республиканских   конкурсных мероприятиях:</w:t>
      </w:r>
    </w:p>
    <w:tbl>
      <w:tblPr>
        <w:tblW w:w="100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670"/>
        <w:gridCol w:w="1559"/>
        <w:gridCol w:w="1914"/>
      </w:tblGrid>
      <w:tr w:rsidR="00D3278A" w:rsidRPr="00D52348" w:rsidTr="00D3278A">
        <w:trPr>
          <w:trHeight w:val="321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8A" w:rsidRPr="00D52348" w:rsidRDefault="00D3278A" w:rsidP="00D327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конкурсных</w:t>
            </w:r>
            <w:proofErr w:type="gramEnd"/>
          </w:p>
          <w:p w:rsidR="00D3278A" w:rsidRPr="00D52348" w:rsidRDefault="00D3278A" w:rsidP="00D327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D3278A" w:rsidRPr="00D52348" w:rsidTr="00D3278A">
        <w:trPr>
          <w:trHeight w:val="1591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8A" w:rsidRPr="00D52348" w:rsidRDefault="00D3278A" w:rsidP="00D327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8A" w:rsidRPr="00D52348" w:rsidRDefault="00D3278A" w:rsidP="00D327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Участнико</w:t>
            </w:r>
            <w:proofErr w:type="gramStart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от общего кол-ва учащихся)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победителей призеров                  (с указанием Ф.И. учащегося)</w:t>
            </w:r>
          </w:p>
          <w:p w:rsidR="00D3278A" w:rsidRPr="00D52348" w:rsidRDefault="00D3278A" w:rsidP="00D327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(% от кол-ва участников)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b/>
                <w:color w:val="7030A0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интерне</w:t>
            </w:r>
            <w:proofErr w:type="gramStart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олимпиада для школьников на знание Правил дорожного движения «Дорога без опасности».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25(5)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юных чтецов «Живая классика».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2(0,4)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 конкурс «Мастер осетинского слова».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4(0,8)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участники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во Всероссийской акции «Посади дерево»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72(14,2)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Городской экологический конкурс «Ориентирование»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10(2)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Грамота участников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шествии  отрядов экологов</w:t>
            </w:r>
            <w:proofErr w:type="gramStart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12(2,2)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конкурсе «</w:t>
            </w:r>
            <w:proofErr w:type="spellStart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Дню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(2,2)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Грамота участников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«И помнит мир спасённый»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530F3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плакатов «Нет, наркотикам»»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15(3)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участники</w:t>
            </w:r>
          </w:p>
        </w:tc>
      </w:tr>
      <w:tr w:rsidR="00D3278A" w:rsidRPr="00D52348" w:rsidTr="00D3278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0D2F24" w:rsidP="000D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Вступление в ряды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5(1,1)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8A" w:rsidRPr="00D52348" w:rsidRDefault="00D3278A" w:rsidP="00D3278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8"/>
          <w:szCs w:val="28"/>
          <w:u w:val="single"/>
          <w:lang w:eastAsia="ru-RU"/>
        </w:rPr>
      </w:pPr>
    </w:p>
    <w:p w:rsidR="00D3278A" w:rsidRPr="00D52348" w:rsidRDefault="00D3278A" w:rsidP="00D52348">
      <w:pPr>
        <w:spacing w:line="240" w:lineRule="auto"/>
        <w:ind w:firstLine="708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В Национальной доктрине образования в Российской Федерации в качестве приоритетной выдвинута задача воспитания гражданина: «Система образования призвана обеспечить...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нравственностью...». </w:t>
      </w:r>
    </w:p>
    <w:p w:rsidR="00D3278A" w:rsidRPr="00D52348" w:rsidRDefault="00D3278A" w:rsidP="00D523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                                                                                                                  </w:t>
      </w:r>
    </w:p>
    <w:p w:rsidR="00D3278A" w:rsidRPr="00D52348" w:rsidRDefault="008537F2" w:rsidP="00D52348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этой целью в школе проводились традиционные мероприятия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3278A" w:rsidRPr="00D52348" w:rsidRDefault="00D3278A" w:rsidP="00530F3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сентября прошла торжественная линейка, посвященная Дню знаний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частие в праздничном шествии в честь Дня народного единства:</w:t>
      </w:r>
    </w:p>
    <w:p w:rsidR="00D3278A" w:rsidRPr="00D52348" w:rsidRDefault="00D3278A" w:rsidP="00530F3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городском конкурсе юных чтецов «Живая классика»;</w:t>
      </w:r>
    </w:p>
    <w:p w:rsidR="008537F2" w:rsidRPr="00D52348" w:rsidRDefault="00D3278A" w:rsidP="00530F3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 марта проходили уроки мужества</w:t>
      </w:r>
    </w:p>
    <w:p w:rsidR="008537F2" w:rsidRPr="00D52348" w:rsidRDefault="008537F2" w:rsidP="00530F3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D3278A"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78A"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</w:t>
      </w:r>
    </w:p>
    <w:p w:rsidR="00D3278A" w:rsidRPr="00D52348" w:rsidRDefault="00D3278A" w:rsidP="00530F3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участие в мероприятии «И помнит мир спасённый»;</w:t>
      </w:r>
    </w:p>
    <w:p w:rsidR="00D3278A" w:rsidRPr="00D52348" w:rsidRDefault="000D2F24" w:rsidP="00530F3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мае 2020</w:t>
      </w:r>
      <w:r w:rsidR="00D3278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принимали участие в военно-патриотическом конкурсе «Звездочка»</w:t>
      </w:r>
    </w:p>
    <w:p w:rsidR="00D3278A" w:rsidRPr="00D52348" w:rsidRDefault="00D3278A" w:rsidP="00D52348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D3278A" w:rsidRPr="00D52348" w:rsidRDefault="00D3278A" w:rsidP="00D52348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D3278A" w:rsidRPr="00D52348" w:rsidRDefault="000C740D" w:rsidP="00D52348">
      <w:pPr>
        <w:spacing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2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ноябре 20</w:t>
      </w:r>
      <w:r w:rsidR="00C43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73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</w:t>
      </w:r>
      <w:r w:rsidR="00D3278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в школе прошли следующие мероприятия, посвященные  Дню правовых знаний: 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классные часы: «Символы России», «Основные статьи Конституции РФ».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викторина среди учащихся 9-11 классов «Символика РФ» 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 единый классный час «Урок народного единства»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школы были познакомлены с конвенцией о правах ребенка, каждым классом была выпущена стенгазета. 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учеников 5-6 классов была организована спортивная игра «Веселые старты». Ребята с удовольствием поиграли – лучшие команды были награждены грамотами. 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месячника, посвященного Дню Победы, прошел школьный конкурс рисунков, в котором приняли участие ребята 1-4 классов. Были подготовлены интересные презентации, ребята продемонстрировали не только свои музыкальные таланты, но и артистические способности.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мая по всей школе прошёл урок Мужества, на который приглашались ветераны ВОВ.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месячника, посвященного Дню Победы, в 1-11 классах проводились классные часы и просмотры фильмов на военную тематику. 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 «Бессмертный полк»;</w:t>
      </w:r>
    </w:p>
    <w:p w:rsidR="00D3278A" w:rsidRPr="00D52348" w:rsidRDefault="00D3278A" w:rsidP="00530F3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компетентности подростков через участие в работе отряда </w:t>
      </w:r>
      <w:r w:rsidRPr="00D5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C740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миротворцев»</w:t>
      </w:r>
      <w:r w:rsidRPr="00D5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D5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D5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ладикавказа</w:t>
      </w:r>
      <w:proofErr w:type="spell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278A" w:rsidRPr="00D52348" w:rsidRDefault="00D3278A" w:rsidP="000C740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78A" w:rsidRPr="00D52348" w:rsidRDefault="00D3278A" w:rsidP="00D52348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Очень перспективным и интересным как для ребят, так и для учителей оказалось создание </w:t>
      </w:r>
      <w:r w:rsidR="008537F2" w:rsidRPr="00D52348"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eastAsia="ru-RU"/>
        </w:rPr>
        <w:t>отряда «Юный  м</w:t>
      </w:r>
      <w:r w:rsidRPr="00D52348"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eastAsia="ru-RU"/>
        </w:rPr>
        <w:t>иротвор</w:t>
      </w:r>
      <w:r w:rsidR="008537F2" w:rsidRPr="00D52348"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eastAsia="ru-RU"/>
        </w:rPr>
        <w:t>ец»</w:t>
      </w:r>
      <w:r w:rsidRPr="00D52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D3278A" w:rsidRPr="00D52348" w:rsidRDefault="00D3278A" w:rsidP="00D52348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отряда: - помочь каждому члену отряда освоить   способы разрешения конфликтных ситуаций в процессе активной деятельности по улучшению окружающей жизни, способствовать развитию личности юного миротворца; - способствовать становлению юных миротворцев как граждан своего Отечества, уважающих  все  народы, живущие на планете.</w:t>
      </w:r>
    </w:p>
    <w:p w:rsidR="00D3278A" w:rsidRPr="00D52348" w:rsidRDefault="00D3278A" w:rsidP="00D52348">
      <w:pPr>
        <w:spacing w:line="240" w:lineRule="auto"/>
        <w:ind w:firstLine="64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Приняли участие в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3278A" w:rsidRPr="00D52348" w:rsidRDefault="00D3278A" w:rsidP="00530F3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Миротворческая акция «Декада добрых дел»; </w:t>
      </w:r>
    </w:p>
    <w:p w:rsidR="00D3278A" w:rsidRPr="00D52348" w:rsidRDefault="00D3278A" w:rsidP="00530F35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23 февраля юные миротворцы школы участвуют в акции «Мы с тобой ветеран». Ребята посещают ветеранов и приглашают их в школу. </w:t>
      </w:r>
    </w:p>
    <w:p w:rsidR="00D3278A" w:rsidRPr="00D52348" w:rsidRDefault="00D3278A" w:rsidP="00530F35">
      <w:pPr>
        <w:numPr>
          <w:ilvl w:val="0"/>
          <w:numId w:val="37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Участвуют в акции «Памятник у дороги». План работы отряда утверждается  в сентябре, на общем собрании отряда. Ребята не только активно претворяют в жизнь все, что запланировали, но и стараются добавить еще различные мероприятия и акции.</w:t>
      </w:r>
    </w:p>
    <w:p w:rsidR="00D3278A" w:rsidRPr="00D52348" w:rsidRDefault="00D3278A" w:rsidP="00530F35">
      <w:pPr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мая принимали участие в Межрегиональной миротворческой акци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и-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автопробеге по местам Боевой Славы РСО- Алании, посвящённой </w:t>
      </w:r>
      <w:r w:rsidR="008537F2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Победе над фашистами</w:t>
      </w: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278A" w:rsidRPr="00D52348" w:rsidRDefault="00D3278A" w:rsidP="00F7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компетентности подростков </w:t>
      </w:r>
      <w:r w:rsidR="008537F2"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шло </w:t>
      </w: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F7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</w:t>
      </w: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отряда «Пионеры»</w:t>
      </w:r>
      <w:proofErr w:type="gramStart"/>
      <w:r w:rsidR="00BA1E3E"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A1E3E"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РДШ и Волонтеры Победы</w:t>
      </w:r>
    </w:p>
    <w:p w:rsidR="00BA1E3E" w:rsidRPr="00D52348" w:rsidRDefault="00D3278A" w:rsidP="00D523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ребятами из других детских общественных объединений Волонтеры школы собирали и отправляли подарки для детского дома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ребята еще и помогают в организации и проведении различных праздников в школе, провели акции «Подари добро», средства от которой пошли на покупку памперсов, книжек </w:t>
      </w:r>
      <w:proofErr w:type="spell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дома-малютки. Также </w:t>
      </w:r>
    </w:p>
    <w:p w:rsidR="00BA1E3E" w:rsidRPr="00D52348" w:rsidRDefault="00BA1E3E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этого, в школе  прошли мероприятия </w:t>
      </w:r>
    </w:p>
    <w:p w:rsidR="00D3278A" w:rsidRPr="00D52348" w:rsidRDefault="00BA1E3E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3278A"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учителя»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самоуправления»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пожилого человека»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«100 лет револ</w:t>
      </w:r>
      <w:r w:rsidR="00BA1E3E"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«Шаг в будущее»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концерта, посвященного присоединению Крыма к России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человека с симптомом Дауна»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«Бессмертный полк»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военн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песни «Эхо военных лет»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«Нет наркотикам!»</w:t>
      </w:r>
    </w:p>
    <w:p w:rsidR="00D3278A" w:rsidRPr="00D52348" w:rsidRDefault="00D3278A" w:rsidP="00530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«Нет зависимости!»</w:t>
      </w:r>
    </w:p>
    <w:p w:rsidR="00D3278A" w:rsidRPr="00D52348" w:rsidRDefault="00D3278A" w:rsidP="00D52348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52348" w:rsidRDefault="00D3278A" w:rsidP="00D523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Цель патриотического воспитания предполагает сотрудничество с различными общественными и государственными организациями. Представить себе данную работу без тесного взаимодействия с воинскими частями невозможно. Наша школа тесно сотрудничает с погранвойсками и 58-ой армией в/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29,   руководители которых в целом всегда подходят с пониманием к существующим проблемам военно-патриотического воспитания в школе, стараясь в силу своих возможностей участвовать в совместно спланированных мероприятиях. Данная система совместной работы школы с погранвойсками  и 58-ой армией в/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29 способствует более качественному проведению мероприятий по военно-патриотическому воспитанию. </w:t>
      </w:r>
    </w:p>
    <w:p w:rsidR="00D3278A" w:rsidRPr="00D52348" w:rsidRDefault="00D3278A" w:rsidP="00530F3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дверей, посещение в/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78A" w:rsidRPr="00D52348" w:rsidRDefault="00D3278A" w:rsidP="00530F3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школе в проведении уроков мужества;</w:t>
      </w:r>
    </w:p>
    <w:p w:rsidR="00D3278A" w:rsidRPr="00D52348" w:rsidRDefault="00D3278A" w:rsidP="00530F3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концерты погранвойск.</w:t>
      </w:r>
    </w:p>
    <w:p w:rsidR="00D3278A" w:rsidRPr="00D52348" w:rsidRDefault="00D3278A" w:rsidP="00D523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278A" w:rsidRPr="00F73386" w:rsidRDefault="00D3278A" w:rsidP="00D5234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F73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школе создан </w:t>
      </w:r>
      <w:r w:rsidRPr="00F7338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отряд  ЮИД</w:t>
      </w:r>
      <w:proofErr w:type="gramStart"/>
      <w:r w:rsidRPr="00F73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E3E" w:rsidRPr="00F73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BA1E3E" w:rsidRPr="00F73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который принял участие </w:t>
      </w:r>
      <w:r w:rsidRPr="00F73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E3E" w:rsidRPr="00F73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конкурсе «Безопасное колесо», заняли 3 место.</w:t>
      </w:r>
    </w:p>
    <w:p w:rsidR="00D3278A" w:rsidRPr="00D52348" w:rsidRDefault="00D3278A" w:rsidP="00D52348">
      <w:pPr>
        <w:spacing w:line="240" w:lineRule="auto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F73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работа по пропаганде ПДД и профилактике ДТП</w:t>
      </w:r>
      <w:r w:rsidRPr="00D52348">
        <w:rPr>
          <w:rFonts w:ascii="Calibri" w:eastAsia="Times New Roman" w:hAnsi="Calibri" w:cs="Times New Roman"/>
          <w:bCs/>
          <w:sz w:val="28"/>
          <w:szCs w:val="28"/>
          <w:lang w:eastAsia="ru-RU"/>
        </w:rPr>
        <w:t>:</w:t>
      </w:r>
    </w:p>
    <w:p w:rsidR="00D3278A" w:rsidRPr="00D52348" w:rsidRDefault="00D3278A" w:rsidP="00530F3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инспектором ГАИ (1 – 4 </w:t>
      </w:r>
      <w:proofErr w:type="spell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3278A" w:rsidRPr="00D52348" w:rsidRDefault="00D3278A" w:rsidP="00530F3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безопасном маршруте детей в школу и домой, мерах безопасности при переходе дороги.</w:t>
      </w:r>
    </w:p>
    <w:p w:rsidR="00D3278A" w:rsidRPr="00D52348" w:rsidRDefault="00D3278A" w:rsidP="00530F3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«Красный, желтый, зеленый».</w:t>
      </w:r>
    </w:p>
    <w:p w:rsidR="00D3278A" w:rsidRPr="00D52348" w:rsidRDefault="00D3278A" w:rsidP="00530F3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 о ПДД (стихи, загадки о правилах дорожного движения на улицах и дорогах). 1- 4 классы</w:t>
      </w:r>
    </w:p>
    <w:p w:rsidR="00D3278A" w:rsidRPr="00D52348" w:rsidRDefault="00D3278A" w:rsidP="00530F3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по теме «Дети и улица»</w:t>
      </w:r>
    </w:p>
    <w:p w:rsidR="00D3278A" w:rsidRPr="00D52348" w:rsidRDefault="00D3278A" w:rsidP="00530F3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безопасности </w:t>
      </w:r>
      <w:r w:rsidRPr="00D5234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«Правила безопасности поведения на улицах и дорогах».</w:t>
      </w:r>
    </w:p>
    <w:p w:rsidR="00D3278A" w:rsidRPr="00D52348" w:rsidRDefault="00D3278A" w:rsidP="00D5234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3278A" w:rsidRPr="00D52348" w:rsidRDefault="00D3278A" w:rsidP="00D5234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523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Темы лекций по ПДД: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Наш путь в школу и новые маршруты. 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2.Движение в группе велосипедистов. Езда на велосипеде.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перейти дорогу по сигналам светофора? Сигналы светофора.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Причины дорожно-транспортных происшествий. Назначение дорожной разметки.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Викторина «Как вы знаете правила безопасного поведения на улицах и дорогах.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Движение транспортных средств. Остановочный путь транспортных средств.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Умеем ли мы ходить и ездить?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Правила перевозки пассажиров на мотоциклах и мотороллерах.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Извлечение из административного кодекса «Об административных нарушениях за несоблюдение ПДД».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Соблюдение ПДД – залог твоей безопасности.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Викторина по истории ПДД.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основные понятия и термины ПДД.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Водители и пешеходы будьте взаимно вежливы. </w:t>
      </w:r>
    </w:p>
    <w:p w:rsidR="00D3278A" w:rsidRPr="00D52348" w:rsidRDefault="00BA1E3E" w:rsidP="00D523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Духовно- нравственное воспитание:</w:t>
      </w:r>
    </w:p>
    <w:p w:rsidR="00D3278A" w:rsidRPr="00D52348" w:rsidRDefault="00D3278A" w:rsidP="00530F35">
      <w:pPr>
        <w:numPr>
          <w:ilvl w:val="0"/>
          <w:numId w:val="4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выставок детских рисунков, поделок и творческих работ учащихся;</w:t>
      </w:r>
    </w:p>
    <w:p w:rsidR="00D3278A" w:rsidRPr="00D52348" w:rsidRDefault="00D3278A" w:rsidP="00530F35">
      <w:pPr>
        <w:numPr>
          <w:ilvl w:val="0"/>
          <w:numId w:val="4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тематических классных часов по этике внешнего вида ученика, культуре поведения и речи;</w:t>
      </w:r>
    </w:p>
    <w:p w:rsidR="00D3278A" w:rsidRPr="00D52348" w:rsidRDefault="00D3278A" w:rsidP="00530F35">
      <w:pPr>
        <w:numPr>
          <w:ilvl w:val="0"/>
          <w:numId w:val="4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посещение музеев, концертов, театрализованных представлений;</w:t>
      </w:r>
    </w:p>
    <w:p w:rsidR="00D3278A" w:rsidRPr="00D52348" w:rsidRDefault="00D3278A" w:rsidP="00530F35">
      <w:pPr>
        <w:numPr>
          <w:ilvl w:val="0"/>
          <w:numId w:val="4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конкурсах, олимпиадах, фестивалях, выставках на уровне районов,  города;</w:t>
      </w:r>
    </w:p>
    <w:p w:rsidR="00D3278A" w:rsidRPr="00D52348" w:rsidRDefault="00D3278A" w:rsidP="00530F35">
      <w:pPr>
        <w:numPr>
          <w:ilvl w:val="0"/>
          <w:numId w:val="4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и проведение внеурочных диспутов, деловых игр, тематических вечеров, дня </w:t>
      </w:r>
    </w:p>
    <w:p w:rsidR="00D3278A" w:rsidRPr="00D52348" w:rsidRDefault="00D3278A" w:rsidP="00530F35">
      <w:pPr>
        <w:numPr>
          <w:ilvl w:val="0"/>
          <w:numId w:val="4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самоуправления;</w:t>
      </w:r>
    </w:p>
    <w:p w:rsidR="00D3278A" w:rsidRPr="00D52348" w:rsidRDefault="00D3278A" w:rsidP="00530F35">
      <w:pPr>
        <w:numPr>
          <w:ilvl w:val="0"/>
          <w:numId w:val="4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кружков эстетического цикла.</w:t>
      </w:r>
    </w:p>
    <w:p w:rsidR="00D3278A" w:rsidRPr="00D52348" w:rsidRDefault="000D2F24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 сентября 2020</w:t>
      </w:r>
      <w:r w:rsidR="00D3278A"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 нашей школе, как и во  всех общеобразовательных организациях страны,  состоялся единый классный час « Мы против террора», посвященный   годовщине трагических событий в г. Беслан. Этот день с 2004 года Президентом России объявлен Днём Памяти жертв терроризма;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принимали участие в митинг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возложении цветов к памятнику жертв теракта;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минута молчания и выпуск белых шаров;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октября в школе   проходил праздник «День Учителя»; 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Calibri" w:hAnsi="Times New Roman" w:cs="Times New Roman"/>
          <w:sz w:val="28"/>
          <w:szCs w:val="28"/>
          <w:lang w:eastAsia="ru-RU"/>
        </w:rPr>
        <w:t>день самоуправления, который проводили  обучающиеся 10-11 классов;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Праздничный концерт для учителей;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ноябре в школу приезжал кукольный 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 учащиеся 1-2 классов смотрели спектакль про правила поведения на улице,   в общественных местах и т.д.;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Calibri" w:hAnsi="Times New Roman" w:cs="Times New Roman"/>
          <w:sz w:val="28"/>
          <w:szCs w:val="28"/>
          <w:lang w:eastAsia="ru-RU"/>
        </w:rPr>
        <w:t>В октябре  7-9  классы  вместе  смотрели в  музыкальном  театре спектакль «Художник»;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Calibri" w:hAnsi="Times New Roman" w:cs="Times New Roman"/>
          <w:sz w:val="28"/>
          <w:szCs w:val="28"/>
          <w:lang w:eastAsia="ru-RU"/>
        </w:rPr>
        <w:t>В марте учащиеся 1-4 классов посетили кукольный театр «ШАБИ»</w:t>
      </w:r>
      <w:proofErr w:type="gramStart"/>
      <w:r w:rsidRPr="00D52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2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посмотрели сказку «Жили-были»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во Всероссийской акции, посвященной «Дню  людей с синдромом Дауна» - формирование толерантного отношения к  инвалидам и лицам с ограниченными возможностями;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Фестиваль осетинского языка, посвященный </w:t>
      </w:r>
      <w:proofErr w:type="spellStart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К.Хетагурову</w:t>
      </w:r>
      <w:proofErr w:type="spellEnd"/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Осенняя ярмарка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фестивале «Владикавка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общий дом»;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Академического русского театра им. Вахтангова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и анкетирование со специалистами Центра социализации молодёжи;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«Мастер осетинского языка»;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сердце»- сбор средств ребёнку;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 для  мам и учителей, посвященный Дню матери.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 для  мам, посвященный 8 марта.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ринг «Владикавказская крепость»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посвященных Дню Победы.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телефона доверия;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«Последний звонок»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«Я рисую мир»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аттестатов.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детей</w:t>
      </w:r>
    </w:p>
    <w:p w:rsidR="00D3278A" w:rsidRPr="00D52348" w:rsidRDefault="00D3278A" w:rsidP="00530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чтецов, посвященный  Дню рождения </w:t>
      </w:r>
      <w:proofErr w:type="spellStart"/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</w:p>
    <w:p w:rsidR="00D3278A" w:rsidRPr="00D52348" w:rsidRDefault="00D3278A" w:rsidP="00D5234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78A" w:rsidRPr="00D52348" w:rsidRDefault="00D52348" w:rsidP="00D52348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</w:t>
      </w:r>
      <w:r w:rsidR="00D3278A" w:rsidRPr="00D52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кологическому воспитанию.</w:t>
      </w:r>
    </w:p>
    <w:p w:rsidR="00D3278A" w:rsidRPr="00D52348" w:rsidRDefault="00D3278A" w:rsidP="00D52348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</w:t>
      </w:r>
    </w:p>
    <w:p w:rsidR="00D3278A" w:rsidRPr="00D52348" w:rsidRDefault="00D3278A" w:rsidP="00530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создано молодёжное экологическое движение</w:t>
      </w:r>
    </w:p>
    <w:p w:rsidR="00D3278A" w:rsidRPr="00D52348" w:rsidRDefault="00D3278A" w:rsidP="00530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 </w:t>
      </w:r>
      <w:proofErr w:type="spellStart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экологическо</w:t>
      </w:r>
      <w:proofErr w:type="spellEnd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акции «Посади дерево»</w:t>
      </w:r>
    </w:p>
    <w:p w:rsidR="00D3278A" w:rsidRPr="00D52348" w:rsidRDefault="00D3278A" w:rsidP="00530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Субботники в классах, школе и близлежащих участках;</w:t>
      </w:r>
    </w:p>
    <w:p w:rsidR="00D3278A" w:rsidRPr="00D52348" w:rsidRDefault="00D3278A" w:rsidP="00530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Экологический конкур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»,посвященный Дню птиц»;</w:t>
      </w:r>
    </w:p>
    <w:p w:rsidR="00D3278A" w:rsidRPr="00D52348" w:rsidRDefault="00D3278A" w:rsidP="00530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«Кормушка»;</w:t>
      </w:r>
    </w:p>
    <w:p w:rsidR="00D3278A" w:rsidRPr="00D52348" w:rsidRDefault="00D3278A" w:rsidP="00530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«Ориентирование»</w:t>
      </w:r>
    </w:p>
    <w:p w:rsidR="00D3278A" w:rsidRPr="00D52348" w:rsidRDefault="00D3278A" w:rsidP="00530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Шествие экологических отрядов</w:t>
      </w:r>
    </w:p>
    <w:p w:rsidR="00D3278A" w:rsidRPr="00D52348" w:rsidRDefault="00D52348" w:rsidP="00D52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BA1E3E" w:rsidRPr="00D52348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Т</w:t>
      </w:r>
      <w:r w:rsidR="00D3278A" w:rsidRPr="00D52348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рудово</w:t>
      </w:r>
      <w:r w:rsidR="00BA1E3E" w:rsidRPr="00D52348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е воспитание</w:t>
      </w:r>
      <w:r w:rsidR="00D3278A" w:rsidRPr="00D52348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.</w:t>
      </w:r>
    </w:p>
    <w:p w:rsidR="00BA1E3E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 В этом году учащиеся традиционно принимали участие в месячниках по благоустройству пришкольной территории и районных субботниках.   Ребята с удовольствием работают, хотя иногда бывает трудно поначалу их организовать. </w:t>
      </w:r>
    </w:p>
    <w:p w:rsidR="00D3278A" w:rsidRPr="00D52348" w:rsidRDefault="00D3278A" w:rsidP="00D5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3278A" w:rsidRPr="00D52348" w:rsidRDefault="00D3278A" w:rsidP="00530F3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</w:t>
      </w:r>
      <w:proofErr w:type="gramStart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5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учебного года были проведены общешкольные субботники, в ходе которых обучающиеся вместе с классными руководителями очистили закреплённые  территории школьного двора от мусора,  от листвы, очистили тротуары .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278A" w:rsidRPr="000C740D" w:rsidRDefault="000C740D" w:rsidP="000C740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8A3FCA" w:rsidRPr="000C74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Семейное </w:t>
      </w:r>
      <w:r w:rsidR="00D3278A" w:rsidRPr="000C74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восп</w:t>
      </w:r>
      <w:r w:rsidR="008A3FCA" w:rsidRPr="000C74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итание</w:t>
      </w:r>
      <w:r w:rsidRPr="000C74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D3278A" w:rsidRPr="00D52348" w:rsidRDefault="000C740D" w:rsidP="000C74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3278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года в школе проводились следующие мероприятия, направленные на усилени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взаимодействия семьи и школы:</w:t>
      </w:r>
    </w:p>
    <w:p w:rsidR="00D3278A" w:rsidRPr="00D52348" w:rsidRDefault="00D3278A" w:rsidP="000C74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Общешкольные родительские собрания </w:t>
      </w:r>
      <w:r w:rsidR="005964CE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проводились по следующим темам</w:t>
      </w:r>
      <w:r w:rsidRPr="00D5234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</w:p>
    <w:p w:rsidR="008A3FCA" w:rsidRPr="00D52348" w:rsidRDefault="008A3FC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финансово-хозяйственной</w:t>
      </w:r>
      <w:r w:rsidR="00D3278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деятельность школы 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Единые требован</w:t>
      </w:r>
      <w:r w:rsidR="008A3FC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семьи и школы. Устав школы</w:t>
      </w:r>
      <w:proofErr w:type="gramStart"/>
      <w:r w:rsidR="008A3FC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.Права и обязанности участников образовательного процесса.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работе электронного журнала и электронного дневника.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введении единой формы</w:t>
      </w:r>
    </w:p>
    <w:p w:rsid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режиме работы школы, о расписании звонков. </w:t>
      </w:r>
      <w:r w:rsidR="008A3FC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D3278A" w:rsidRPr="00D52348" w:rsidRDefault="008A3FC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278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безопасности </w:t>
      </w: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по дороге в школу и домой</w:t>
      </w:r>
      <w:r w:rsidR="00D3278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питании 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Встреча с работниками правоохранительных органов.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режиме работы школы и структурных подразделений: библиотеке, столовой, спортивного зала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медицинского кабинета.</w:t>
      </w:r>
    </w:p>
    <w:p w:rsidR="00D3278A" w:rsidRPr="00D52348" w:rsidRDefault="00D3278A" w:rsidP="00D5234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Встреча с представителями ГАИ.</w:t>
      </w:r>
      <w:r w:rsidR="000C7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работниками медицинских служб</w:t>
      </w:r>
      <w:proofErr w:type="gramStart"/>
      <w:r w:rsidR="000C7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A3FC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МВД и другими структурами </w:t>
      </w:r>
      <w:r w:rsid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278A" w:rsidRPr="00D52348" w:rsidRDefault="00D3278A" w:rsidP="00D523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</w:t>
      </w: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 Международного дня детского телефона доверия, с целью </w:t>
      </w:r>
      <w:proofErr w:type="gramStart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 системы защиты прав детства</w:t>
      </w:r>
      <w:proofErr w:type="gramEnd"/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укрепления детско-родительских отношений, защиты детей от жестокого обращени</w:t>
      </w:r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15 мая 2020</w:t>
      </w: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школе прошли мероприятия под девизом «Помочь ребенку - помочь семье».</w:t>
      </w:r>
    </w:p>
    <w:p w:rsidR="00D3278A" w:rsidRPr="00D52348" w:rsidRDefault="00D3278A" w:rsidP="00D523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популяризации Детского телефона доверия в детской и подростковой среде в </w:t>
      </w:r>
      <w:r w:rsidRPr="00D523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школе</w:t>
      </w: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были проведены мероприятия, направленные на информирование о деятельности телефона доверия, развития системы защиты прав детства и укрепления детско-родительских отношений, защиты детей от жестокого обращения: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«Если тебе нужна помощь...»;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«Что ты знаешь о Детском телефоне доверия?»;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«Доверительный разговор»;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«Телефон Доверия – твой надежный, искренний друг и помощник»;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«Сердце на ладони»;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«Ты не один, мы вместе»;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«Телефон доверия — психологическая помощь»;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«Когда важно быть услышанным».</w:t>
      </w:r>
    </w:p>
    <w:p w:rsidR="00D3278A" w:rsidRPr="00D52348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52348" w:rsidRDefault="00D3278A" w:rsidP="00D523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C7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Выявлению знаний у учащихся общеобразовательных учреждений о работе  детского  телефона доверия, и частоте обращений способствовало проведение социального опроса «Знаешь ли, номер телефона доверия?».</w:t>
      </w:r>
    </w:p>
    <w:p w:rsidR="00D3278A" w:rsidRPr="00D52348" w:rsidRDefault="00D3278A" w:rsidP="00D523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C7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Состоялся живой разговор о  т</w:t>
      </w:r>
      <w:r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елефоне доверия как вида психологической помощи, об особенностях и принципах работы службы; специалисты прокомментировали ситуации, когда дети могут</w:t>
      </w:r>
      <w:r w:rsid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обращаться на Телефон доверия.</w:t>
      </w:r>
    </w:p>
    <w:p w:rsidR="00D3278A" w:rsidRPr="00D52348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D3278A" w:rsidRPr="00D52348" w:rsidRDefault="00D3278A" w:rsidP="00D327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D3278A" w:rsidRPr="00D52348" w:rsidRDefault="00D3278A" w:rsidP="00D327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СТЕПЕНЬ УЧАСТИЯ КЛАССОВ В ОБЩЕШКОЛЬНЫХ РОДИТЕЛЬСКИХ И КЛАССНЫХ СОБРАНИЯХ </w:t>
      </w:r>
    </w:p>
    <w:p w:rsidR="00D3278A" w:rsidRPr="00D3278A" w:rsidRDefault="00D3278A" w:rsidP="00D3278A">
      <w:pPr>
        <w:tabs>
          <w:tab w:val="num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1559"/>
        <w:gridCol w:w="2552"/>
        <w:gridCol w:w="3260"/>
      </w:tblGrid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собрания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Общешкольные собрания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742CC4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742CC4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742CC4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CC4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3278A" w:rsidRPr="00D52348" w:rsidTr="00D3278A">
        <w:trPr>
          <w:trHeight w:hRule="exact" w:val="397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78A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78A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78A" w:rsidRPr="00D52348" w:rsidRDefault="00742CC4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D3278A" w:rsidRPr="00D3278A" w:rsidRDefault="00D3278A" w:rsidP="00D3278A">
      <w:pPr>
        <w:tabs>
          <w:tab w:val="num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</w:pPr>
    </w:p>
    <w:p w:rsidR="00D3278A" w:rsidRPr="00D3278A" w:rsidRDefault="00D3278A" w:rsidP="00D3278A">
      <w:pPr>
        <w:tabs>
          <w:tab w:val="num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</w:pPr>
      <w:r w:rsidRPr="00D3278A">
        <w:rPr>
          <w:rFonts w:ascii="Times New Roman" w:eastAsiaTheme="minorEastAsia" w:hAnsi="Times New Roman" w:cs="Times New Roman"/>
          <w:b/>
          <w:noProof/>
          <w:sz w:val="32"/>
          <w:szCs w:val="28"/>
          <w:u w:val="single"/>
          <w:lang w:eastAsia="ru-RU"/>
        </w:rPr>
        <w:lastRenderedPageBreak/>
        <w:drawing>
          <wp:inline distT="0" distB="0" distL="0" distR="0" wp14:anchorId="5E685B5B" wp14:editId="6485AD17">
            <wp:extent cx="6353175" cy="4552950"/>
            <wp:effectExtent l="19050" t="0" r="9525" b="0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3278A" w:rsidRPr="00D3278A" w:rsidRDefault="00D3278A" w:rsidP="00D3278A">
      <w:pPr>
        <w:tabs>
          <w:tab w:val="num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</w:pPr>
    </w:p>
    <w:p w:rsidR="00D3278A" w:rsidRPr="00D3278A" w:rsidRDefault="00D52348" w:rsidP="00D3278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В</w:t>
      </w:r>
      <w:r w:rsidRPr="00D3278A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ывод</w:t>
      </w:r>
      <w:r w:rsidRPr="00D3278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:и</w:t>
      </w:r>
      <w:proofErr w:type="gramEnd"/>
      <w:r w:rsidR="00D3278A" w:rsidRPr="00D3278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 данных диаграмм можно сделать</w:t>
      </w:r>
      <w:r w:rsidR="00D3278A" w:rsidRPr="00D3278A">
        <w:rPr>
          <w:rFonts w:ascii="Times New Roman" w:eastAsiaTheme="minorEastAsia" w:hAnsi="Times New Roman" w:cs="Times New Roman"/>
          <w:b/>
          <w:spacing w:val="-1"/>
          <w:sz w:val="28"/>
          <w:szCs w:val="28"/>
          <w:lang w:eastAsia="ru-RU"/>
        </w:rPr>
        <w:t>,</w:t>
      </w:r>
      <w:r w:rsidR="00D3278A" w:rsidRPr="00D3278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что активность родителей в посещении  </w:t>
      </w:r>
      <w:r w:rsidR="00D3278A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общешкольных родительских собраний увеличилась на 7,4 % и классных собраниях увеличилось на 2,8 %.</w:t>
      </w:r>
    </w:p>
    <w:p w:rsidR="00D3278A" w:rsidRPr="00D3278A" w:rsidRDefault="00D3278A" w:rsidP="00D32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D52348" w:rsidRDefault="00D52348" w:rsidP="00D52348">
      <w:pPr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52348" w:rsidRDefault="00D52348" w:rsidP="00D52348">
      <w:pPr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D3278A" w:rsidRPr="00D52348" w:rsidRDefault="008A3FCA" w:rsidP="00D523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Самоуправление</w:t>
      </w:r>
      <w:r w:rsidR="00D3278A" w:rsidRPr="00D52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школе </w:t>
      </w:r>
    </w:p>
    <w:p w:rsidR="00D3278A" w:rsidRPr="00D3278A" w:rsidRDefault="00D3278A" w:rsidP="00D327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Одной из важнейших задач работы школы является организация детского самоуправления. В школе работает школьный Совет, включающий в себя активистов из 7-11 классов. Работа Совета работала сплоченно, активно. Работу выполняют с удовольствием, проявляют творчество, но собственной инициативы проявляют мало.  </w:t>
      </w:r>
    </w:p>
    <w:p w:rsidR="00D52348" w:rsidRDefault="00D3278A" w:rsidP="00D523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Заседания ученического совета проходили один  раз в четверть. На заседаниях обсуждался план подготовки и проведения мероприятий, анализ общешкольных ключевых дел, подводились итоги рейтинга общественной а</w:t>
      </w:r>
      <w:r w:rsid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ктивности классов по четвертям.</w:t>
      </w:r>
    </w:p>
    <w:p w:rsidR="00D3278A" w:rsidRPr="00D3278A" w:rsidRDefault="00D3278A" w:rsidP="00D523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Наше школьное самоуправление – парламент под названием «Корпорация 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успешных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Пока парламент – частица, ведущая к развитию личности, но  в будущем система, ведущая отлаженную работу. В школьном парламенте 15 учащихся. Председа</w:t>
      </w:r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телем являлась –  ученица  11 «Б» класса  </w:t>
      </w:r>
      <w:proofErr w:type="spellStart"/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Гадзацева</w:t>
      </w:r>
      <w:proofErr w:type="spellEnd"/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Александра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заместителем пред</w:t>
      </w:r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седателя является  </w:t>
      </w:r>
      <w:proofErr w:type="spellStart"/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Бурнацева</w:t>
      </w:r>
      <w:proofErr w:type="spellEnd"/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Алана 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- 10 «А»  класс.</w:t>
      </w:r>
    </w:p>
    <w:p w:rsidR="00D3278A" w:rsidRPr="00D3278A" w:rsidRDefault="00D3278A" w:rsidP="00D523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Крупными делами, проведённым ученическим советом стали:</w:t>
      </w: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День самоуправления (День учителя);</w:t>
      </w: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День матери;</w:t>
      </w: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День пожилого человека;</w:t>
      </w: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Новый Год;</w:t>
      </w: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Мероприятия в рамках месячника оборонно-массовой и военно-патриотической работы;</w:t>
      </w: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«Последний звонок»;</w:t>
      </w: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Вручение аттестатов.</w:t>
      </w:r>
    </w:p>
    <w:p w:rsidR="008A3FCA" w:rsidRDefault="00D3278A" w:rsidP="008A3FCA">
      <w:pPr>
        <w:tabs>
          <w:tab w:val="left" w:pos="90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Анализ анкетирования по итогам воспитательной работы, проведённого в классах показал, что ученики оценивают деятельность Совета старшеклассников положительно. Почти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праздников. </w:t>
      </w:r>
    </w:p>
    <w:p w:rsidR="008A3FCA" w:rsidRPr="004B28CF" w:rsidRDefault="008A3FCA" w:rsidP="008A3FCA">
      <w:pPr>
        <w:tabs>
          <w:tab w:val="left" w:pos="90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Выпускается школьная газета активом</w:t>
      </w:r>
      <w:r w:rsid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ученического </w:t>
      </w:r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 «</w:t>
      </w:r>
      <w:proofErr w:type="spellStart"/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Непрогульщик</w:t>
      </w:r>
      <w:proofErr w:type="spellEnd"/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». Выходит 1 раз в четверть и выставлялась на сайте школы. Тематика газеты была разнообразной: сохранения здоровья, школьных мероприятий, психологическая адаптация к экзаменам и т.д. Руководителем является учитель русского языка и литературы </w:t>
      </w:r>
      <w:proofErr w:type="spellStart"/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Наскидаева</w:t>
      </w:r>
      <w:proofErr w:type="spellEnd"/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Ж.Ц.                                               </w:t>
      </w:r>
    </w:p>
    <w:p w:rsidR="00D3278A" w:rsidRPr="004B28CF" w:rsidRDefault="008A3FCA" w:rsidP="008A3FCA">
      <w:pPr>
        <w:tabs>
          <w:tab w:val="left" w:pos="90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Школьный парламент принимает активное участие в жизни школы, в </w:t>
      </w:r>
      <w:proofErr w:type="gramStart"/>
      <w:r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шк</w:t>
      </w:r>
      <w:r w:rsidR="00176103"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ольных</w:t>
      </w:r>
      <w:proofErr w:type="gramEnd"/>
      <w:r w:rsidR="00176103"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городских мероприятия.</w:t>
      </w:r>
      <w:r w:rsidR="00D3278A" w:rsidRPr="004B28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3278A" w:rsidRPr="00D3278A" w:rsidRDefault="00D3278A" w:rsidP="00D3278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D3278A" w:rsidRPr="00D3278A" w:rsidRDefault="00D3278A" w:rsidP="00D3278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D3278A" w:rsidRPr="008A3FCA" w:rsidRDefault="00D3278A" w:rsidP="00D3278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3F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школьного парламента в городских и школьных мероприятиях:</w:t>
      </w:r>
    </w:p>
    <w:tbl>
      <w:tblPr>
        <w:tblpPr w:leftFromText="180" w:rightFromText="180" w:vertAnchor="text" w:horzAnchor="page" w:tblpXSpec="center" w:tblpY="37"/>
        <w:tblOverlap w:val="never"/>
        <w:tblW w:w="3979" w:type="dxa"/>
        <w:tblLook w:val="04A0" w:firstRow="1" w:lastRow="0" w:firstColumn="1" w:lastColumn="0" w:noHBand="0" w:noVBand="1"/>
      </w:tblPr>
      <w:tblGrid>
        <w:gridCol w:w="2137"/>
        <w:gridCol w:w="1842"/>
      </w:tblGrid>
      <w:tr w:rsidR="00D3278A" w:rsidRPr="008A3FCA" w:rsidTr="00D3278A">
        <w:trPr>
          <w:trHeight w:hRule="exact" w:val="397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8A" w:rsidRPr="008A3FCA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3F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8A" w:rsidRPr="008A3FCA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3F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55 %</w:t>
            </w:r>
          </w:p>
        </w:tc>
      </w:tr>
      <w:tr w:rsidR="00D3278A" w:rsidRPr="008A3FCA" w:rsidTr="00D3278A">
        <w:trPr>
          <w:trHeight w:hRule="exact" w:val="397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8A" w:rsidRPr="008A3FCA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3F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 полугодие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8A" w:rsidRPr="008A3FCA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3F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70 %</w:t>
            </w:r>
          </w:p>
        </w:tc>
      </w:tr>
    </w:tbl>
    <w:p w:rsidR="00D3278A" w:rsidRPr="008A3FCA" w:rsidRDefault="00D3278A" w:rsidP="00D3278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8A3FCA" w:rsidRDefault="00D3278A" w:rsidP="00D3278A">
      <w:pPr>
        <w:tabs>
          <w:tab w:val="left" w:pos="1270"/>
        </w:tabs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78A" w:rsidRPr="008A3FCA" w:rsidRDefault="00D3278A" w:rsidP="00D3278A">
      <w:pPr>
        <w:tabs>
          <w:tab w:val="left" w:pos="1270"/>
        </w:tabs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1270"/>
        </w:tabs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1270"/>
        </w:tabs>
        <w:spacing w:after="0" w:line="240" w:lineRule="auto"/>
        <w:ind w:left="12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74E2EEF" wp14:editId="0D6B7007">
            <wp:extent cx="5314950" cy="2857500"/>
            <wp:effectExtent l="19050" t="0" r="19050" b="0"/>
            <wp:docPr id="8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3278A" w:rsidRPr="00D3278A" w:rsidRDefault="00D3278A" w:rsidP="00D3278A">
      <w:pPr>
        <w:contextualSpacing/>
        <w:rPr>
          <w:rFonts w:eastAsiaTheme="minorEastAsia"/>
          <w:b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530F35">
      <w:pPr>
        <w:numPr>
          <w:ilvl w:val="0"/>
          <w:numId w:val="30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недели;</w:t>
      </w:r>
    </w:p>
    <w:p w:rsidR="00D3278A" w:rsidRPr="00D3278A" w:rsidRDefault="00D3278A" w:rsidP="00530F35">
      <w:pPr>
        <w:numPr>
          <w:ilvl w:val="0"/>
          <w:numId w:val="30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конкурсы, олимпиады, игры и другие учебно-познавательные мероприятия.</w:t>
      </w:r>
    </w:p>
    <w:p w:rsidR="00D3278A" w:rsidRPr="00D3278A" w:rsidRDefault="00D3278A" w:rsidP="00530F35">
      <w:pPr>
        <w:numPr>
          <w:ilvl w:val="0"/>
          <w:numId w:val="30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недели;</w:t>
      </w:r>
    </w:p>
    <w:p w:rsidR="00D3278A" w:rsidRPr="008A3FCA" w:rsidRDefault="00D3278A" w:rsidP="00530F35">
      <w:pPr>
        <w:numPr>
          <w:ilvl w:val="0"/>
          <w:numId w:val="30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конкурсы, олимпиады, игры и другие уч</w:t>
      </w:r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ебно-познавательные мероприятия</w:t>
      </w:r>
    </w:p>
    <w:p w:rsidR="00D52348" w:rsidRDefault="00D52348" w:rsidP="00D3278A">
      <w:pPr>
        <w:contextualSpacing/>
        <w:jc w:val="center"/>
        <w:rPr>
          <w:rFonts w:eastAsiaTheme="minorEastAsia"/>
          <w:b/>
          <w:sz w:val="36"/>
          <w:szCs w:val="28"/>
          <w:u w:val="single"/>
          <w:lang w:eastAsia="ru-RU"/>
        </w:rPr>
      </w:pPr>
    </w:p>
    <w:p w:rsidR="00D52348" w:rsidRDefault="00D52348" w:rsidP="00D3278A">
      <w:pPr>
        <w:contextualSpacing/>
        <w:jc w:val="center"/>
        <w:rPr>
          <w:rFonts w:eastAsiaTheme="minorEastAsia"/>
          <w:b/>
          <w:sz w:val="36"/>
          <w:szCs w:val="28"/>
          <w:u w:val="single"/>
          <w:lang w:eastAsia="ru-RU"/>
        </w:rPr>
      </w:pPr>
    </w:p>
    <w:p w:rsidR="00C033E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2CC4" w:rsidRDefault="00742CC4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2CC4" w:rsidRDefault="00742CC4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2CC4" w:rsidRDefault="00742CC4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2CC4" w:rsidRDefault="00742CC4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2CC4" w:rsidRDefault="00742CC4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2CC4" w:rsidRDefault="00742CC4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80"/>
        <w:tblpPr w:leftFromText="180" w:rightFromText="180" w:vertAnchor="text" w:horzAnchor="page" w:tblpX="2683" w:tblpY="7"/>
        <w:tblW w:w="9889" w:type="dxa"/>
        <w:tblLook w:val="04A0" w:firstRow="1" w:lastRow="0" w:firstColumn="1" w:lastColumn="0" w:noHBand="0" w:noVBand="1"/>
      </w:tblPr>
      <w:tblGrid>
        <w:gridCol w:w="1101"/>
        <w:gridCol w:w="3719"/>
        <w:gridCol w:w="1984"/>
        <w:gridCol w:w="3085"/>
      </w:tblGrid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Названия детских общественных организаций</w:t>
            </w: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устава, положения и др.</w:t>
            </w:r>
          </w:p>
        </w:tc>
        <w:tc>
          <w:tcPr>
            <w:tcW w:w="3085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учащихся/% от общего количества учащихся</w:t>
            </w:r>
          </w:p>
        </w:tc>
      </w:tr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tabs>
                <w:tab w:val="left" w:pos="1270"/>
              </w:tabs>
              <w:ind w:left="36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C033E8" w:rsidRPr="00D3278A" w:rsidRDefault="00742CC4" w:rsidP="00C033E8">
            <w:pPr>
              <w:tabs>
                <w:tab w:val="left" w:pos="127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</w:tr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numPr>
                <w:ilvl w:val="0"/>
                <w:numId w:val="32"/>
              </w:numPr>
              <w:tabs>
                <w:tab w:val="left" w:pos="12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Волонтёрский отряд</w:t>
            </w: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3085" w:type="dxa"/>
            <w:shd w:val="clear" w:color="auto" w:fill="FFFFFF" w:themeFill="background1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 (5,4%)</w:t>
            </w:r>
          </w:p>
        </w:tc>
      </w:tr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numPr>
                <w:ilvl w:val="0"/>
                <w:numId w:val="32"/>
              </w:numPr>
              <w:tabs>
                <w:tab w:val="left" w:pos="12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Юные миротворцы</w:t>
            </w: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3085" w:type="dxa"/>
            <w:shd w:val="clear" w:color="auto" w:fill="FFFFFF" w:themeFill="background1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(1,3%)</w:t>
            </w:r>
          </w:p>
        </w:tc>
      </w:tr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numPr>
                <w:ilvl w:val="0"/>
                <w:numId w:val="32"/>
              </w:numPr>
              <w:tabs>
                <w:tab w:val="left" w:pos="12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3085" w:type="dxa"/>
            <w:shd w:val="clear" w:color="auto" w:fill="FFFFFF" w:themeFill="background1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 (3%)</w:t>
            </w:r>
          </w:p>
        </w:tc>
      </w:tr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numPr>
                <w:ilvl w:val="0"/>
                <w:numId w:val="32"/>
              </w:numPr>
              <w:tabs>
                <w:tab w:val="left" w:pos="12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3085" w:type="dxa"/>
            <w:shd w:val="clear" w:color="auto" w:fill="FFFFFF" w:themeFill="background1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28 </w:t>
            </w:r>
            <w:proofErr w:type="gramStart"/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5,4  %)</w:t>
            </w:r>
          </w:p>
        </w:tc>
      </w:tr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numPr>
                <w:ilvl w:val="0"/>
                <w:numId w:val="32"/>
              </w:numPr>
              <w:tabs>
                <w:tab w:val="left" w:pos="12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Молодёжное экологическое движение</w:t>
            </w: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3085" w:type="dxa"/>
            <w:shd w:val="clear" w:color="auto" w:fill="FFFFFF" w:themeFill="background1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 (5,2 %)</w:t>
            </w:r>
          </w:p>
        </w:tc>
      </w:tr>
      <w:tr w:rsidR="00C033E8" w:rsidRPr="00D3278A" w:rsidTr="00C033E8">
        <w:tc>
          <w:tcPr>
            <w:tcW w:w="1101" w:type="dxa"/>
          </w:tcPr>
          <w:p w:rsidR="00C033E8" w:rsidRPr="00D3278A" w:rsidRDefault="00C033E8" w:rsidP="00C033E8">
            <w:pPr>
              <w:numPr>
                <w:ilvl w:val="0"/>
                <w:numId w:val="32"/>
              </w:numPr>
              <w:tabs>
                <w:tab w:val="left" w:pos="12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Юные друзья пожарных</w:t>
            </w:r>
          </w:p>
        </w:tc>
        <w:tc>
          <w:tcPr>
            <w:tcW w:w="1984" w:type="dxa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присутствует</w:t>
            </w:r>
          </w:p>
        </w:tc>
        <w:tc>
          <w:tcPr>
            <w:tcW w:w="3085" w:type="dxa"/>
            <w:shd w:val="clear" w:color="auto" w:fill="FFFFFF" w:themeFill="background1"/>
          </w:tcPr>
          <w:p w:rsidR="00C033E8" w:rsidRPr="00D3278A" w:rsidRDefault="00C033E8" w:rsidP="00C033E8">
            <w:pPr>
              <w:tabs>
                <w:tab w:val="left" w:pos="12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34 </w:t>
            </w:r>
            <w:proofErr w:type="gramStart"/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  </w:t>
            </w:r>
            <w:proofErr w:type="gramEnd"/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6,2  %)</w:t>
            </w:r>
          </w:p>
        </w:tc>
      </w:tr>
    </w:tbl>
    <w:p w:rsidR="00C033E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Pr="00D3278A" w:rsidRDefault="00C033E8" w:rsidP="00C033E8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Pr="00D3278A" w:rsidRDefault="00C033E8" w:rsidP="00C033E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spacing w:after="0" w:line="240" w:lineRule="auto"/>
        <w:ind w:left="21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spacing w:after="0" w:line="240" w:lineRule="auto"/>
        <w:ind w:left="21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spacing w:after="0" w:line="240" w:lineRule="auto"/>
        <w:ind w:left="21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8" w:rsidRDefault="00C033E8" w:rsidP="00C033E8">
      <w:pPr>
        <w:spacing w:after="0" w:line="240" w:lineRule="auto"/>
        <w:ind w:left="21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3E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</w:p>
    <w:p w:rsidR="00D3278A" w:rsidRPr="00D52348" w:rsidRDefault="00C033E8" w:rsidP="00D52348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D3278A" w:rsidRP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Общественное признание школы.</w:t>
      </w:r>
    </w:p>
    <w:tbl>
      <w:tblPr>
        <w:tblStyle w:val="180"/>
        <w:tblpPr w:leftFromText="180" w:rightFromText="180" w:vertAnchor="text" w:horzAnchor="margin" w:tblpY="278"/>
        <w:tblW w:w="9674" w:type="dxa"/>
        <w:tblLook w:val="04A0" w:firstRow="1" w:lastRow="0" w:firstColumn="1" w:lastColumn="0" w:noHBand="0" w:noVBand="1"/>
      </w:tblPr>
      <w:tblGrid>
        <w:gridCol w:w="7371"/>
        <w:gridCol w:w="2303"/>
      </w:tblGrid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поисково-исследовательскую работу в рамках городского исторического конкурса </w:t>
            </w:r>
            <w:proofErr w:type="spellStart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 №Непокоренный </w:t>
            </w:r>
            <w:proofErr w:type="spellStart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Кавказ»</w:t>
            </w:r>
            <w:proofErr w:type="gramStart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</w:t>
            </w:r>
            <w:proofErr w:type="spellEnd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75-летию Битвы за Кавказ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 Всероссийского конкурса «Гордость России»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 Всероссийского конкурса «Гордость России»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Республиканских лично-командных соревнованиях «Старты Надежд» </w:t>
            </w:r>
          </w:p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школьников (12 шт.)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«Школьных играх»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«Школьных играх»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«Школьных играх» (2 шт.)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призера Муниципального этапа Всероссийской олимпиады школьников по физической культуре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участие в первенстве по шахматам среди начальных классов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активное участие в проведении командного первенства «Звёздочка» по шахматам </w:t>
            </w:r>
          </w:p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школ начальных классов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Первенстве Северо-Кавказского федерального округа России </w:t>
            </w:r>
          </w:p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самбо среди юношей и девушек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Первенстве Северо-Кавказского федерального округа России по самбо </w:t>
            </w:r>
          </w:p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юношей и девушек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 в районном этапе Всероссийского конкурса юных чтецов «Живая классика»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  Республиканском фестивале детских хоровых коллективов, посвященном 110- </w:t>
            </w:r>
            <w:proofErr w:type="spellStart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Кокойти</w:t>
            </w:r>
            <w:proofErr w:type="spellEnd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 и 95-летию Плиева Х.С.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Муниципальном этапе Всероссийских соревнований школьников «Президентские состязания» среди 6-х классов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2348" w:rsidRPr="00D3278A" w:rsidTr="00D52348">
        <w:tc>
          <w:tcPr>
            <w:tcW w:w="7371" w:type="dxa"/>
          </w:tcPr>
          <w:p w:rsidR="00D52348" w:rsidRPr="00D52348" w:rsidRDefault="00D52348" w:rsidP="00D52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 в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дистанционном</w:t>
            </w: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</w:t>
            </w:r>
            <w:proofErr w:type="spellStart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воено</w:t>
            </w:r>
            <w:proofErr w:type="spellEnd"/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-патриотической песни «Эхо военных дней»</w:t>
            </w:r>
          </w:p>
        </w:tc>
        <w:tc>
          <w:tcPr>
            <w:tcW w:w="2303" w:type="dxa"/>
          </w:tcPr>
          <w:p w:rsidR="00D52348" w:rsidRPr="00D52348" w:rsidRDefault="00D52348" w:rsidP="00F733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  <w:r w:rsidR="00F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3278A" w:rsidRPr="00D3278A" w:rsidRDefault="00D3278A" w:rsidP="00D3278A">
      <w:pPr>
        <w:ind w:left="108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3278A" w:rsidRPr="00D3278A" w:rsidRDefault="00D3278A" w:rsidP="008A3FC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78A" w:rsidRPr="00D3278A" w:rsidRDefault="00D3278A" w:rsidP="00D3278A">
      <w:pPr>
        <w:rPr>
          <w:rFonts w:ascii="Times New Roman" w:eastAsiaTheme="minorEastAsia" w:hAnsi="Times New Roman" w:cs="Times New Roman"/>
          <w:b/>
          <w:sz w:val="36"/>
          <w:szCs w:val="28"/>
          <w:u w:val="single"/>
          <w:lang w:eastAsia="ru-RU"/>
        </w:rPr>
      </w:pPr>
    </w:p>
    <w:p w:rsidR="00D3278A" w:rsidRPr="00D3278A" w:rsidRDefault="00D3278A" w:rsidP="00D3278A">
      <w:pPr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D52348" w:rsidRDefault="00D52348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B28CF" w:rsidRDefault="004B28CF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3278A" w:rsidRPr="00D3278A" w:rsidRDefault="00D3278A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Работа кружков и спортивных секций. </w:t>
      </w:r>
    </w:p>
    <w:p w:rsidR="00D3278A" w:rsidRPr="00D3278A" w:rsidRDefault="00D3278A" w:rsidP="00D3278A">
      <w:pPr>
        <w:spacing w:after="0" w:line="240" w:lineRule="auto"/>
        <w:ind w:left="885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180"/>
        <w:tblpPr w:leftFromText="180" w:rightFromText="180" w:vertAnchor="text" w:horzAnchor="page" w:tblpX="2398" w:tblpY="393"/>
        <w:tblW w:w="10032" w:type="dxa"/>
        <w:tblLook w:val="04A0" w:firstRow="1" w:lastRow="0" w:firstColumn="1" w:lastColumn="0" w:noHBand="0" w:noVBand="1"/>
      </w:tblPr>
      <w:tblGrid>
        <w:gridCol w:w="1243"/>
        <w:gridCol w:w="4678"/>
        <w:gridCol w:w="4111"/>
      </w:tblGrid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Направление и </w:t>
            </w:r>
          </w:p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внеурочной деятельности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 организации внеурочной деятельности</w:t>
            </w:r>
          </w:p>
        </w:tc>
      </w:tr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Спортивн</w:t>
            </w:r>
            <w:proofErr w:type="gram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о-</w:t>
            </w:r>
            <w:proofErr w:type="gramEnd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оздоровительное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«Самбо»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«Азбука здоровья»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>«Умное чтение»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 xml:space="preserve">  «Путь к слову»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 xml:space="preserve"> «Занимательная математика» 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Кружковое объединение</w:t>
            </w:r>
          </w:p>
        </w:tc>
      </w:tr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Спортивн</w:t>
            </w:r>
            <w:proofErr w:type="gram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о-</w:t>
            </w:r>
            <w:proofErr w:type="gramEnd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оздоровительное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«Юный шахматист»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>«Занимательная математика»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 xml:space="preserve"> «В мире книг»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Духовно-</w:t>
            </w:r>
            <w:proofErr w:type="spell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нравстенное</w:t>
            </w:r>
            <w:proofErr w:type="spellEnd"/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«Учись учиться»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Кружковое объединение</w:t>
            </w:r>
          </w:p>
        </w:tc>
      </w:tr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Духовно-нравственное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«Учись учиться»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</w:p>
          <w:p w:rsidR="00D52348" w:rsidRPr="00D3278A" w:rsidRDefault="00D52348" w:rsidP="00D52348">
            <w:pPr>
              <w:shd w:val="clear" w:color="auto" w:fill="FFFFFF"/>
              <w:rPr>
                <w:rFonts w:ascii="Times New Roman" w:eastAsiaTheme="minorEastAsia" w:hAnsi="Times New Roman" w:cs="Times New Roman"/>
                <w:spacing w:val="-3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>«Занимательная математика»</w:t>
            </w:r>
            <w:r w:rsidRPr="00D3278A">
              <w:rPr>
                <w:rFonts w:ascii="Times New Roman" w:eastAsiaTheme="minorEastAsia" w:hAnsi="Times New Roman" w:cs="Times New Roman"/>
                <w:spacing w:val="-3"/>
                <w:sz w:val="24"/>
                <w:szCs w:val="28"/>
                <w:lang w:eastAsia="ru-RU"/>
              </w:rPr>
              <w:t xml:space="preserve"> 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 xml:space="preserve"> «Юный математик»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>«Занимательная грамматика»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Кружковое объединение</w:t>
            </w:r>
          </w:p>
        </w:tc>
      </w:tr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Спортивн</w:t>
            </w:r>
            <w:proofErr w:type="gram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о-</w:t>
            </w:r>
            <w:proofErr w:type="gramEnd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оздоровительное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«Легкая атлетика»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</w:p>
          <w:p w:rsidR="00D52348" w:rsidRPr="00D3278A" w:rsidRDefault="00D52348" w:rsidP="00D52348">
            <w:pPr>
              <w:shd w:val="clear" w:color="auto" w:fill="FFFFFF"/>
              <w:rPr>
                <w:rFonts w:ascii="Times New Roman" w:eastAsiaTheme="minorEastAsia" w:hAnsi="Times New Roman" w:cs="Times New Roman"/>
                <w:spacing w:val="-3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>«Занимательная математика»</w:t>
            </w:r>
            <w:r w:rsidRPr="00D3278A">
              <w:rPr>
                <w:rFonts w:ascii="Times New Roman" w:eastAsiaTheme="minorEastAsia" w:hAnsi="Times New Roman" w:cs="Times New Roman"/>
                <w:spacing w:val="-3"/>
                <w:sz w:val="24"/>
                <w:szCs w:val="28"/>
                <w:lang w:eastAsia="ru-RU"/>
              </w:rPr>
              <w:t xml:space="preserve"> 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  <w:t>«Занимательная грамматика»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Общекультурное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«Земля – наш общий дом»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Социальное</w:t>
            </w:r>
          </w:p>
          <w:p w:rsidR="00D52348" w:rsidRPr="00D3278A" w:rsidRDefault="00D52348" w:rsidP="00D52348">
            <w:pPr>
              <w:shd w:val="clear" w:color="auto" w:fill="FFFFFF"/>
              <w:ind w:left="-40" w:right="108"/>
              <w:rPr>
                <w:rFonts w:ascii="Times New Roman" w:eastAsiaTheme="minorEastAsia" w:hAnsi="Times New Roman" w:cs="Times New Roman"/>
                <w:spacing w:val="-2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«Растим патриота»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Кружковое объединение</w:t>
            </w:r>
          </w:p>
        </w:tc>
      </w:tr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«Умный совенок»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Кружковое объединение</w:t>
            </w:r>
          </w:p>
        </w:tc>
      </w:tr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«Занимательный английский»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Кружковое объединение</w:t>
            </w:r>
          </w:p>
        </w:tc>
      </w:tr>
      <w:tr w:rsidR="00D52348" w:rsidRPr="00D3278A" w:rsidTr="00D52348">
        <w:tc>
          <w:tcPr>
            <w:tcW w:w="1243" w:type="dxa"/>
          </w:tcPr>
          <w:p w:rsidR="00D52348" w:rsidRPr="00D3278A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Общекультурное</w:t>
            </w:r>
          </w:p>
          <w:p w:rsidR="00D52348" w:rsidRPr="00D3278A" w:rsidRDefault="00D52348" w:rsidP="00D52348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«Экологический»</w:t>
            </w:r>
          </w:p>
        </w:tc>
        <w:tc>
          <w:tcPr>
            <w:tcW w:w="4111" w:type="dxa"/>
          </w:tcPr>
          <w:p w:rsidR="00D52348" w:rsidRPr="00D3278A" w:rsidRDefault="00D52348" w:rsidP="00D523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3278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Кружковое объединение</w:t>
            </w:r>
          </w:p>
        </w:tc>
      </w:tr>
    </w:tbl>
    <w:p w:rsidR="00D3278A" w:rsidRPr="00D3278A" w:rsidRDefault="00D3278A" w:rsidP="00D3278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2348" w:rsidRDefault="00D3278A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</w:t>
      </w: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52348" w:rsidRDefault="00D52348" w:rsidP="00D3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D3278A" w:rsidRPr="009E1D48" w:rsidRDefault="009E1D48" w:rsidP="009E1D48">
      <w:pPr>
        <w:spacing w:after="0" w:line="240" w:lineRule="auto"/>
        <w:ind w:left="-426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D52348" w:rsidRDefault="00D52348" w:rsidP="00D3278A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2348" w:rsidRPr="00D3278A" w:rsidRDefault="00D52348" w:rsidP="00D3278A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9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90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74F349" wp14:editId="14A60380">
            <wp:extent cx="5686425" cy="8220075"/>
            <wp:effectExtent l="0" t="0" r="9525" b="9525"/>
            <wp:docPr id="8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3278A" w:rsidRPr="00D3278A" w:rsidRDefault="00D3278A" w:rsidP="00D3278A">
      <w:pPr>
        <w:tabs>
          <w:tab w:val="left" w:pos="90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90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10005" wp14:editId="35CA9456">
            <wp:extent cx="6372225" cy="4371975"/>
            <wp:effectExtent l="19050" t="0" r="9525" b="0"/>
            <wp:docPr id="8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3278A" w:rsidRPr="00D3278A" w:rsidRDefault="00D3278A" w:rsidP="00D3278A">
      <w:pPr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278A" w:rsidRPr="00D3278A" w:rsidRDefault="00D3278A" w:rsidP="00D3278A">
      <w:pPr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A97CE3" wp14:editId="7C28DB8A">
            <wp:extent cx="6172200" cy="3581400"/>
            <wp:effectExtent l="19050" t="0" r="19050" b="0"/>
            <wp:docPr id="8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3278A" w:rsidRPr="00D3278A" w:rsidRDefault="00D3278A" w:rsidP="00D3278A">
      <w:pPr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33E8" w:rsidRPr="00742CC4" w:rsidRDefault="00D3278A" w:rsidP="00742CC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</w:t>
      </w:r>
      <w:r w:rsidRPr="00C033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Система </w:t>
      </w:r>
      <w:r w:rsidR="00BB134C"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кружковой работы </w:t>
      </w:r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школе</w:t>
      </w:r>
      <w:r w:rsidR="00176103"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представляет </w:t>
      </w:r>
      <w:r w:rsidR="00D52348"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</w:t>
      </w:r>
      <w:proofErr w:type="gramEnd"/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заниматься</w:t>
      </w:r>
      <w:r w:rsidR="00BB134C"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учащи</w:t>
      </w:r>
      <w:r w:rsidR="00176103"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мся по </w:t>
      </w:r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разным возрастным группам</w:t>
      </w:r>
      <w:r w:rsidR="00C033E8"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всех кружков способствует развитию творческих, познавательных, физических способностей.</w:t>
      </w:r>
      <w:r w:rsidR="00C033E8" w:rsidRPr="00C0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кружков пользуются у учащихся популярностью. Главной отличительной чертой занятий является настрой на работу, на конкретный результат, на узнавание нового и получение новых знаний, а не просто на общение. В начале занятий всеми преподавателями ставятся определенные обучающие цели, в конце занятий подводится итог. </w:t>
      </w:r>
      <w:r w:rsidR="00C033E8" w:rsidRPr="00C033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33E8">
        <w:rPr>
          <w:color w:val="000000"/>
          <w:sz w:val="27"/>
          <w:szCs w:val="27"/>
        </w:rPr>
        <w:br/>
      </w:r>
      <w:r w:rsidR="00742CC4">
        <w:rPr>
          <w:color w:val="000000"/>
          <w:sz w:val="27"/>
          <w:szCs w:val="27"/>
          <w:shd w:val="clear" w:color="auto" w:fill="FFFFFF"/>
        </w:rPr>
        <w:t>.</w:t>
      </w:r>
    </w:p>
    <w:p w:rsidR="00C033E8" w:rsidRPr="00C033E8" w:rsidRDefault="00C033E8" w:rsidP="002A3882">
      <w:pPr>
        <w:spacing w:after="0" w:line="240" w:lineRule="auto"/>
        <w:ind w:left="213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8" w:rsidRPr="00C033E8" w:rsidRDefault="00C033E8" w:rsidP="00AC5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033E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Анализ работы</w:t>
      </w:r>
      <w:r w:rsidRPr="00C033E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r w:rsidR="002A3882" w:rsidRPr="00C0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C0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A3882" w:rsidRPr="00C0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</w:t>
      </w:r>
      <w:r w:rsidR="00AC5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службы  школьной </w:t>
      </w:r>
      <w:r w:rsidR="00AC5178" w:rsidRPr="00C033E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медиации</w:t>
      </w:r>
    </w:p>
    <w:p w:rsidR="002A3882" w:rsidRPr="00C033E8" w:rsidRDefault="002A3882" w:rsidP="00C033E8">
      <w:pPr>
        <w:spacing w:after="0" w:line="240" w:lineRule="auto"/>
        <w:ind w:left="213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3E8" w:rsidRDefault="002A3882" w:rsidP="00C033E8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Для работы по предупреждению правонарушений и преступлений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укреплению дисциплины среди обучающихся в школе функционирует Совет профилактики. Совет профилактики изучает и анализирует</w:t>
      </w:r>
      <w:r w:rsidR="00C0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033E8" w:rsidRDefault="002A3882" w:rsidP="0079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состояние правонарушений  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обучающихся, </w:t>
      </w:r>
    </w:p>
    <w:p w:rsidR="00C033E8" w:rsidRDefault="00C033E8" w:rsidP="0079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A3882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состояние воспитательной и профилактической работы, направленной на их предупреждение; </w:t>
      </w:r>
    </w:p>
    <w:p w:rsidR="00C033E8" w:rsidRDefault="00C033E8" w:rsidP="0079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A3882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персональные дела обучающихся – нарушителей порядка; </w:t>
      </w:r>
    </w:p>
    <w:p w:rsidR="00C033E8" w:rsidRDefault="00C033E8" w:rsidP="0079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A3882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контроль за поведением подростков, состоящих на учете</w:t>
      </w:r>
      <w:proofErr w:type="gramStart"/>
      <w:r w:rsidR="002A3882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2A3882" w:rsidRPr="00D3278A" w:rsidRDefault="00C033E8" w:rsidP="0079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r w:rsidR="002A3882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выявляет трудновоспитуемых обучающихся и родителей, не выполняющих своих обязанностей по воспитанию детей;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A3882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2A3882"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овлекает подростков, склонных к правонарушениям, в секции и кружки.                                                                                                                      </w:t>
      </w:r>
    </w:p>
    <w:p w:rsidR="002A3882" w:rsidRPr="00D3278A" w:rsidRDefault="007931F8" w:rsidP="007931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2CC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A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C033E8" w:rsidRPr="00C0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 w:rsidR="00C03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033E8"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8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3882"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</w:t>
      </w:r>
    </w:p>
    <w:p w:rsidR="002A3882" w:rsidRPr="00D3278A" w:rsidRDefault="002A3882" w:rsidP="007931F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82" w:rsidRPr="00D3278A" w:rsidRDefault="002A3882" w:rsidP="007931F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данные по обучающимся «группы риска»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можно с уверенностью говорить о том , что профилактическая работа администрации и педагогического коллектива с учащимися и их семьями дает положительные результаты. </w:t>
      </w:r>
    </w:p>
    <w:p w:rsidR="002A3882" w:rsidRPr="00D3278A" w:rsidRDefault="002A3882" w:rsidP="0079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D3278A">
        <w:rPr>
          <w:rFonts w:ascii="Times New Roman" w:eastAsia="Calibri" w:hAnsi="Times New Roman" w:cs="Times New Roman"/>
          <w:sz w:val="28"/>
          <w:szCs w:val="28"/>
          <w:lang w:eastAsia="ru-RU"/>
        </w:rPr>
        <w:t>В дальнейшем Совет профилактики продолжит свою работу  по объединению усилий педагогического, ученического коллективов и родителей  в создании единой системы работы по профилактике безнадзорности и правонарушений в школе. Продолжит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2A3882" w:rsidRPr="00D3278A" w:rsidRDefault="002A3882" w:rsidP="007931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 с Центром «Доверие»  и сотрудниками правоохранительных органов бы</w:t>
      </w:r>
      <w:r w:rsidR="007931F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проведе</w:t>
      </w:r>
      <w:r w:rsidRPr="00D3278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 беседы и анкетирования с </w:t>
      </w:r>
      <w:r w:rsidR="007931F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учащимися </w:t>
      </w:r>
      <w:r w:rsidRPr="00D3278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8-11 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классами по профилактике</w:t>
      </w:r>
      <w:r w:rsidRPr="00D3278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безнадзорности и правонарушений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A3882" w:rsidRPr="00AC5178" w:rsidRDefault="00F66A6A" w:rsidP="00AC51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1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66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Совета по профилактике правонарушений необходима, так как дети всегда находятся в «группе риска» и требуют повышенного внимания со стороны взрослых, а родители не всегда понимают всю сущность проблемы.</w:t>
      </w:r>
    </w:p>
    <w:p w:rsidR="002A3882" w:rsidRPr="00D3278A" w:rsidRDefault="002A3882" w:rsidP="002A3882">
      <w:pPr>
        <w:shd w:val="clear" w:color="auto" w:fill="FFFFFF"/>
        <w:spacing w:line="360" w:lineRule="auto"/>
        <w:rPr>
          <w:rFonts w:ascii="Times New Roman" w:eastAsiaTheme="minorEastAsia" w:hAnsi="Times New Roman" w:cs="Times New Roman"/>
          <w:noProof/>
          <w:color w:val="000000"/>
          <w:spacing w:val="-3"/>
          <w:sz w:val="28"/>
          <w:szCs w:val="28"/>
          <w:lang w:eastAsia="ru-RU"/>
        </w:rPr>
      </w:pPr>
    </w:p>
    <w:p w:rsidR="002A3882" w:rsidRPr="00D3278A" w:rsidRDefault="002A3882" w:rsidP="002A3882">
      <w:pPr>
        <w:shd w:val="clear" w:color="auto" w:fill="FFFFFF"/>
        <w:spacing w:line="360" w:lineRule="auto"/>
        <w:rPr>
          <w:rFonts w:ascii="Times New Roman" w:eastAsiaTheme="minorEastAsia" w:hAnsi="Times New Roman" w:cs="Times New Roman"/>
          <w:noProof/>
          <w:color w:val="000000"/>
          <w:spacing w:val="-3"/>
          <w:sz w:val="28"/>
          <w:szCs w:val="28"/>
          <w:lang w:eastAsia="ru-RU"/>
        </w:rPr>
      </w:pPr>
    </w:p>
    <w:p w:rsidR="002A3882" w:rsidRPr="00D3278A" w:rsidRDefault="002A3882" w:rsidP="002A3882">
      <w:pPr>
        <w:shd w:val="clear" w:color="auto" w:fill="FFFFFF"/>
        <w:spacing w:line="360" w:lineRule="auto"/>
        <w:rPr>
          <w:rFonts w:ascii="Times New Roman" w:eastAsiaTheme="minorEastAsia" w:hAnsi="Times New Roman" w:cs="Times New Roman"/>
          <w:noProof/>
          <w:color w:val="000000"/>
          <w:spacing w:val="-3"/>
          <w:sz w:val="28"/>
          <w:szCs w:val="28"/>
          <w:lang w:eastAsia="ru-RU"/>
        </w:rPr>
      </w:pPr>
    </w:p>
    <w:p w:rsidR="002A3882" w:rsidRPr="00D3278A" w:rsidRDefault="002A3882" w:rsidP="002A3882">
      <w:pPr>
        <w:shd w:val="clear" w:color="auto" w:fill="FFFFFF"/>
        <w:spacing w:line="360" w:lineRule="auto"/>
        <w:rPr>
          <w:rFonts w:ascii="Times New Roman" w:eastAsiaTheme="minorEastAsia" w:hAnsi="Times New Roman" w:cs="Times New Roman"/>
          <w:noProof/>
          <w:color w:val="000000"/>
          <w:spacing w:val="-3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noProof/>
          <w:color w:val="000000"/>
          <w:spacing w:val="-3"/>
          <w:sz w:val="28"/>
          <w:szCs w:val="28"/>
          <w:lang w:eastAsia="ru-RU"/>
        </w:rPr>
        <w:lastRenderedPageBreak/>
        <w:drawing>
          <wp:inline distT="0" distB="0" distL="0" distR="0" wp14:anchorId="467B3D7C" wp14:editId="00F29DBC">
            <wp:extent cx="5772150" cy="2857500"/>
            <wp:effectExtent l="19050" t="0" r="19050" b="0"/>
            <wp:docPr id="10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A3882" w:rsidRPr="00D3278A" w:rsidRDefault="002A3882" w:rsidP="002A3882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noProof/>
          <w:color w:val="000000"/>
          <w:spacing w:val="-3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учащихся, состоящих на</w:t>
      </w:r>
      <w:r w:rsidR="003238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51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учёте уменьшилось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A3882" w:rsidRPr="00D3278A" w:rsidRDefault="002A3882" w:rsidP="002A388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В школе разработана и выполняется   программа по профилактике безнадзорности, правонарушений, преступности и наркомании несовершеннолетних «Дороги, которые мы выбираем» </w:t>
      </w:r>
    </w:p>
    <w:p w:rsidR="002A3882" w:rsidRPr="00D3278A" w:rsidRDefault="002A3882" w:rsidP="002A388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течение </w:t>
      </w:r>
      <w:r w:rsidR="00742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года проведено 5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заседание координационного совета по профилактике правонарушений  по делам несовершеннолетних и защите их прав (КДН и ЗП), перечисленных выше. </w:t>
      </w:r>
    </w:p>
    <w:p w:rsidR="002A3882" w:rsidRPr="00D3278A" w:rsidRDefault="002A3882" w:rsidP="002A388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82" w:rsidRPr="002A3882" w:rsidRDefault="002A3882" w:rsidP="002A3882">
      <w:pPr>
        <w:jc w:val="center"/>
        <w:rPr>
          <w:rFonts w:eastAsiaTheme="minorEastAsia"/>
          <w:sz w:val="28"/>
          <w:szCs w:val="28"/>
          <w:lang w:eastAsia="ru-RU"/>
        </w:rPr>
      </w:pPr>
      <w:r w:rsidRPr="002A3882">
        <w:rPr>
          <w:rFonts w:eastAsiaTheme="minorEastAsia"/>
          <w:sz w:val="28"/>
          <w:szCs w:val="28"/>
          <w:lang w:eastAsia="ru-RU"/>
        </w:rPr>
        <w:t>ДИНАМИКА ЧИСЛЕННОСТИ УЧАЩИХСЯ, СОСТОЯЩИХ НА УЧЕТЕ КОМИССИИ ПО ДЕЛАМ НЕСОВЕРШЕННОЛЕТНИХ</w:t>
      </w:r>
    </w:p>
    <w:tbl>
      <w:tblPr>
        <w:tblW w:w="9707" w:type="dxa"/>
        <w:jc w:val="center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2311"/>
        <w:gridCol w:w="2311"/>
        <w:gridCol w:w="1816"/>
      </w:tblGrid>
      <w:tr w:rsidR="002A3882" w:rsidRPr="00D3278A" w:rsidTr="000D2049">
        <w:trPr>
          <w:trHeight w:val="974"/>
          <w:jc w:val="center"/>
        </w:trPr>
        <w:tc>
          <w:tcPr>
            <w:tcW w:w="3269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состоящих 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КДН </w:t>
            </w:r>
          </w:p>
        </w:tc>
        <w:tc>
          <w:tcPr>
            <w:tcW w:w="2311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ПДН </w:t>
            </w:r>
          </w:p>
        </w:tc>
        <w:tc>
          <w:tcPr>
            <w:tcW w:w="1816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учащихся,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ВШУ</w:t>
            </w:r>
          </w:p>
        </w:tc>
      </w:tr>
      <w:tr w:rsidR="002A3882" w:rsidRPr="00D3278A" w:rsidTr="000D2049">
        <w:trPr>
          <w:trHeight w:val="377"/>
          <w:jc w:val="center"/>
        </w:trPr>
        <w:tc>
          <w:tcPr>
            <w:tcW w:w="3269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882" w:rsidRPr="00D3278A" w:rsidTr="000D2049">
        <w:trPr>
          <w:trHeight w:val="377"/>
          <w:jc w:val="center"/>
        </w:trPr>
        <w:tc>
          <w:tcPr>
            <w:tcW w:w="3269" w:type="dxa"/>
          </w:tcPr>
          <w:p w:rsidR="002A3882" w:rsidRPr="00D3278A" w:rsidRDefault="00742CC4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2020</w:t>
            </w:r>
            <w:r w:rsidR="002A3882"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311" w:type="dxa"/>
          </w:tcPr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A3882" w:rsidRPr="00D3278A" w:rsidRDefault="002A3882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2A3882" w:rsidRPr="00D3278A" w:rsidRDefault="0032380B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</w:tcPr>
          <w:p w:rsidR="002A3882" w:rsidRPr="00D3278A" w:rsidRDefault="0032380B" w:rsidP="000D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A3882" w:rsidRPr="00D3278A" w:rsidRDefault="002A3882" w:rsidP="002A3882">
      <w:pPr>
        <w:tabs>
          <w:tab w:val="left" w:pos="1755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3882" w:rsidRPr="00D3278A" w:rsidRDefault="002A3882" w:rsidP="002A3882">
      <w:pPr>
        <w:tabs>
          <w:tab w:val="left" w:pos="1755"/>
        </w:tabs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5178" w:rsidRPr="00AC5178" w:rsidRDefault="002A3882" w:rsidP="00AC5178">
      <w:pPr>
        <w:pStyle w:val="a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D3278A">
        <w:rPr>
          <w:rFonts w:eastAsiaTheme="minorEastAsia"/>
          <w:b/>
          <w:sz w:val="28"/>
          <w:szCs w:val="28"/>
        </w:rPr>
        <w:lastRenderedPageBreak/>
        <w:t>Вывод:</w:t>
      </w:r>
      <w:r w:rsidRPr="00D3278A">
        <w:rPr>
          <w:rFonts w:eastAsiaTheme="minorEastAsia"/>
          <w:sz w:val="28"/>
          <w:szCs w:val="28"/>
        </w:rPr>
        <w:t xml:space="preserve"> из диаграммы видно, что динамика численности </w:t>
      </w:r>
      <w:proofErr w:type="gramStart"/>
      <w:r w:rsidRPr="00D3278A">
        <w:rPr>
          <w:rFonts w:eastAsiaTheme="minorEastAsia"/>
          <w:sz w:val="28"/>
          <w:szCs w:val="28"/>
        </w:rPr>
        <w:t>учащихся, состоящих на учёте в ПДН  и КДН</w:t>
      </w:r>
      <w:r>
        <w:rPr>
          <w:rFonts w:eastAsiaTheme="minorEastAsia"/>
          <w:sz w:val="28"/>
          <w:szCs w:val="28"/>
        </w:rPr>
        <w:t xml:space="preserve"> за два года </w:t>
      </w:r>
      <w:r w:rsidRPr="00D3278A">
        <w:rPr>
          <w:rFonts w:eastAsiaTheme="minorEastAsia"/>
          <w:sz w:val="28"/>
          <w:szCs w:val="28"/>
        </w:rPr>
        <w:t xml:space="preserve"> уменьшилась</w:t>
      </w:r>
      <w:proofErr w:type="gramEnd"/>
      <w:r w:rsidRPr="00D3278A">
        <w:rPr>
          <w:rFonts w:eastAsiaTheme="minorEastAsia"/>
          <w:sz w:val="28"/>
          <w:szCs w:val="28"/>
        </w:rPr>
        <w:t>.</w:t>
      </w:r>
      <w:r w:rsidR="00AC5178" w:rsidRPr="00AC5178">
        <w:rPr>
          <w:rFonts w:eastAsiaTheme="minorEastAsia"/>
          <w:b/>
          <w:sz w:val="28"/>
          <w:szCs w:val="28"/>
        </w:rPr>
        <w:t xml:space="preserve"> </w:t>
      </w:r>
      <w:r w:rsidR="00AC5178" w:rsidRPr="00AC5178">
        <w:rPr>
          <w:color w:val="333333"/>
          <w:sz w:val="28"/>
          <w:szCs w:val="28"/>
        </w:rPr>
        <w:t xml:space="preserve">В результате </w:t>
      </w:r>
      <w:proofErr w:type="gramStart"/>
      <w:r w:rsidR="00AC5178" w:rsidRPr="00AC5178">
        <w:rPr>
          <w:color w:val="333333"/>
          <w:sz w:val="28"/>
          <w:szCs w:val="28"/>
        </w:rPr>
        <w:t>профилактических</w:t>
      </w:r>
      <w:r w:rsidR="00AC5178">
        <w:rPr>
          <w:color w:val="333333"/>
          <w:sz w:val="28"/>
          <w:szCs w:val="28"/>
        </w:rPr>
        <w:t xml:space="preserve"> </w:t>
      </w:r>
      <w:r w:rsidR="00AC5178" w:rsidRPr="00AC5178">
        <w:rPr>
          <w:color w:val="333333"/>
          <w:sz w:val="28"/>
          <w:szCs w:val="28"/>
        </w:rPr>
        <w:t xml:space="preserve"> мероприятий, проводимых в школе снизилось</w:t>
      </w:r>
      <w:proofErr w:type="gramEnd"/>
      <w:r w:rsidR="00AC5178" w:rsidRPr="00AC5178">
        <w:rPr>
          <w:color w:val="333333"/>
          <w:sz w:val="28"/>
          <w:szCs w:val="28"/>
        </w:rPr>
        <w:t xml:space="preserve"> количество обучающихся пропускающих занятие без уважительной причины.</w:t>
      </w:r>
    </w:p>
    <w:p w:rsidR="00AC5178" w:rsidRPr="00F66A6A" w:rsidRDefault="00AC5178" w:rsidP="00AC51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проводимая профилактическая работа с не</w:t>
      </w:r>
      <w:r w:rsidRPr="00AC51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которыми семьями не всегда имела</w:t>
      </w:r>
      <w:r w:rsidRPr="00F66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положительный результат, родители отказываются приходить в школу, не являются на заседания Совета по профилактики, во время рейдов не открывают двери, отказываются общаться с педагогами.</w:t>
      </w:r>
    </w:p>
    <w:p w:rsidR="002A3882" w:rsidRPr="00D3278A" w:rsidRDefault="002A3882" w:rsidP="002A38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52348" w:rsidRPr="00D3278A" w:rsidRDefault="00D52348" w:rsidP="00D3278A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D3278A" w:rsidRDefault="00D3278A" w:rsidP="00D3278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Анализируя состояние занятости учащихся  организованным досугом,  можно отметить, что большинство учащихся школы  занимаются в различных кружках, секциях, факультативах, курсах. </w:t>
      </w:r>
    </w:p>
    <w:p w:rsidR="00D3278A" w:rsidRPr="00D52348" w:rsidRDefault="002A3882" w:rsidP="00D523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gramStart"/>
      <w:r w:rsidR="00D3278A" w:rsidRPr="00D52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Здоровье</w:t>
      </w:r>
      <w:proofErr w:type="gramEnd"/>
      <w:r w:rsidR="003238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3278A" w:rsidRPr="00D52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сберегающее воспитание</w:t>
      </w:r>
    </w:p>
    <w:p w:rsidR="00D3278A" w:rsidRPr="00D3278A" w:rsidRDefault="00D3278A" w:rsidP="00D523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Результат дости</w:t>
      </w:r>
      <w:r w:rsid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гается при  взаимодействии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2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следующих 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направлений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3278A" w:rsidRPr="00D3278A" w:rsidRDefault="00D3278A" w:rsidP="00530F35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D3278A" w:rsidRPr="00D3278A" w:rsidRDefault="00D3278A" w:rsidP="00530F35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и рациональное питание</w:t>
      </w:r>
    </w:p>
    <w:p w:rsidR="00D3278A" w:rsidRPr="00D3278A" w:rsidRDefault="00D3278A" w:rsidP="00530F35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профилактика ЗОЖ</w:t>
      </w:r>
    </w:p>
    <w:p w:rsidR="00D3278A" w:rsidRPr="00D3278A" w:rsidRDefault="00D3278A" w:rsidP="00530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проводились классные родительские собрания с целью пропаганды здорового образа жизни, режима учебы и отдыха, организации горячего питания.</w:t>
      </w:r>
    </w:p>
    <w:p w:rsidR="00D3278A" w:rsidRPr="00D3278A" w:rsidRDefault="00D3278A" w:rsidP="00530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«Путь к здоровью», «Личная гигиена», «Полезные продукты»</w:t>
      </w:r>
    </w:p>
    <w:p w:rsidR="00D3278A" w:rsidRPr="00D3278A" w:rsidRDefault="00D3278A" w:rsidP="00530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медицинского работника «</w:t>
      </w:r>
      <w:proofErr w:type="spell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Антигрипп</w:t>
      </w:r>
      <w:proofErr w:type="spellEnd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поучительная минутка: «Оказание первой медицинской помощи при ушибах, переломах», поучительная минутка: «Экстремальные ситуации в природной среде», «Я учусь быть здоровым», «Вредные привычки», </w:t>
      </w:r>
    </w:p>
    <w:p w:rsidR="00D3278A" w:rsidRPr="00D3278A" w:rsidRDefault="00D3278A" w:rsidP="00530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плакатов, рисунков по пропаганде здорового образа жизни.</w:t>
      </w:r>
    </w:p>
    <w:p w:rsidR="00D3278A" w:rsidRPr="00D3278A" w:rsidRDefault="00D3278A" w:rsidP="00530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старты</w:t>
      </w:r>
    </w:p>
    <w:p w:rsidR="00D3278A" w:rsidRPr="00D3278A" w:rsidRDefault="00D3278A" w:rsidP="00530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Минифутбол</w:t>
      </w:r>
      <w:proofErr w:type="spellEnd"/>
    </w:p>
    <w:p w:rsidR="00D3278A" w:rsidRPr="00D3278A" w:rsidRDefault="00D3278A" w:rsidP="00530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школьного травматизма и ДДТТ</w:t>
      </w:r>
    </w:p>
    <w:p w:rsidR="00D3278A" w:rsidRPr="00D3278A" w:rsidRDefault="00D3278A" w:rsidP="00D32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Оздоровлению детей способствуют уроки физической культуры, которые проходят в оснащенном спортивном  зале, на школьной спортивной площадке, на которой размещены: футбольное поле, волейбольная площадка, гимнастический городок, полоса препятствий. </w:t>
      </w:r>
    </w:p>
    <w:p w:rsidR="00D3278A" w:rsidRPr="00D3278A" w:rsidRDefault="00D3278A" w:rsidP="00D3278A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Для повышения умственной работоспособности детей, предупреждения преждевременного наступления утомления и снятия мышечного статистического напряжения, проводятся физкультминутки. Кроме того, определяется и фиксируется психологический климат на уроке, проводится эмоциональная разгрузка, ведется строгий контроль за соблюдением обучающимися правильной осанки и чередованием работы в течени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урока. Физкультминутки 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проводятся, учитывая специфику предмета, с элементами двигательной активности и другими средствами,  помогающими восстановить оперативную работоспособность.</w:t>
      </w:r>
    </w:p>
    <w:p w:rsidR="00D3278A" w:rsidRPr="00D3278A" w:rsidRDefault="00D3278A" w:rsidP="00D327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и укрепления физического и психического здоровья обучающихся средствами физической культуры и спорта и пропаганде здорового образа жизни, разработан комплекс спортивно-массовых мероприятий. В течение года в школе работают спортивные секции, а также осуществляется тесное сотрудничество с учреждениями дополнительного образования, где обучающиеся повышают свой интеллектуальный уровень, находят занятия по интересам.</w:t>
      </w:r>
    </w:p>
    <w:p w:rsidR="00D3278A" w:rsidRPr="00D3278A" w:rsidRDefault="00D3278A" w:rsidP="00D327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Особая роль отводится организации горячего питания обучающихся.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Школьные столовые оборудованы всем необходимым для обеспечения здорового режима питания. Ежедневное питание включает в себя весь необходимый перечень продуктов. Питание организовано за счет средств городского бюджета и родительских взносов. </w:t>
      </w:r>
    </w:p>
    <w:p w:rsidR="00D3278A" w:rsidRPr="00D3278A" w:rsidRDefault="00D3278A" w:rsidP="00D327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Согласно плану производственного контроля осуществляется контроль технологического процесса приготовления пищи, условий хранения продуктов, качества готовых блюд, их разнообразия.</w:t>
      </w:r>
    </w:p>
    <w:p w:rsidR="00D3278A" w:rsidRPr="00D3278A" w:rsidRDefault="00D3278A" w:rsidP="00D3278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Особое внимание уделяется соблюдению санитарно-эпидемиологического режима. Инфекционные заболевания не замечено.</w:t>
      </w:r>
    </w:p>
    <w:p w:rsidR="00D3278A" w:rsidRPr="00D3278A" w:rsidRDefault="00D3278A" w:rsidP="00D3278A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3278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699E70C" wp14:editId="0941A895">
                <wp:extent cx="5462270" cy="4385310"/>
                <wp:effectExtent l="45085" t="40640" r="45720" b="41275"/>
                <wp:docPr id="89" name="Полотно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</wpc:bg>
                      <wpc:whole>
                        <a:ln w="38100" cap="flat" cmpd="sng" algn="ctr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457171" y="438761"/>
                            <a:ext cx="2102991" cy="184259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53980" y="438761"/>
                            <a:ext cx="2103780" cy="184259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55240" y="1316284"/>
                            <a:ext cx="2106585" cy="184267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53833" y="88090"/>
                            <a:ext cx="3807879" cy="315834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3686" y="3245820"/>
                            <a:ext cx="1202373" cy="3512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ysClr val="window" lastClr="FFFFFF">
                                  <a:lumMod val="100000"/>
                                  <a:lumOff val="0"/>
                                </a:sysClr>
                              </a:gs>
                              <a:gs pos="100000">
                                <a:srgbClr val="4F81BD">
                                  <a:lumMod val="40000"/>
                                  <a:lumOff val="6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81B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431EC" w:rsidRPr="00183CD1" w:rsidRDefault="00C431EC" w:rsidP="00D3278A">
                              <w:pPr>
                                <w:shd w:val="clear" w:color="auto" w:fill="FF990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83CD1">
                                <w:rPr>
                                  <w:sz w:val="18"/>
                                </w:rPr>
                                <w:t>Образовательная</w:t>
                              </w:r>
                            </w:p>
                            <w:p w:rsidR="00C431EC" w:rsidRPr="00183CD1" w:rsidRDefault="00C431EC" w:rsidP="00D3278A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83CD1">
                                <w:rPr>
                                  <w:sz w:val="18"/>
                                </w:rPr>
                                <w:t>Среда МБОУ№37</w:t>
                              </w:r>
                            </w:p>
                          </w:txbxContent>
                        </wps:txbx>
                        <wps:bodyPr rot="0" vert="horz" wrap="square" lIns="75128" tIns="37562" rIns="75128" bIns="37562" anchor="t" anchorCtr="0" upright="1">
                          <a:noAutofit/>
                        </wps:bodyPr>
                      </wps:wsp>
                      <wps:wsp>
                        <wps:cNvPr id="72" name="Line 9"/>
                        <wps:cNvCnPr/>
                        <wps:spPr bwMode="auto">
                          <a:xfrm flipV="1">
                            <a:off x="1354916" y="2895149"/>
                            <a:ext cx="300177" cy="350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655093" y="614404"/>
                            <a:ext cx="2505476" cy="210510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59750" y="3245820"/>
                            <a:ext cx="1202373" cy="5263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ysClr val="window" lastClr="FFFFFF">
                                  <a:lumMod val="100000"/>
                                  <a:lumOff val="0"/>
                                </a:sysClr>
                              </a:gs>
                              <a:gs pos="100000">
                                <a:srgbClr val="F79646">
                                  <a:lumMod val="40000"/>
                                  <a:lumOff val="6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F7964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431EC" w:rsidRPr="00183CD1" w:rsidRDefault="00C431EC" w:rsidP="00D3278A">
                              <w:pPr>
                                <w:shd w:val="clear" w:color="auto" w:fill="FFFF0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83CD1">
                                <w:rPr>
                                  <w:sz w:val="18"/>
                                </w:rPr>
                                <w:t>Спортивно-оздоровительный блок</w:t>
                              </w:r>
                            </w:p>
                          </w:txbxContent>
                        </wps:txbx>
                        <wps:bodyPr rot="0" vert="horz" wrap="square" lIns="75128" tIns="37562" rIns="75128" bIns="37562" anchor="t" anchorCtr="0" upright="1">
                          <a:noAutofit/>
                        </wps:bodyPr>
                      </wps:wsp>
                      <wps:wsp>
                        <wps:cNvPr id="75" name="Line 12"/>
                        <wps:cNvCnPr/>
                        <wps:spPr bwMode="auto">
                          <a:xfrm flipH="1" flipV="1">
                            <a:off x="3558637" y="2807059"/>
                            <a:ext cx="501113" cy="4387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60599" y="0"/>
                            <a:ext cx="1201671" cy="263119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BACC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431EC" w:rsidRPr="00183CD1" w:rsidRDefault="00C431EC" w:rsidP="00D3278A">
                              <w:pPr>
                                <w:shd w:val="clear" w:color="auto" w:fill="66FFFF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83CD1">
                                <w:rPr>
                                  <w:sz w:val="18"/>
                                </w:rPr>
                                <w:t>Здоровое питание</w:t>
                              </w:r>
                            </w:p>
                          </w:txbxContent>
                        </wps:txbx>
                        <wps:bodyPr rot="0" vert="horz" wrap="square" lIns="75128" tIns="37562" rIns="75128" bIns="37562" anchor="t" anchorCtr="0" upright="1">
                          <a:noAutofit/>
                        </wps:bodyPr>
                      </wps:wsp>
                      <wps:wsp>
                        <wps:cNvPr id="77" name="Line 14"/>
                        <wps:cNvCnPr/>
                        <wps:spPr bwMode="auto">
                          <a:xfrm flipH="1">
                            <a:off x="4160569" y="263119"/>
                            <a:ext cx="500324" cy="526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5"/>
                        <wps:cNvCnPr/>
                        <wps:spPr bwMode="auto">
                          <a:xfrm>
                            <a:off x="953833" y="744083"/>
                            <a:ext cx="401083" cy="220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657318" y="1403836"/>
                            <a:ext cx="400995" cy="35059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gradFill rotWithShape="0">
                            <a:gsLst>
                              <a:gs pos="0">
                                <a:sysClr val="window" lastClr="FFFFFF">
                                  <a:lumMod val="100000"/>
                                  <a:lumOff val="0"/>
                                </a:sysClr>
                              </a:gs>
                              <a:gs pos="100000">
                                <a:srgbClr val="C0504D">
                                  <a:lumMod val="40000"/>
                                  <a:lumOff val="6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C0504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56205" y="3860224"/>
                            <a:ext cx="1603368" cy="5250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ysClr val="window" lastClr="FFFFFF">
                                  <a:lumMod val="100000"/>
                                  <a:lumOff val="0"/>
                                </a:sysClr>
                              </a:gs>
                              <a:gs pos="100000">
                                <a:srgbClr val="4BACC6">
                                  <a:lumMod val="40000"/>
                                  <a:lumOff val="6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BACC6">
                                <a:lumMod val="60000"/>
                                <a:lumOff val="4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BACC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431EC" w:rsidRPr="00183CD1" w:rsidRDefault="00C431EC" w:rsidP="00D3278A">
                              <w:pPr>
                                <w:shd w:val="clear" w:color="auto" w:fill="00FF00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183CD1">
                                <w:rPr>
                                  <w:sz w:val="18"/>
                                </w:rPr>
                                <w:t>Здоровьесберегающее</w:t>
                              </w:r>
                              <w:proofErr w:type="spellEnd"/>
                              <w:r w:rsidRPr="00183CD1">
                                <w:rPr>
                                  <w:sz w:val="18"/>
                                </w:rPr>
                                <w:t xml:space="preserve"> пространство МБОУ № 48</w:t>
                              </w:r>
                            </w:p>
                          </w:txbxContent>
                        </wps:txbx>
                        <wps:bodyPr rot="0" vert="horz" wrap="square" lIns="75128" tIns="37562" rIns="75128" bIns="37562" anchor="t" anchorCtr="0" upright="1">
                          <a:noAutofit/>
                        </wps:bodyPr>
                      </wps:wsp>
                      <wps:wsp>
                        <wps:cNvPr id="81" name="Line 18"/>
                        <wps:cNvCnPr/>
                        <wps:spPr bwMode="auto">
                          <a:xfrm flipV="1">
                            <a:off x="2957495" y="2632030"/>
                            <a:ext cx="0" cy="1228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131"/>
                            <a:ext cx="1154067" cy="84445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C0504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431EC" w:rsidRPr="00183CD1" w:rsidRDefault="00C431EC" w:rsidP="00D3278A">
                              <w:pPr>
                                <w:shd w:val="clear" w:color="auto" w:fill="FF99CC"/>
                                <w:rPr>
                                  <w:sz w:val="18"/>
                                </w:rPr>
                              </w:pPr>
                              <w:r w:rsidRPr="00183CD1">
                                <w:rPr>
                                  <w:sz w:val="18"/>
                                </w:rPr>
                                <w:t>Блок профилактики,</w:t>
                              </w:r>
                            </w:p>
                            <w:p w:rsidR="00C431EC" w:rsidRPr="00183CD1" w:rsidRDefault="00C431EC" w:rsidP="00D3278A">
                              <w:pPr>
                                <w:shd w:val="clear" w:color="auto" w:fill="FF99CC"/>
                                <w:rPr>
                                  <w:sz w:val="18"/>
                                </w:rPr>
                              </w:pPr>
                              <w:r w:rsidRPr="00183CD1">
                                <w:rPr>
                                  <w:sz w:val="18"/>
                                </w:rPr>
                                <w:t>пропаганды ЗОЖ</w:t>
                              </w:r>
                            </w:p>
                          </w:txbxContent>
                        </wps:txbx>
                        <wps:bodyPr rot="0" vert="horz" wrap="square" lIns="75128" tIns="37562" rIns="75128" bIns="3756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9" o:spid="_x0000_s1039" editas="canvas" style="width:430.1pt;height:345.3pt;mso-position-horizontal-relative:char;mso-position-vertical-relative:line" coordsize="54622,4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54622;height:43853;visibility:visible;mso-wrap-style:square" filled="t" fillcolor="#9bbb59 [3206]" stroked="t" strokecolor="#f2f2f2 [3041]" strokeweight="3pt">
                  <v:fill o:detectmouseclick="t"/>
                  <v:path o:connecttype="none"/>
                </v:shape>
                <v:oval id="Oval 4" o:spid="_x0000_s1041" style="position:absolute;left:24571;top:4387;width:21030;height:18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cgcYA&#10;AADbAAAADwAAAGRycy9kb3ducmV2LnhtbESP3UrDQBSE74W+w3KE3ojdKBolZltKQago2EZBenea&#10;Pfmp2bNhd03i27uC4OUwM98w+WoynRjI+daygqtFAoK4tLrlWsH72+PlPQgfkDV2lknBN3lYLWdn&#10;OWbajrynoQi1iBD2GSpoQugzKX3ZkEG/sD1x9CrrDIYoXS21wzHCTSevkySVBluOCw32tGmo/Cy+&#10;jILx4/DyWo1Pp2dn8bipb9c3xcVOqfn5tH4AEWgK/+G/9lYrSO/g90v8A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UcgcYAAADbAAAADwAAAAAAAAAAAAAAAACYAgAAZHJz&#10;L2Rvd25yZXYueG1sUEsFBgAAAAAEAAQA9QAAAIsDAAAAAA==&#10;" filled="f" strokecolor="blue" strokeweight="1.5pt"/>
                <v:oval id="Oval 5" o:spid="_x0000_s1042" style="position:absolute;left:11539;top:4387;width:21038;height:18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DicMA&#10;AADbAAAADwAAAGRycy9kb3ducmV2LnhtbERPy4rCMBTdD/gP4QqzEU11oVKNIuqAgovxATq7S3Nt&#10;yzQ3pYm29evNYmCWh/OeLxtTiCdVLresYDiIQBAnVuecKricv/pTEM4jaywsk4KWHCwXnY85xtrW&#10;fKTnyacihLCLUUHmfRlL6ZKMDLqBLYkDd7eVQR9glUpdYR3CTSFHUTSWBnMODRmWtM4o+T09jILD&#10;K/q+XTc/u96kV2/v+0l7WI9apT67zWoGwlPj/8V/7p1WMA5jw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CDicMAAADbAAAADwAAAAAAAAAAAAAAAACYAgAAZHJzL2Rv&#10;d25yZXYueG1sUEsFBgAAAAAEAAQA9QAAAIgDAAAAAA==&#10;" filled="f" strokecolor="#f60" strokeweight="1.5pt"/>
                <v:oval id="Oval 6" o:spid="_x0000_s1043" style="position:absolute;left:18552;top:13162;width:21066;height:18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AKsEA&#10;AADbAAAADwAAAGRycy9kb3ducmV2LnhtbESPQYvCMBSE7wv+h/AEb2uqB3GrUUQQPehBV/T6aJ5N&#10;sXkpTbTVX28EweMwM98w03lrS3Gn2heOFQz6CQjizOmCcwXH/9XvGIQPyBpLx6TgQR7ms87PFFPt&#10;Gt7T/RByESHsU1RgQqhSKX1myKLvu4o4ehdXWwxR1rnUNTYRbks5TJKRtFhwXDBY0dJQdj3crILT&#10;9rlbX0ojzRD3j5PdNFt3XijV67aLCYhAbfiGP+2NVjD6g/eX+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TgCrBAAAA2wAAAA8AAAAAAAAAAAAAAAAAmAIAAGRycy9kb3du&#10;cmV2LnhtbFBLBQYAAAAABAAEAPUAAACGAwAAAAA=&#10;" filled="f" strokecolor="red" strokeweight="1.5pt"/>
                <v:oval id="Oval 7" o:spid="_x0000_s1044" style="position:absolute;left:9538;top:880;width:38079;height:3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L2L0A&#10;AADbAAAADwAAAGRycy9kb3ducmV2LnhtbERPS27CMBDdV+IO1iCxKw4sAAWcCCFBWULoAabx5CPi&#10;sWW7EG6PF5W6fHr/XTmaQTzIh96ygsU8A0FcW91zq+D7dvzcgAgRWeNgmRS8KEBZTD52mGv75Cs9&#10;qtiKFMIhRwVdjC6XMtQdGQxz64gT11hvMCboW6k9PlO4GeQyy1bSYM+poUNHh47qe/VrFJyattIV&#10;97dldnLNxhv/5S4/Ss2m434LItIY/8V/7rNWsE7r05f0A2Tx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5jL2L0AAADbAAAADwAAAAAAAAAAAAAAAACYAgAAZHJzL2Rvd25yZXYu&#10;eG1sUEsFBgAAAAAEAAQA9QAAAIID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5" type="#_x0000_t202" style="position:absolute;left:7536;top:32458;width:12024;height:3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KhsEA&#10;AADbAAAADwAAAGRycy9kb3ducmV2LnhtbESPQWvCQBSE70L/w/IKvenGQrWkriIWRY9G6fk1+0zS&#10;Zt+G7DPGf+8KgsdhZr5hZove1aqjNlSeDYxHCSji3NuKCwPHw3r4CSoIssXaMxm4UoDF/GUww9T6&#10;C++py6RQEcIhRQOlSJNqHfKSHIaRb4ijd/KtQ4myLbRt8RLhrtbvSTLRDiuOCyU2tCop/8/OzsBO&#10;uvqXN+uf0zL7EPtXrJz7rox5e+2XX6CEenmGH+2tNTAdw/1L/AF6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1CobBAAAA2wAAAA8AAAAAAAAAAAAAAAAAmAIAAGRycy9kb3du&#10;cmV2LnhtbFBLBQYAAAAABAAEAPUAAACGAwAAAAA=&#10;" strokecolor="#95b3d7" strokeweight="1pt">
                  <v:fill color2="#b9cde5" focus="100%" type="gradient"/>
                  <v:shadow on="t" color="#254061" opacity=".5" offset="1pt"/>
                  <v:textbox inset="2.08689mm,1.0434mm,2.08689mm,1.0434mm">
                    <w:txbxContent>
                      <w:p w:rsidR="00232CBE" w:rsidRPr="00183CD1" w:rsidRDefault="00232CBE" w:rsidP="00D3278A">
                        <w:pPr>
                          <w:shd w:val="clear" w:color="auto" w:fill="FF9900"/>
                          <w:jc w:val="center"/>
                          <w:rPr>
                            <w:sz w:val="18"/>
                          </w:rPr>
                        </w:pPr>
                        <w:r w:rsidRPr="00183CD1">
                          <w:rPr>
                            <w:sz w:val="18"/>
                          </w:rPr>
                          <w:t>Образовательная</w:t>
                        </w:r>
                      </w:p>
                      <w:p w:rsidR="00232CBE" w:rsidRPr="00183CD1" w:rsidRDefault="00232CBE" w:rsidP="00D3278A">
                        <w:pPr>
                          <w:jc w:val="center"/>
                          <w:rPr>
                            <w:sz w:val="18"/>
                          </w:rPr>
                        </w:pPr>
                        <w:r w:rsidRPr="00183CD1">
                          <w:rPr>
                            <w:sz w:val="18"/>
                          </w:rPr>
                          <w:t>Среда МБОУ№37</w:t>
                        </w:r>
                      </w:p>
                    </w:txbxContent>
                  </v:textbox>
                </v:shape>
                <v:line id="Line 9" o:spid="_x0000_s1046" style="position:absolute;flip:y;visibility:visible;mso-wrap-style:square" from="13549,28951" to="16550,3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<v:stroke endarrow="block"/>
                </v:line>
                <v:oval id="Oval 10" o:spid="_x0000_s1047" style="position:absolute;left:16550;top:6144;width:25055;height:2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y88UA&#10;AADbAAAADwAAAGRycy9kb3ducmV2LnhtbESPQUsDMRSE74L/ITzBi9isVqpdm5aiiAUP0ipCb4/N&#10;c7OYvCzJs7v6640geBxm5htmsRqDVwdKuYts4GJSgSJuou24NfD68nB+AyoLskUfmQx8UYbV8vho&#10;gbWNA2/psJNWFQjnGg04kb7WOjeOAuZJ7ImL9x5TQCkytdomHAo8eH1ZVTMdsOOy4LCnO0fNx+4z&#10;GDi7f3yWqzfeTOcoaT18+/2T88acnozrW1BCo/yH/9oba+B6Cr9fyg/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HLzxQAAANsAAAAPAAAAAAAAAAAAAAAAAJgCAABkcnMv&#10;ZG93bnJldi54bWxQSwUGAAAAAAQABAD1AAAAigMAAAAA&#10;" filled="f" fillcolor="lime" strokecolor="lime" strokeweight="1.5pt">
                  <v:stroke dashstyle="dash"/>
                </v:oval>
                <v:shape id="Text Box 11" o:spid="_x0000_s1048" type="#_x0000_t202" style="position:absolute;left:40597;top:32458;width:12024;height:5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XxsQA&#10;AADbAAAADwAAAGRycy9kb3ducmV2LnhtbESPT4vCMBTE74LfITzBm6aK7Eo1iqhlF8SDf8Dro3m2&#10;xealNlHrfnojLHgcZuY3zHTemFLcqXaFZQWDfgSCOLW64EzB8ZD0xiCcR9ZYWiYFT3Iwn7VbU4y1&#10;ffCO7nufiQBhF6OC3PsqltKlORl0fVsRB+9sa4M+yDqTusZHgJtSDqPoSxosOCzkWNEyp/SyvxkF&#10;m+t4nV3+blGSnIrV0y22g59SK9XtNIsJCE+N/4T/279awfcI3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/l8bEAAAA2wAAAA8AAAAAAAAAAAAAAAAAmAIAAGRycy9k&#10;b3ducmV2LnhtbFBLBQYAAAAABAAEAPUAAACJAwAAAAA=&#10;" strokecolor="#fac090" strokeweight="1pt">
                  <v:fill color2="#fcd5b5" focus="100%" type="gradient"/>
                  <v:shadow on="t" color="#984807" opacity=".5" offset="1pt"/>
                  <v:textbox inset="2.08689mm,1.0434mm,2.08689mm,1.0434mm">
                    <w:txbxContent>
                      <w:p w:rsidR="00232CBE" w:rsidRPr="00183CD1" w:rsidRDefault="00232CBE" w:rsidP="00D3278A">
                        <w:pPr>
                          <w:shd w:val="clear" w:color="auto" w:fill="FFFF00"/>
                          <w:jc w:val="center"/>
                          <w:rPr>
                            <w:sz w:val="18"/>
                          </w:rPr>
                        </w:pPr>
                        <w:r w:rsidRPr="00183CD1">
                          <w:rPr>
                            <w:sz w:val="18"/>
                          </w:rPr>
                          <w:t>Спортивно-оздоровительный блок</w:t>
                        </w:r>
                      </w:p>
                    </w:txbxContent>
                  </v:textbox>
                </v:shape>
                <v:line id="Line 12" o:spid="_x0000_s1049" style="position:absolute;flip:x y;visibility:visible;mso-wrap-style:square" from="35586,28070" to="40597,3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o9AMUAAADbAAAADwAAAGRycy9kb3ducmV2LnhtbESPT2vCQBTE7wW/w/KE3upGQWtTVxFB&#10;8ODFP9jrS/Y1G82+TbJrTL99tyD0OMzMb5jFqreV6Kj1pWMF41ECgjh3uuRCwfm0fZuD8AFZY+WY&#10;FPyQh9Vy8LLAVLsHH6g7hkJECPsUFZgQ6lRKnxuy6EeuJo7et2sthijbQuoWHxFuKzlJkpm0WHJc&#10;MFjTxlB+O96tgi67j6+X/eHms6/mI5ubZrNvZkq9Dvv1J4hAffgPP9s7reB9C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o9AMUAAADbAAAADwAAAAAAAAAA&#10;AAAAAAChAgAAZHJzL2Rvd25yZXYueG1sUEsFBgAAAAAEAAQA+QAAAJMDAAAAAA==&#10;">
                  <v:stroke endarrow="block"/>
                </v:line>
                <v:shape id="Text Box 13" o:spid="_x0000_s1050" type="#_x0000_t202" style="position:absolute;left:42605;width:12017;height:2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E98UA&#10;AADbAAAADwAAAGRycy9kb3ducmV2LnhtbESPW2vCQBSE3wX/w3IE33TTFrzErCJCoUJBvNC8nmaP&#10;2dDs2ZhdNe2vdwuFPg4z8w2TrTpbixu1vnKs4GmcgCAunK64VHA6vo5mIHxA1lg7JgXf5GG17Pcy&#10;TLW7855uh1CKCGGfogITQpNK6QtDFv3YNcTRO7vWYoiyLaVu8R7htpbPSTKRFiuOCwYb2hgqvg5X&#10;q2A3lfutNduXn8vH0c0vPp9/vudKDQfdegEiUBf+w3/tN61gOoH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4T3xQAAANsAAAAPAAAAAAAAAAAAAAAAAJgCAABkcnMv&#10;ZG93bnJldi54bWxQSwUGAAAAAAQABAD1AAAAigMAAAAA&#10;" fillcolor="#4bacc6" strokecolor="#f2f2f2" strokeweight="3pt">
                  <v:shadow on="t" color="#215968" opacity=".5" offset="1pt"/>
                  <v:textbox inset="2.08689mm,1.0434mm,2.08689mm,1.0434mm">
                    <w:txbxContent>
                      <w:p w:rsidR="00232CBE" w:rsidRPr="00183CD1" w:rsidRDefault="00232CBE" w:rsidP="00D3278A">
                        <w:pPr>
                          <w:shd w:val="clear" w:color="auto" w:fill="66FFFF"/>
                          <w:jc w:val="center"/>
                          <w:rPr>
                            <w:sz w:val="18"/>
                          </w:rPr>
                        </w:pPr>
                        <w:r w:rsidRPr="00183CD1">
                          <w:rPr>
                            <w:sz w:val="18"/>
                          </w:rPr>
                          <w:t>Здоровое питание</w:t>
                        </w:r>
                      </w:p>
                    </w:txbxContent>
                  </v:textbox>
                </v:shape>
                <v:line id="Line 14" o:spid="_x0000_s1051" style="position:absolute;flip:x;visibility:visible;mso-wrap-style:square" from="41605,2631" to="46608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1psUAAADbAAAADwAAAGRycy9kb3ducmV2LnhtbESPT2vCQBDF74V+h2WEXkLdVMHU1FVa&#10;W6EgHvxz8Dhkp0kwOxuyU43f3i0IPT7evN+bN1v0rlFn6kLt2cDLMAVFXHhbc2ngsF89v4IKgmyx&#10;8UwGrhRgMX98mGFu/YW3dN5JqSKEQ44GKpE21zoUFTkMQ98SR+/Hdw4lyq7UtsNLhLtGj9J0oh3W&#10;HBsqbGlZUXHa/br4xmrDn+Nx8uF0kkzp6yjrVIsxT4P+/Q2UUC//x/f0tzWQZf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1psUAAADbAAAADwAAAAAAAAAA&#10;AAAAAAChAgAAZHJzL2Rvd25yZXYueG1sUEsFBgAAAAAEAAQA+QAAAJMDAAAAAA==&#10;">
                  <v:stroke endarrow="block"/>
                </v:line>
                <v:line id="Line 15" o:spid="_x0000_s1052" style="position:absolute;visibility:visible;mso-wrap-style:square" from="9538,7440" to="13549,9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16" o:spid="_x0000_s1053" type="#_x0000_t96" style="position:absolute;left:26573;top:14038;width:4010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54sMA&#10;AADbAAAADwAAAGRycy9kb3ducmV2LnhtbESPQYvCMBSE74L/ITzBm6Yq7Go1ihVE2YOwVfD6aJ5t&#10;tXkpTdT2328WFvY4zMw3zGrTmkq8qHGlZQWTcQSCOLO65FzB5bwfzUE4j6yxskwKOnKwWfd7K4y1&#10;ffM3vVKfiwBhF6OCwvs6ltJlBRl0Y1sTB+9mG4M+yCaXusF3gJtKTqPoQxosOSwUWNOuoOyRPo2C&#10;6Do/d/fb7HLCLqnT8pmcvg6JUsNBu12C8NT6//Bf+6gVfC7g90v4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54sMAAADbAAAADwAAAAAAAAAAAAAAAACYAgAAZHJzL2Rv&#10;d25yZXYueG1sUEsFBgAAAAAEAAQA9QAAAIgDAAAAAA==&#10;" strokecolor="#d99694" strokeweight="1pt">
                  <v:fill color2="#e6b9b8" focus="100%" type="gradient"/>
                  <v:shadow on="t" color="#632523" opacity=".5" offset="1pt"/>
                </v:shape>
                <v:shape id="Text Box 17" o:spid="_x0000_s1054" type="#_x0000_t202" style="position:absolute;left:21562;top:38602;width:16033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gBL8A&#10;AADbAAAADwAAAGRycy9kb3ducmV2LnhtbERPy4rCMBTdD/gP4Q64G5NWGEo1igwIMitf4Pba3GnC&#10;NDelidr5e7MQZnk47+V69J240xBdYA3FTIEgboJx3Go4n7YfFYiYkA12gUnDH0VYryZvS6xNePCB&#10;7sfUihzCsUYNNqW+ljI2ljzGWeiJM/cTBo8pw6GVZsBHDvedLJX6lB4d5waLPX1Zan6PN6/h0hXb&#10;0u6L71je3GasnLrOG6X19H3cLEAkGtO/+OXeGQ1VXp+/5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4SAEvwAAANsAAAAPAAAAAAAAAAAAAAAAAJgCAABkcnMvZG93bnJl&#10;di54bWxQSwUGAAAAAAQABAD1AAAAhAMAAAAA&#10;" strokecolor="#93cddd" strokeweight="1pt">
                  <v:fill color2="#b7dee8" focus="100%" type="gradient"/>
                  <v:shadow on="t" color="#215968" opacity=".5" offset="1pt"/>
                  <v:textbox inset="2.08689mm,1.0434mm,2.08689mm,1.0434mm">
                    <w:txbxContent>
                      <w:p w:rsidR="00232CBE" w:rsidRPr="00183CD1" w:rsidRDefault="00232CBE" w:rsidP="00D3278A">
                        <w:pPr>
                          <w:shd w:val="clear" w:color="auto" w:fill="00FF0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 w:rsidRPr="00183CD1">
                          <w:rPr>
                            <w:sz w:val="18"/>
                          </w:rPr>
                          <w:t>Здоровьесберегающее</w:t>
                        </w:r>
                        <w:proofErr w:type="spellEnd"/>
                        <w:r w:rsidRPr="00183CD1">
                          <w:rPr>
                            <w:sz w:val="18"/>
                          </w:rPr>
                          <w:t xml:space="preserve"> пространство МБОУ № 48</w:t>
                        </w:r>
                      </w:p>
                    </w:txbxContent>
                  </v:textbox>
                </v:shape>
                <v:line id="Line 18" o:spid="_x0000_s1055" style="position:absolute;flip:y;visibility:visible;mso-wrap-style:square" from="29574,26320" to="29574,3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shape id="Text Box 19" o:spid="_x0000_s1056" type="#_x0000_t202" style="position:absolute;top:3201;width:11540;height:8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0m8IA&#10;AADbAAAADwAAAGRycy9kb3ducmV2LnhtbESPQWvCQBSE70L/w/IKvYjZGMTG6CpFKNSjWtDjM/uS&#10;Dc2+Ddmtpv++Kwgeh5n5hlltBtuKK/W+caxgmqQgiEunG64VfB8/JzkIH5A1to5JwR952KxfRiss&#10;tLvxnq6HUIsIYV+gAhNCV0jpS0MWfeI64uhVrrcYouxrqXu8RbhtZZamc2mx4bhgsKOtofLn8GsV&#10;nCtXzbO8rMxpvEAeZu9uFy5Kvb0OH0sQgYbwDD/aX1pBnsH9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rSbwgAAANsAAAAPAAAAAAAAAAAAAAAAAJgCAABkcnMvZG93&#10;bnJldi54bWxQSwUGAAAAAAQABAD1AAAAhwMAAAAA&#10;" fillcolor="#c0504d" strokecolor="#f2f2f2" strokeweight="3pt">
                  <v:shadow on="t" color="#632523" opacity=".5" offset="1pt"/>
                  <v:textbox inset="2.08689mm,1.0434mm,2.08689mm,1.0434mm">
                    <w:txbxContent>
                      <w:p w:rsidR="00232CBE" w:rsidRPr="00183CD1" w:rsidRDefault="00232CBE" w:rsidP="00D3278A">
                        <w:pPr>
                          <w:shd w:val="clear" w:color="auto" w:fill="FF99CC"/>
                          <w:rPr>
                            <w:sz w:val="18"/>
                          </w:rPr>
                        </w:pPr>
                        <w:r w:rsidRPr="00183CD1">
                          <w:rPr>
                            <w:sz w:val="18"/>
                          </w:rPr>
                          <w:t>Блок профилактики,</w:t>
                        </w:r>
                      </w:p>
                      <w:p w:rsidR="00232CBE" w:rsidRPr="00183CD1" w:rsidRDefault="00232CBE" w:rsidP="00D3278A">
                        <w:pPr>
                          <w:shd w:val="clear" w:color="auto" w:fill="FF99CC"/>
                          <w:rPr>
                            <w:sz w:val="18"/>
                          </w:rPr>
                        </w:pPr>
                        <w:r w:rsidRPr="00183CD1">
                          <w:rPr>
                            <w:sz w:val="18"/>
                          </w:rPr>
                          <w:t>пропаганды ЗОЖ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278A" w:rsidRPr="00D3278A" w:rsidRDefault="00D3278A" w:rsidP="00D3278A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3882" w:rsidRPr="00D3278A" w:rsidRDefault="00D3278A" w:rsidP="002A3882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:rsidR="002A3882" w:rsidRPr="002A3882" w:rsidRDefault="002A3882" w:rsidP="002A388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A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здоровья </w:t>
      </w:r>
      <w:r w:rsidRPr="002A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основные мероприятия по укреплению здоровья</w:t>
      </w:r>
      <w:r w:rsidRPr="002A388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3278A" w:rsidRPr="00D3278A" w:rsidRDefault="00D3278A" w:rsidP="00D327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Внедрение в обучение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технологий ведет к снижению показателей заболеваемости детей, улучшению психологического климата в коллективе, активно приобщает родителей и обучающихся к работе по их укреплению.</w:t>
      </w:r>
    </w:p>
    <w:p w:rsidR="00D3278A" w:rsidRPr="00D3278A" w:rsidRDefault="00D3278A" w:rsidP="00D327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целях профилактики пагубных привычек, последствий алкоголизма,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наркомании, профилактики правонарушений и преступлений, их предупреждения в школе  в течение учебного года проводятся классные часы. Беседы, проводимые классными руководителями, врачами АГБ, специалистами женской консультации по вопросам гигиены также направлены на пропаганду ЗОЖ. Дети всех возрастных категорий имеют полное представление о ЗОЖ, стараются его придерживаться.</w:t>
      </w:r>
    </w:p>
    <w:p w:rsidR="00D3278A" w:rsidRPr="00D3278A" w:rsidRDefault="00D3278A" w:rsidP="00D327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способствовать которым могут  только здоровые дети. Чем активнее происходит вовлечение ребенка в мир движений, тем богаче и интереснее его физическое и умственное развитие, крепче здоровье. В школе созданы все условия, отвечающие медицинским и учебно-воспитательным требованиям по сохранению и укреплению здоровья детей, а также повышению их работоспособности.</w:t>
      </w:r>
    </w:p>
    <w:p w:rsidR="00D3278A" w:rsidRPr="00D3278A" w:rsidRDefault="00D3278A" w:rsidP="00D3278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Большая работа по сохранению физического здоровья, укреплению  здоровья проводится медицинскими работниками. Сотрудничество медика и педагога, родителей предусматривает ежегодное возрастное обследование школьников: адаптация к школе, переход в среднее звено, пубертатный период, адаптация к социуму и профориентация. В СОШ № 48 школьным  врачом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Засеевой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Я. И медицинской сестрой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Газдановой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М.Р.проводится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работа по охране и укреплению  здоровья учащихся. Для профилактики сезонных заболеваний  по плану осуществлялась диспансеризация учащихся, согласно плану  проводились  прививки и витаминизация. В течение учебного года медработником было проведено: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документацией,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антропометрии всех учащихся с записью в медицинские карты,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прививок,  вакцина против гриппа,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диспансеризации, 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больных детей в медицинском кабинете по мере обращения, 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на педикулез всех учащихся ежемесячно,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по профилактике гриппа</w:t>
      </w:r>
      <w:proofErr w:type="gram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гепатита, туберкулеза , ВИЧ инфекций и </w:t>
      </w:r>
      <w:proofErr w:type="spell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хронически больными,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педагогических советах,</w:t>
      </w:r>
    </w:p>
    <w:p w:rsidR="00D3278A" w:rsidRPr="00D3278A" w:rsidRDefault="00D3278A" w:rsidP="00530F3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родительских собраниях. </w:t>
      </w:r>
    </w:p>
    <w:p w:rsidR="00D3278A" w:rsidRPr="00D3278A" w:rsidRDefault="00D3278A" w:rsidP="00D3278A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78A" w:rsidRDefault="00D3278A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348" w:rsidRDefault="00D52348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348" w:rsidRDefault="00D52348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348" w:rsidRDefault="00D52348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348" w:rsidRDefault="00D52348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348" w:rsidRDefault="00D52348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80B" w:rsidRDefault="0032380B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80B" w:rsidRDefault="0032380B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80B" w:rsidRDefault="0032380B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80B" w:rsidRDefault="0032380B" w:rsidP="00D3278A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78A" w:rsidRPr="00D3278A" w:rsidRDefault="00D3278A" w:rsidP="00D327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998" w:tblpY="194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276"/>
        <w:gridCol w:w="1276"/>
      </w:tblGrid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Состояние здоровья</w:t>
            </w:r>
          </w:p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686" w:type="dxa"/>
            <w:gridSpan w:val="3"/>
          </w:tcPr>
          <w:p w:rsidR="00D52348" w:rsidRPr="002A3882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D52348" w:rsidRPr="002A3882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348" w:rsidRPr="002A3882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D52348" w:rsidRPr="002A3882" w:rsidRDefault="00D52348" w:rsidP="00D5234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 хроническими заболеваниями</w:t>
            </w:r>
          </w:p>
        </w:tc>
        <w:tc>
          <w:tcPr>
            <w:tcW w:w="1134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 заболеванием органов зрения (близорукость)</w:t>
            </w:r>
          </w:p>
        </w:tc>
        <w:tc>
          <w:tcPr>
            <w:tcW w:w="1134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 заболеванием костно-мышечной системы и соединительной ткани</w:t>
            </w:r>
          </w:p>
        </w:tc>
        <w:tc>
          <w:tcPr>
            <w:tcW w:w="1134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 заболеванием органов дыхания (без бронхиальной астмы)</w:t>
            </w:r>
          </w:p>
        </w:tc>
        <w:tc>
          <w:tcPr>
            <w:tcW w:w="1134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 заболеванием органов дыхания (бронхиальная астма)</w:t>
            </w:r>
          </w:p>
        </w:tc>
        <w:tc>
          <w:tcPr>
            <w:tcW w:w="1134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 заболеванием нервной системы и органов чувств</w:t>
            </w:r>
          </w:p>
        </w:tc>
        <w:tc>
          <w:tcPr>
            <w:tcW w:w="1134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 здоровые дети-1группа здоровья</w:t>
            </w:r>
          </w:p>
        </w:tc>
        <w:tc>
          <w:tcPr>
            <w:tcW w:w="1134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6" w:type="dxa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D52348" w:rsidRPr="002A3882" w:rsidTr="00D52348">
        <w:tc>
          <w:tcPr>
            <w:tcW w:w="2977" w:type="dxa"/>
          </w:tcPr>
          <w:p w:rsidR="00D52348" w:rsidRPr="002A3882" w:rsidRDefault="00D52348" w:rsidP="00D523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учащихся в школе</w:t>
            </w:r>
          </w:p>
        </w:tc>
        <w:tc>
          <w:tcPr>
            <w:tcW w:w="3686" w:type="dxa"/>
            <w:gridSpan w:val="3"/>
            <w:vAlign w:val="center"/>
          </w:tcPr>
          <w:p w:rsidR="00D52348" w:rsidRPr="002A3882" w:rsidRDefault="00D52348" w:rsidP="00D5234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</w:tbl>
    <w:p w:rsidR="00D3278A" w:rsidRPr="002A3882" w:rsidRDefault="00D3278A" w:rsidP="00D3278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78A" w:rsidRPr="002A3882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D3278A" w:rsidRPr="002A3882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D3278A" w:rsidRPr="002A3882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D3278A" w:rsidRPr="00D3278A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3278A" w:rsidRPr="00D3278A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3278A" w:rsidRPr="00D3278A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3278A" w:rsidRPr="00D3278A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3278A" w:rsidRPr="00D3278A" w:rsidRDefault="00D3278A" w:rsidP="00D327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3278A" w:rsidRPr="00D3278A" w:rsidRDefault="00D3278A" w:rsidP="00D327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52348" w:rsidRDefault="00D52348" w:rsidP="00D3278A">
      <w:pPr>
        <w:jc w:val="center"/>
        <w:rPr>
          <w:rFonts w:eastAsiaTheme="minorEastAsia"/>
          <w:sz w:val="32"/>
          <w:szCs w:val="28"/>
          <w:lang w:eastAsia="ru-RU"/>
        </w:rPr>
      </w:pPr>
    </w:p>
    <w:p w:rsidR="0032380B" w:rsidRDefault="0032380B" w:rsidP="00D3278A">
      <w:pPr>
        <w:jc w:val="center"/>
        <w:rPr>
          <w:rFonts w:eastAsiaTheme="minorEastAsia"/>
          <w:sz w:val="32"/>
          <w:szCs w:val="28"/>
          <w:lang w:eastAsia="ru-RU"/>
        </w:rPr>
      </w:pPr>
    </w:p>
    <w:p w:rsidR="0032380B" w:rsidRDefault="0032380B" w:rsidP="00D3278A">
      <w:pPr>
        <w:jc w:val="center"/>
        <w:rPr>
          <w:rFonts w:eastAsiaTheme="minorEastAsia"/>
          <w:sz w:val="32"/>
          <w:szCs w:val="28"/>
          <w:lang w:eastAsia="ru-RU"/>
        </w:rPr>
      </w:pPr>
    </w:p>
    <w:p w:rsidR="0032380B" w:rsidRDefault="0032380B" w:rsidP="00D3278A">
      <w:pPr>
        <w:jc w:val="center"/>
        <w:rPr>
          <w:rFonts w:eastAsiaTheme="minorEastAsia"/>
          <w:sz w:val="32"/>
          <w:szCs w:val="28"/>
          <w:lang w:eastAsia="ru-RU"/>
        </w:rPr>
      </w:pPr>
    </w:p>
    <w:p w:rsidR="0032380B" w:rsidRDefault="0032380B" w:rsidP="00D3278A">
      <w:pPr>
        <w:jc w:val="center"/>
        <w:rPr>
          <w:rFonts w:eastAsiaTheme="minorEastAsia"/>
          <w:sz w:val="32"/>
          <w:szCs w:val="28"/>
          <w:lang w:eastAsia="ru-RU"/>
        </w:rPr>
      </w:pPr>
    </w:p>
    <w:p w:rsidR="0032380B" w:rsidRDefault="0032380B" w:rsidP="00D3278A">
      <w:pPr>
        <w:jc w:val="center"/>
        <w:rPr>
          <w:rFonts w:eastAsiaTheme="minorEastAsia"/>
          <w:sz w:val="32"/>
          <w:szCs w:val="28"/>
          <w:lang w:eastAsia="ru-RU"/>
        </w:rPr>
      </w:pPr>
    </w:p>
    <w:p w:rsidR="0032380B" w:rsidRDefault="0032380B" w:rsidP="00D3278A">
      <w:pPr>
        <w:jc w:val="center"/>
        <w:rPr>
          <w:rFonts w:eastAsiaTheme="minorEastAsia"/>
          <w:sz w:val="32"/>
          <w:szCs w:val="28"/>
          <w:lang w:eastAsia="ru-RU"/>
        </w:rPr>
      </w:pPr>
    </w:p>
    <w:p w:rsidR="00D3278A" w:rsidRPr="00D3278A" w:rsidRDefault="00D3278A" w:rsidP="002A3882">
      <w:pPr>
        <w:spacing w:after="0"/>
        <w:ind w:left="284" w:hanging="284"/>
        <w:rPr>
          <w:rFonts w:eastAsiaTheme="minorEastAsia"/>
          <w:sz w:val="28"/>
          <w:szCs w:val="28"/>
          <w:u w:val="single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u w:val="single"/>
          <w:lang w:val="en-US" w:eastAsia="ru-RU"/>
        </w:rPr>
        <w:t>I</w:t>
      </w:r>
      <w:r w:rsidRPr="00D3278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группа</w:t>
      </w:r>
      <w:r w:rsidRPr="00D3278A">
        <w:rPr>
          <w:rFonts w:eastAsiaTheme="minorEastAsia"/>
          <w:sz w:val="28"/>
          <w:szCs w:val="28"/>
          <w:u w:val="single"/>
          <w:lang w:eastAsia="ru-RU"/>
        </w:rPr>
        <w:t xml:space="preserve"> – здоровые дети</w:t>
      </w:r>
    </w:p>
    <w:p w:rsidR="00D3278A" w:rsidRPr="00D3278A" w:rsidRDefault="00D3278A" w:rsidP="002A3882">
      <w:pPr>
        <w:spacing w:after="0"/>
        <w:ind w:left="284" w:hanging="284"/>
        <w:rPr>
          <w:rFonts w:eastAsiaTheme="minorEastAsia"/>
          <w:sz w:val="28"/>
          <w:szCs w:val="28"/>
          <w:u w:val="single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u w:val="single"/>
          <w:lang w:val="en-US" w:eastAsia="ru-RU"/>
        </w:rPr>
        <w:t>II</w:t>
      </w:r>
      <w:r w:rsidRPr="00D3278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группа</w:t>
      </w:r>
      <w:r w:rsidRPr="00D3278A">
        <w:rPr>
          <w:rFonts w:eastAsiaTheme="minorEastAsia"/>
          <w:sz w:val="28"/>
          <w:szCs w:val="28"/>
          <w:u w:val="single"/>
          <w:lang w:eastAsia="ru-RU"/>
        </w:rPr>
        <w:t xml:space="preserve"> – уровень физического развития:</w:t>
      </w:r>
    </w:p>
    <w:p w:rsidR="00D3278A" w:rsidRPr="00D3278A" w:rsidRDefault="00D3278A" w:rsidP="00530F35">
      <w:pPr>
        <w:numPr>
          <w:ilvl w:val="0"/>
          <w:numId w:val="5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патология: нарушение остроты зрения</w:t>
      </w:r>
    </w:p>
    <w:p w:rsidR="00D3278A" w:rsidRPr="00D3278A" w:rsidRDefault="00D3278A" w:rsidP="00530F35">
      <w:pPr>
        <w:numPr>
          <w:ilvl w:val="0"/>
          <w:numId w:val="5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искривление носовой перегородки</w:t>
      </w:r>
    </w:p>
    <w:p w:rsidR="00D3278A" w:rsidRPr="00D3278A" w:rsidRDefault="00D3278A" w:rsidP="00530F35">
      <w:pPr>
        <w:numPr>
          <w:ilvl w:val="0"/>
          <w:numId w:val="5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сколиоз, плоскостопие</w:t>
      </w:r>
    </w:p>
    <w:p w:rsidR="00D3278A" w:rsidRPr="00D3278A" w:rsidRDefault="00D3278A" w:rsidP="002A3882">
      <w:pPr>
        <w:spacing w:line="240" w:lineRule="auto"/>
        <w:ind w:left="284" w:hanging="284"/>
        <w:rPr>
          <w:rFonts w:eastAsiaTheme="minorEastAsia"/>
          <w:b/>
          <w:sz w:val="28"/>
          <w:szCs w:val="28"/>
          <w:u w:val="single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u w:val="single"/>
          <w:lang w:val="en-US" w:eastAsia="ru-RU"/>
        </w:rPr>
        <w:t>III</w:t>
      </w:r>
      <w:r w:rsidRPr="00D3278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группа</w:t>
      </w:r>
      <w:r w:rsidRPr="00D3278A">
        <w:rPr>
          <w:rFonts w:eastAsiaTheme="minorEastAsia"/>
          <w:sz w:val="28"/>
          <w:szCs w:val="28"/>
          <w:u w:val="single"/>
          <w:lang w:eastAsia="ru-RU"/>
        </w:rPr>
        <w:t xml:space="preserve"> – группа здоровья:</w:t>
      </w:r>
    </w:p>
    <w:p w:rsidR="00D3278A" w:rsidRPr="00D3278A" w:rsidRDefault="00D3278A" w:rsidP="00530F35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тонзиллит</w:t>
      </w:r>
    </w:p>
    <w:p w:rsidR="00D3278A" w:rsidRPr="00D3278A" w:rsidRDefault="00D3278A" w:rsidP="00530F35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ДЖВП, пиелонефрит</w:t>
      </w:r>
    </w:p>
    <w:p w:rsidR="00D3278A" w:rsidRPr="00D3278A" w:rsidRDefault="00D3278A" w:rsidP="00530F35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пупочная грыжа</w:t>
      </w:r>
    </w:p>
    <w:p w:rsidR="00D3278A" w:rsidRPr="00D3278A" w:rsidRDefault="00D3278A" w:rsidP="00530F35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</w:p>
    <w:p w:rsidR="00D3278A" w:rsidRPr="00D3278A" w:rsidRDefault="00D3278A" w:rsidP="00530F35">
      <w:pPr>
        <w:numPr>
          <w:ilvl w:val="0"/>
          <w:numId w:val="5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бронхиальная астма</w:t>
      </w:r>
    </w:p>
    <w:p w:rsidR="00D3278A" w:rsidRPr="00D3278A" w:rsidRDefault="00D3278A" w:rsidP="0032380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3278A" w:rsidRPr="00D3278A" w:rsidRDefault="00D3278A" w:rsidP="00D327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3278A" w:rsidRPr="00D3278A" w:rsidRDefault="005964CE" w:rsidP="00D327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278A"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профилактики заболеваний и укрепления здоровья в школе использовались следующие формы деятельности:</w:t>
      </w:r>
    </w:p>
    <w:p w:rsidR="00D3278A" w:rsidRPr="00D3278A" w:rsidRDefault="00D3278A" w:rsidP="00530F3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прививки</w:t>
      </w:r>
    </w:p>
    <w:p w:rsidR="00D3278A" w:rsidRPr="00D3278A" w:rsidRDefault="00D3278A" w:rsidP="00530F3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</w:t>
      </w:r>
    </w:p>
    <w:p w:rsidR="00D3278A" w:rsidRPr="00D3278A" w:rsidRDefault="00D3278A" w:rsidP="00530F3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</w:t>
      </w:r>
    </w:p>
    <w:p w:rsidR="00D3278A" w:rsidRPr="00D3278A" w:rsidRDefault="00D3278A" w:rsidP="00D3278A">
      <w:pPr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7655"/>
      </w:tblGrid>
      <w:tr w:rsidR="00D3278A" w:rsidRPr="00D3278A" w:rsidTr="00D52348">
        <w:trPr>
          <w:trHeight w:val="361"/>
        </w:trPr>
        <w:tc>
          <w:tcPr>
            <w:tcW w:w="567" w:type="dxa"/>
          </w:tcPr>
          <w:p w:rsidR="00D3278A" w:rsidRPr="002A3882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D3278A" w:rsidRPr="002A3882" w:rsidRDefault="00D3278A" w:rsidP="00D327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7655" w:type="dxa"/>
          </w:tcPr>
          <w:p w:rsidR="00D3278A" w:rsidRPr="002A3882" w:rsidRDefault="00D3278A" w:rsidP="00D3278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3278A" w:rsidRPr="00D3278A" w:rsidTr="00D52348">
        <w:tc>
          <w:tcPr>
            <w:tcW w:w="567" w:type="dxa"/>
          </w:tcPr>
          <w:p w:rsidR="00D3278A" w:rsidRPr="002A3882" w:rsidRDefault="00D3278A" w:rsidP="00D327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3278A" w:rsidRPr="002A3882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Витаминизация </w:t>
            </w:r>
          </w:p>
        </w:tc>
        <w:tc>
          <w:tcPr>
            <w:tcW w:w="7655" w:type="dxa"/>
          </w:tcPr>
          <w:p w:rsidR="00D3278A" w:rsidRPr="002A3882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Овощные салаты, применение витамина «С» в порошке, соки</w:t>
            </w:r>
          </w:p>
        </w:tc>
      </w:tr>
      <w:tr w:rsidR="00D3278A" w:rsidRPr="00D3278A" w:rsidTr="00D52348">
        <w:tc>
          <w:tcPr>
            <w:tcW w:w="567" w:type="dxa"/>
          </w:tcPr>
          <w:p w:rsidR="00D3278A" w:rsidRPr="002A3882" w:rsidRDefault="00D3278A" w:rsidP="00D3278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D3278A" w:rsidRPr="002A3882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не медикаментозных оздоровительных мероприятий.</w:t>
            </w:r>
          </w:p>
        </w:tc>
        <w:tc>
          <w:tcPr>
            <w:tcW w:w="7655" w:type="dxa"/>
          </w:tcPr>
          <w:p w:rsidR="00D3278A" w:rsidRPr="002A3882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Начальная школа: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Динамические паузы, 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физические минутки, 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горячие</w:t>
            </w:r>
            <w:proofErr w:type="gramEnd"/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питание, 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уроки здоровья, 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веселые старты, 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игры на свежем воздухе, 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динамические часы</w:t>
            </w:r>
          </w:p>
          <w:p w:rsidR="00D3278A" w:rsidRPr="002A3882" w:rsidRDefault="00D3278A" w:rsidP="00530F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дни здоровья.</w:t>
            </w:r>
          </w:p>
          <w:p w:rsidR="00D3278A" w:rsidRPr="002A3882" w:rsidRDefault="00D3278A" w:rsidP="00D327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Старшее и среднее звено:</w:t>
            </w:r>
          </w:p>
          <w:p w:rsidR="00D3278A" w:rsidRPr="002A3882" w:rsidRDefault="00D3278A" w:rsidP="00530F3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часы о здоровом образе жизни.</w:t>
            </w:r>
          </w:p>
          <w:p w:rsidR="00D3278A" w:rsidRPr="002A3882" w:rsidRDefault="00D3278A" w:rsidP="00530F3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соревнования. Состязания согласно графику УО.</w:t>
            </w:r>
          </w:p>
          <w:p w:rsidR="00D3278A" w:rsidRPr="002A3882" w:rsidRDefault="00D3278A" w:rsidP="00530F3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Пропаганда здорового образа жизни, ораторская группа.</w:t>
            </w:r>
          </w:p>
          <w:p w:rsidR="00D3278A" w:rsidRPr="002A3882" w:rsidRDefault="00D3278A" w:rsidP="00530F3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уроков физкультуры на свежем воздухе.</w:t>
            </w:r>
          </w:p>
          <w:p w:rsidR="00D3278A" w:rsidRPr="002A3882" w:rsidRDefault="00D3278A" w:rsidP="00530F3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недель здоровья «Дня защиты детей» с привлечение средств СМИ.</w:t>
            </w:r>
          </w:p>
          <w:p w:rsidR="00D3278A" w:rsidRPr="002A3882" w:rsidRDefault="00D3278A" w:rsidP="00530F3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8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плакатов, газет и т.д.</w:t>
            </w:r>
          </w:p>
        </w:tc>
      </w:tr>
    </w:tbl>
    <w:p w:rsidR="00FB1DBB" w:rsidRDefault="00FB1DBB" w:rsidP="00D327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1DBB" w:rsidRPr="00D3278A" w:rsidRDefault="00FB1DBB" w:rsidP="00FB1DB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Охват спортивно-массовой и физкультурно-оздоровительно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работой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7</w:t>
      </w: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3 %. </w:t>
      </w:r>
    </w:p>
    <w:p w:rsidR="00FB1DBB" w:rsidRPr="00D3278A" w:rsidRDefault="00FB1DBB" w:rsidP="00FB1DB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3278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целях приобщения учащихся к регулярным занятиям спортом, укрепления и сохранения здоровья учащихся, пропаганды здорового образа жизни  и безопасности  в школе проводилась большая  работа.</w:t>
      </w:r>
    </w:p>
    <w:p w:rsidR="00FB1DBB" w:rsidRPr="00D3278A" w:rsidRDefault="00FB1DBB" w:rsidP="00530F3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планом работы в октябре месяце прошла предметная неделя по физической культуре и ОБЖ «Мы за здоровый образ жизни » в рамках которой были проведены конкурсы рисунков1-4 классы, конкурс листовок 5-11 классы, лекции, посвященные здоровому образу  жизни, проведенные медиками школы и учителем биологии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спортивные соревнования;</w:t>
      </w:r>
    </w:p>
    <w:p w:rsidR="00FB1DBB" w:rsidRPr="00D3278A" w:rsidRDefault="00FB1DBB" w:rsidP="00530F3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 в четверть проходила  учебная эвакуация учащихся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были оформлены стенды по ПДД и пожарной безопасности совместно с учителем ОБЖ. Классные руководители провели следующие классные часы: «Помни правила ГА</w:t>
      </w:r>
      <w:proofErr w:type="gram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И-</w:t>
      </w:r>
      <w:proofErr w:type="gram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правила твои», «Правила дорожного движения», «Безопасность на дорогах», «Здоровые дети в здоровой семье» и т.д. Ребята  1-8 классов принимали активное участие в  конкурсах и классных часах, самые активные участники были отмечены грамотами.</w:t>
      </w:r>
    </w:p>
    <w:p w:rsidR="00FB1DBB" w:rsidRPr="00D3278A" w:rsidRDefault="00FB1DBB" w:rsidP="00530F3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спартакиаде «Потомки Нартов»;</w:t>
      </w:r>
    </w:p>
    <w:p w:rsidR="00FB1DBB" w:rsidRPr="00D3278A" w:rsidRDefault="00FB1DBB" w:rsidP="00530F3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ноябре был проведен ряд мероприятий под девизом «Мы за здоровый образ жизни». В рамках этого мероприятия прошла акция «Мы - против наркотиков», в рамках которой состоялся конкурс плакатов в 5-9 классах, ребята активно откликнулись на эту проблему. Результатом этого мероприятия была выставка рисунков, которая так же была продемонстрирована родителям наших школьников во время общешкольного родительского собрания, где мной была прочитана лекция о необходимости профилактики наркомании среди подростков не только педагогами, но и родителями.</w:t>
      </w:r>
    </w:p>
    <w:p w:rsidR="00FB1DBB" w:rsidRPr="00D3278A" w:rsidRDefault="00FB1DBB" w:rsidP="00530F3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городских играх по футболу  и баскетболу;</w:t>
      </w:r>
    </w:p>
    <w:p w:rsidR="00FB1DBB" w:rsidRPr="00D3278A" w:rsidRDefault="00FB1DBB" w:rsidP="00530F3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Всероссийская интерне</w:t>
      </w:r>
      <w:proofErr w:type="gramStart"/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олимпиада для школьников на знание правил дорожного движения «Дорога без опасности»;</w:t>
      </w:r>
    </w:p>
    <w:p w:rsidR="00FB1DBB" w:rsidRPr="00D3278A" w:rsidRDefault="00FB1DBB" w:rsidP="00530F3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Профилактическое мероприятие по теме «Повышение безопа</w:t>
      </w:r>
      <w:r w:rsidR="00323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сности дорожного движения в 2019- 2020</w:t>
      </w:r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гг.»;</w:t>
      </w:r>
    </w:p>
    <w:p w:rsidR="00FB1DBB" w:rsidRPr="00D3278A" w:rsidRDefault="00FB1DBB" w:rsidP="00530F3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«Президентские состязания»;</w:t>
      </w:r>
    </w:p>
    <w:p w:rsidR="00FB1DBB" w:rsidRPr="00D3278A" w:rsidRDefault="00FB1DBB" w:rsidP="00530F3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proofErr w:type="spell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DBB" w:rsidRPr="00D3278A" w:rsidRDefault="00FB1DBB" w:rsidP="00FB1DBB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1DBB" w:rsidRPr="002A3882" w:rsidRDefault="00FB1DBB" w:rsidP="00FB1DBB">
      <w:pPr>
        <w:contextualSpacing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2A3882">
        <w:rPr>
          <w:rFonts w:ascii="Times New Roman" w:eastAsiaTheme="minorEastAsia" w:hAnsi="Times New Roman" w:cs="Times New Roman"/>
          <w:sz w:val="32"/>
          <w:szCs w:val="28"/>
          <w:lang w:eastAsia="ru-RU"/>
        </w:rPr>
        <w:t>Были проведены спортивные мероприятия:</w:t>
      </w:r>
    </w:p>
    <w:p w:rsidR="00FB1DBB" w:rsidRPr="00D3278A" w:rsidRDefault="00FB1DBB" w:rsidP="00FB1DB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Нартские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 (8-11 классы)</w:t>
      </w:r>
    </w:p>
    <w:p w:rsidR="00FB1DBB" w:rsidRPr="00D3278A" w:rsidRDefault="00FB1DBB" w:rsidP="00FB1DB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Веселые старты (5-6 классы)</w:t>
      </w:r>
    </w:p>
    <w:p w:rsidR="00FB1DBB" w:rsidRPr="00D3278A" w:rsidRDefault="00FB1DBB" w:rsidP="00FB1DB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Мини-футбол    (5-11 классы)</w:t>
      </w:r>
    </w:p>
    <w:p w:rsidR="00FB1DBB" w:rsidRPr="00D3278A" w:rsidRDefault="00FB1DBB" w:rsidP="00FB1DB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Президентские спортивные игры  (5-11 классы)</w:t>
      </w:r>
    </w:p>
    <w:p w:rsidR="00FB1DBB" w:rsidRPr="00D3278A" w:rsidRDefault="00FB1DBB" w:rsidP="00FB1DB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Президентские игры   (5-11 классы)</w:t>
      </w:r>
    </w:p>
    <w:p w:rsidR="00FB1DBB" w:rsidRPr="00D3278A" w:rsidRDefault="00FB1DBB" w:rsidP="002A388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«Смот</w:t>
      </w:r>
      <w:r w:rsidR="002A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  строя и песни»  (1-4 классы)</w:t>
      </w:r>
    </w:p>
    <w:p w:rsidR="00FB1DBB" w:rsidRPr="002A3882" w:rsidRDefault="00FB1DBB" w:rsidP="00FB1DBB">
      <w:pPr>
        <w:contextualSpacing/>
        <w:rPr>
          <w:rFonts w:ascii="Times New Roman" w:eastAsiaTheme="minorEastAsia" w:hAnsi="Times New Roman" w:cs="Times New Roman"/>
          <w:sz w:val="32"/>
          <w:szCs w:val="28"/>
          <w:u w:val="single"/>
          <w:lang w:eastAsia="ru-RU"/>
        </w:rPr>
      </w:pPr>
      <w:r w:rsidRPr="002A3882">
        <w:rPr>
          <w:rFonts w:ascii="Times New Roman" w:eastAsiaTheme="minorEastAsia" w:hAnsi="Times New Roman" w:cs="Times New Roman"/>
          <w:sz w:val="32"/>
          <w:szCs w:val="28"/>
          <w:u w:val="single"/>
          <w:lang w:eastAsia="ru-RU"/>
        </w:rPr>
        <w:t>Приняли участие в городских и республиканских мероприятиях:</w:t>
      </w:r>
    </w:p>
    <w:p w:rsidR="00FB1DBB" w:rsidRPr="00D3278A" w:rsidRDefault="00FB1DBB" w:rsidP="00FB1DB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Президентские состязания  - 2 место</w:t>
      </w:r>
    </w:p>
    <w:p w:rsidR="00FB1DBB" w:rsidRPr="00D3278A" w:rsidRDefault="00FB1DBB" w:rsidP="00FB1DB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Футбол  -1 место</w:t>
      </w:r>
    </w:p>
    <w:p w:rsidR="00FB1DBB" w:rsidRPr="00D3278A" w:rsidRDefault="00FB1DBB" w:rsidP="00FB1DB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Веселые старты  (5-6 классы) – 3 место</w:t>
      </w:r>
    </w:p>
    <w:p w:rsidR="00FB1DBB" w:rsidRPr="00D3278A" w:rsidRDefault="00FB1DBB" w:rsidP="00FB1DB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Школьные игры – 1 место</w:t>
      </w:r>
    </w:p>
    <w:p w:rsidR="00FB1DBB" w:rsidRPr="00D3278A" w:rsidRDefault="00FB1DBB" w:rsidP="00FB1DB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Легкая атлетика -1 место</w:t>
      </w:r>
    </w:p>
    <w:p w:rsidR="00FB1DBB" w:rsidRPr="00D3278A" w:rsidRDefault="00FB1DBB" w:rsidP="00FB1DB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Военно-патриотическая игра «Звёздочка» -2 место (Муниципальный этап)           </w:t>
      </w:r>
    </w:p>
    <w:p w:rsidR="00FB1DBB" w:rsidRPr="002A3882" w:rsidRDefault="00FB1DBB" w:rsidP="00FB1DB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Военно-патриотическая игра «Звёздочка» </w:t>
      </w:r>
      <w:r w:rsidR="002A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-2 мест</w:t>
      </w:r>
      <w:proofErr w:type="gramStart"/>
      <w:r w:rsidR="002A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="002A3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Республиканский этап) </w:t>
      </w:r>
    </w:p>
    <w:p w:rsidR="00FB1DBB" w:rsidRPr="002A3882" w:rsidRDefault="00FB1DBB" w:rsidP="00FB1DBB">
      <w:pPr>
        <w:spacing w:after="0"/>
        <w:contextualSpacing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2A3882">
        <w:rPr>
          <w:rFonts w:ascii="Times New Roman" w:eastAsiaTheme="minorEastAsia" w:hAnsi="Times New Roman" w:cs="Times New Roman"/>
          <w:sz w:val="32"/>
          <w:szCs w:val="28"/>
          <w:u w:val="single"/>
          <w:lang w:eastAsia="ru-RU"/>
        </w:rPr>
        <w:lastRenderedPageBreak/>
        <w:t xml:space="preserve">Оздоровительная работа </w:t>
      </w:r>
    </w:p>
    <w:p w:rsidR="00FB1DBB" w:rsidRPr="00D3278A" w:rsidRDefault="00FB1DBB" w:rsidP="00530F35">
      <w:pPr>
        <w:numPr>
          <w:ilvl w:val="0"/>
          <w:numId w:val="5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беседы с медицинскими работниками АЦРБ «О вреде курения, употребления наркотических  и токсических веществ»</w:t>
      </w:r>
    </w:p>
    <w:p w:rsidR="00FB1DBB" w:rsidRPr="00D3278A" w:rsidRDefault="00FB1DBB" w:rsidP="00530F35">
      <w:pPr>
        <w:numPr>
          <w:ilvl w:val="0"/>
          <w:numId w:val="5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профилактические беседы «О первой  помощи при несчастных случаях»; «О гриппе»   и др. </w:t>
      </w:r>
    </w:p>
    <w:p w:rsidR="00FB1DBB" w:rsidRPr="00D3278A" w:rsidRDefault="00FB1DBB" w:rsidP="00530F35">
      <w:pPr>
        <w:numPr>
          <w:ilvl w:val="0"/>
          <w:numId w:val="5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  </w:t>
      </w:r>
      <w:proofErr w:type="spellStart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гигиенического и противоэпидемиологического режимов;</w:t>
      </w:r>
    </w:p>
    <w:p w:rsidR="00FB1DBB" w:rsidRPr="00D3278A" w:rsidRDefault="00FB1DBB" w:rsidP="00530F35">
      <w:pPr>
        <w:numPr>
          <w:ilvl w:val="0"/>
          <w:numId w:val="5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физкультминуток на уроках;</w:t>
      </w:r>
    </w:p>
    <w:p w:rsidR="00FB1DBB" w:rsidRPr="00D3278A" w:rsidRDefault="00FB1DBB" w:rsidP="00530F35">
      <w:pPr>
        <w:numPr>
          <w:ilvl w:val="0"/>
          <w:numId w:val="5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Утренняя зарядка до занятий;</w:t>
      </w:r>
    </w:p>
    <w:p w:rsidR="00FB1DBB" w:rsidRPr="00D3278A" w:rsidRDefault="00FB1DBB" w:rsidP="00530F3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безопасности жизнедеятельности (беседы инспекторов ГИБДД);  уроки по правилам дорожного движения; </w:t>
      </w:r>
    </w:p>
    <w:p w:rsidR="00FB1DBB" w:rsidRPr="00D3278A" w:rsidRDefault="00FB1DBB" w:rsidP="00530F3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Беседы инспектора по противопожарной безопасности; </w:t>
      </w:r>
    </w:p>
    <w:p w:rsidR="00FB1DBB" w:rsidRDefault="00FB1DBB" w:rsidP="00D327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278A" w:rsidRPr="00D3278A" w:rsidRDefault="00D3278A" w:rsidP="00D327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Вывод:</w:t>
      </w:r>
    </w:p>
    <w:p w:rsidR="00D3278A" w:rsidRPr="00D3278A" w:rsidRDefault="00D3278A" w:rsidP="00D327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</w:t>
      </w:r>
      <w:r w:rsidR="002A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 в  рамках сохранения и укрепления здоровья </w:t>
      </w:r>
      <w:r w:rsidR="00596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решены следующие вопросы: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для обучения школьников, 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соотношение учебной и </w:t>
      </w:r>
      <w:proofErr w:type="spellStart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режима дня;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школьного питания;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медицинских услуг в школе;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максимального количества учащихся к системе дополнительных занятий второй половины дня; 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оздоровительных профилактических мероприятий;</w:t>
      </w:r>
    </w:p>
    <w:p w:rsidR="00D3278A" w:rsidRPr="00D3278A" w:rsidRDefault="00D3278A" w:rsidP="00530F3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 коррекция эмоциональной сферы, психического здоровья учащихся.           </w:t>
      </w:r>
    </w:p>
    <w:p w:rsidR="00D3278A" w:rsidRPr="00D3278A" w:rsidRDefault="00D3278A" w:rsidP="00D3278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278A" w:rsidRPr="00747DCB" w:rsidRDefault="002A3882" w:rsidP="002A3882">
      <w:pPr>
        <w:spacing w:after="0" w:line="240" w:lineRule="auto"/>
        <w:ind w:left="566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2001F" w:rsidRPr="00747DCB">
        <w:rPr>
          <w:rFonts w:ascii="Times New Roman" w:hAnsi="Times New Roman" w:cs="Times New Roman"/>
          <w:b/>
          <w:sz w:val="28"/>
          <w:szCs w:val="28"/>
        </w:rPr>
        <w:t>Наличие условий организации обучения и воспитания учащихся с огран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иченными возможностями здоровья </w:t>
      </w:r>
      <w:r w:rsidR="00C2001F" w:rsidRPr="00747DCB">
        <w:rPr>
          <w:rFonts w:ascii="Times New Roman" w:hAnsi="Times New Roman" w:cs="Times New Roman"/>
          <w:b/>
          <w:sz w:val="28"/>
          <w:szCs w:val="28"/>
        </w:rPr>
        <w:t>и инвалидов</w:t>
      </w:r>
    </w:p>
    <w:p w:rsidR="00605EDE" w:rsidRDefault="00605EDE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00A4" w:rsidRPr="00154F7F" w:rsidRDefault="00C2001F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7F">
        <w:rPr>
          <w:rFonts w:ascii="Times New Roman" w:hAnsi="Times New Roman" w:cs="Times New Roman"/>
          <w:sz w:val="28"/>
          <w:szCs w:val="28"/>
        </w:rPr>
        <w:t>Одной из основных функций Федерального государственного образовательного стандарта начального, основного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</w:t>
      </w:r>
      <w:r w:rsidR="00F000A4"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00A4"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школы при организации обучения детей с ограниченными возможностями здоровья руководствуются Федеральным Законом от 29 декабря 2012 года № 273-ФЗ «Об образовании в Российской Федерации», Федеральным базисным учебным планом, утвержденным приказом Министерства образования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proofErr w:type="spellStart"/>
      <w:r w:rsidR="00F000A4"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F000A4"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эпидемиологическими правилами и</w:t>
      </w:r>
      <w:proofErr w:type="gramEnd"/>
      <w:r w:rsidR="00F000A4"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нормативами </w:t>
      </w:r>
      <w:r w:rsidR="00F000A4"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«Гигиенические требования к условиям обучения в общеобразовательных учреждениях и другими</w:t>
      </w:r>
      <w:r w:rsidR="00F000A4" w:rsidRPr="0015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нормативными правовыми актами Российской Федерации и Республики РСО-Алания.</w:t>
      </w:r>
    </w:p>
    <w:p w:rsidR="00F000A4" w:rsidRPr="00154F7F" w:rsidRDefault="00F000A4" w:rsidP="00154F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ведётся работа по организации обучения детей с ограниченными возможностями здоровья. Разработаны локальные акты, адаптированные образовательные программы, рабочие программы, составлены расписания учебных занятий с учетом индивидуальных особенностей детей.</w:t>
      </w:r>
    </w:p>
    <w:p w:rsidR="00F77220" w:rsidRPr="00154F7F" w:rsidRDefault="00F000A4" w:rsidP="00154F7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F7F">
        <w:rPr>
          <w:rFonts w:ascii="Times New Roman" w:hAnsi="Times New Roman" w:cs="Times New Roman"/>
          <w:sz w:val="28"/>
          <w:szCs w:val="28"/>
        </w:rPr>
        <w:t>У</w:t>
      </w:r>
      <w:r w:rsidR="00C2001F" w:rsidRPr="00154F7F">
        <w:rPr>
          <w:rFonts w:ascii="Times New Roman" w:hAnsi="Times New Roman" w:cs="Times New Roman"/>
          <w:sz w:val="28"/>
          <w:szCs w:val="28"/>
        </w:rPr>
        <w:t xml:space="preserve">деляется </w:t>
      </w:r>
      <w:r w:rsidR="00A537A3" w:rsidRPr="00154F7F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C2001F" w:rsidRPr="00154F7F">
        <w:rPr>
          <w:rFonts w:ascii="Times New Roman" w:hAnsi="Times New Roman" w:cs="Times New Roman"/>
          <w:sz w:val="28"/>
          <w:szCs w:val="28"/>
        </w:rPr>
        <w:t>созданию условий для полноценного включения в образовательное пространство и успешной социализации детей с ограниченными возможностями здоровья (ОВЗ).</w:t>
      </w:r>
      <w:r w:rsidR="00F77220" w:rsidRPr="0015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7220" w:rsidRPr="00154F7F" w:rsidRDefault="00F77220" w:rsidP="00154F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96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667"/>
        <w:gridCol w:w="2410"/>
      </w:tblGrid>
      <w:tr w:rsidR="00F77220" w:rsidRPr="00154F7F" w:rsidTr="00F77220">
        <w:trPr>
          <w:trHeight w:val="323"/>
        </w:trPr>
        <w:tc>
          <w:tcPr>
            <w:tcW w:w="3119" w:type="dxa"/>
          </w:tcPr>
          <w:p w:rsidR="00F77220" w:rsidRPr="00154F7F" w:rsidRDefault="00F77220" w:rsidP="00154F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детей </w:t>
            </w:r>
            <w:proofErr w:type="gramStart"/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нвалидов</w:t>
            </w:r>
          </w:p>
          <w:p w:rsidR="00F77220" w:rsidRPr="00154F7F" w:rsidRDefault="00F77220" w:rsidP="00154F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77220" w:rsidRPr="00154F7F" w:rsidRDefault="00F77220" w:rsidP="00154F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2410" w:type="dxa"/>
          </w:tcPr>
          <w:p w:rsidR="00F77220" w:rsidRPr="00154F7F" w:rsidRDefault="00F77220" w:rsidP="00154F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обучающихся на дому</w:t>
            </w:r>
          </w:p>
        </w:tc>
      </w:tr>
      <w:tr w:rsidR="00F77220" w:rsidRPr="00154F7F" w:rsidTr="00F77220">
        <w:trPr>
          <w:trHeight w:val="323"/>
        </w:trPr>
        <w:tc>
          <w:tcPr>
            <w:tcW w:w="3119" w:type="dxa"/>
          </w:tcPr>
          <w:p w:rsidR="00F77220" w:rsidRPr="00154F7F" w:rsidRDefault="00F77220" w:rsidP="00154F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7" w:type="dxa"/>
          </w:tcPr>
          <w:p w:rsidR="00F77220" w:rsidRPr="00154F7F" w:rsidRDefault="00F77220" w:rsidP="00154F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48E4"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(слабовидящий)</w:t>
            </w:r>
          </w:p>
        </w:tc>
        <w:tc>
          <w:tcPr>
            <w:tcW w:w="2410" w:type="dxa"/>
          </w:tcPr>
          <w:p w:rsidR="00F77220" w:rsidRPr="00154F7F" w:rsidRDefault="004648E4" w:rsidP="00154F7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77220" w:rsidRPr="00154F7F" w:rsidRDefault="00F77220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20" w:rsidRPr="00154F7F" w:rsidRDefault="00F77220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20" w:rsidRPr="00154F7F" w:rsidRDefault="00F77220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20" w:rsidRPr="00154F7F" w:rsidRDefault="00F77220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E4" w:rsidRDefault="004648E4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7F" w:rsidRDefault="00154F7F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7F" w:rsidRPr="00154F7F" w:rsidRDefault="00154F7F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A3" w:rsidRPr="00154F7F" w:rsidRDefault="00C22842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Обучающимся  </w:t>
      </w:r>
      <w:r w:rsidR="00A537A3" w:rsidRPr="00154F7F">
        <w:rPr>
          <w:rFonts w:ascii="Times New Roman" w:hAnsi="Times New Roman" w:cs="Times New Roman"/>
          <w:sz w:val="28"/>
          <w:szCs w:val="28"/>
        </w:rPr>
        <w:t xml:space="preserve">  </w:t>
      </w:r>
      <w:r w:rsidR="004648E4" w:rsidRPr="00154F7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154F7F">
        <w:rPr>
          <w:rFonts w:ascii="Times New Roman" w:hAnsi="Times New Roman" w:cs="Times New Roman"/>
          <w:sz w:val="28"/>
          <w:szCs w:val="28"/>
        </w:rPr>
        <w:t xml:space="preserve">предоставлено для </w:t>
      </w:r>
      <w:r w:rsidR="004648E4" w:rsidRPr="00154F7F">
        <w:rPr>
          <w:rFonts w:ascii="Times New Roman" w:hAnsi="Times New Roman" w:cs="Times New Roman"/>
          <w:sz w:val="28"/>
          <w:szCs w:val="28"/>
        </w:rPr>
        <w:t xml:space="preserve">индивидуального пользования в постоянное пользование </w:t>
      </w:r>
      <w:proofErr w:type="gramStart"/>
      <w:r w:rsidR="00A537A3" w:rsidRPr="00154F7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A537A3" w:rsidRPr="00154F7F">
        <w:rPr>
          <w:rFonts w:ascii="Times New Roman" w:hAnsi="Times New Roman" w:cs="Times New Roman"/>
          <w:sz w:val="28"/>
          <w:szCs w:val="28"/>
        </w:rPr>
        <w:t>величительная лупа</w:t>
      </w:r>
      <w:r w:rsidRPr="00154F7F">
        <w:rPr>
          <w:rFonts w:ascii="Times New Roman" w:hAnsi="Times New Roman" w:cs="Times New Roman"/>
          <w:sz w:val="28"/>
          <w:szCs w:val="28"/>
        </w:rPr>
        <w:t>.</w:t>
      </w:r>
    </w:p>
    <w:p w:rsidR="00A537A3" w:rsidRPr="00154F7F" w:rsidRDefault="00A537A3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Проводятся индивидуальные занятия по специальному  графику </w:t>
      </w:r>
      <w:r w:rsidR="004648E4" w:rsidRPr="00154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A4" w:rsidRPr="00154F7F" w:rsidRDefault="004648E4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="00A537A3" w:rsidRPr="00154F7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54F7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</w:t>
      </w:r>
      <w:r w:rsidR="00A537A3" w:rsidRPr="00154F7F">
        <w:rPr>
          <w:rFonts w:ascii="Times New Roman" w:hAnsi="Times New Roman" w:cs="Times New Roman"/>
          <w:sz w:val="28"/>
          <w:szCs w:val="28"/>
        </w:rPr>
        <w:t xml:space="preserve">ья и инвалиды </w:t>
      </w: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="00C22842" w:rsidRPr="00154F7F">
        <w:rPr>
          <w:rFonts w:ascii="Times New Roman" w:hAnsi="Times New Roman" w:cs="Times New Roman"/>
          <w:sz w:val="28"/>
          <w:szCs w:val="28"/>
        </w:rPr>
        <w:t xml:space="preserve">вовлекаются  </w:t>
      </w:r>
      <w:r w:rsidRPr="00154F7F">
        <w:rPr>
          <w:rFonts w:ascii="Times New Roman" w:hAnsi="Times New Roman" w:cs="Times New Roman"/>
          <w:sz w:val="28"/>
          <w:szCs w:val="28"/>
        </w:rPr>
        <w:t>в общественную жизнь образовательной организации (экскурсии, классны</w:t>
      </w:r>
      <w:r w:rsidR="00C22842" w:rsidRPr="00154F7F">
        <w:rPr>
          <w:rFonts w:ascii="Times New Roman" w:hAnsi="Times New Roman" w:cs="Times New Roman"/>
          <w:sz w:val="28"/>
          <w:szCs w:val="28"/>
        </w:rPr>
        <w:t xml:space="preserve">е часы, концерты и т.д.) Участвуют </w:t>
      </w:r>
      <w:r w:rsidRPr="00154F7F">
        <w:rPr>
          <w:rFonts w:ascii="Times New Roman" w:hAnsi="Times New Roman" w:cs="Times New Roman"/>
          <w:sz w:val="28"/>
          <w:szCs w:val="28"/>
        </w:rPr>
        <w:t xml:space="preserve"> в школьных мероприятиях</w:t>
      </w:r>
      <w:proofErr w:type="gramStart"/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="00F000A4" w:rsidRPr="00154F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0A4" w:rsidRPr="00154F7F" w:rsidRDefault="00C22842" w:rsidP="00154F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И</w:t>
      </w:r>
      <w:r w:rsidR="004648E4" w:rsidRPr="00154F7F">
        <w:rPr>
          <w:rFonts w:ascii="Times New Roman" w:hAnsi="Times New Roman" w:cs="Times New Roman"/>
          <w:sz w:val="28"/>
          <w:szCs w:val="28"/>
        </w:rPr>
        <w:t xml:space="preserve">меется пандус, </w:t>
      </w:r>
    </w:p>
    <w:p w:rsidR="009968C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Основными целями работы являются: </w:t>
      </w:r>
    </w:p>
    <w:p w:rsidR="009968C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создание без</w:t>
      </w:r>
      <w:r w:rsidR="0032380B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t xml:space="preserve">барьерной среды, позволяющей детям с ограниченными возможностями здоровья обеспечить беспрепятственный доступ в помещение и перемещение в здании школы; </w:t>
      </w:r>
    </w:p>
    <w:p w:rsidR="009968C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создание в общеобразовательном учреждении специальных условий воспитания, обучения, позволяющих преодолеть </w:t>
      </w:r>
      <w:proofErr w:type="gramStart"/>
      <w:r w:rsidRPr="00154F7F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="0032380B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исключенность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детей с ОВЗ, учитывать особые образовательные потребности детей с ограниченными возможностями здоровья (ОВЗ). </w:t>
      </w:r>
    </w:p>
    <w:p w:rsidR="009968C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здоровья».</w:t>
      </w:r>
    </w:p>
    <w:p w:rsidR="009968CB" w:rsidRPr="00154F7F" w:rsidRDefault="009968CB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="00C2001F" w:rsidRPr="00154F7F">
        <w:rPr>
          <w:rFonts w:ascii="Times New Roman" w:hAnsi="Times New Roman" w:cs="Times New Roman"/>
          <w:sz w:val="28"/>
          <w:szCs w:val="28"/>
        </w:rPr>
        <w:t xml:space="preserve"> В настоящее время в образовательном учреждении разработан паспорт на предмет доступности для инвалидов и маломобильных групп населения. </w:t>
      </w:r>
    </w:p>
    <w:p w:rsidR="009968C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>Создано нормативно-правовое обеспечение на уро</w:t>
      </w:r>
      <w:r w:rsidR="009968CB" w:rsidRPr="00154F7F">
        <w:rPr>
          <w:rFonts w:ascii="Times New Roman" w:hAnsi="Times New Roman" w:cs="Times New Roman"/>
          <w:sz w:val="28"/>
          <w:szCs w:val="28"/>
        </w:rPr>
        <w:t>вне образовательного учреждения.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Задачами являются: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самоопределению;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обеспечение индивидуального подхода к каждому ребенку на основе психолого-педагогического изучения детей с учетом их физиологического развития (совместно с медицинским работником школы); 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профилактика и преодоление отклонений в интеллектуальном и личностном развитии ребенка. В целях обеспечения общей коррекционной направленности 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выбора оптимальных для развития ученика образовательных программ организована деятельность школьного 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F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4F7F">
        <w:rPr>
          <w:rFonts w:ascii="Times New Roman" w:hAnsi="Times New Roman" w:cs="Times New Roman"/>
          <w:sz w:val="28"/>
          <w:szCs w:val="28"/>
        </w:rPr>
        <w:t>едико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- педагогического консилиума. В состав школьного 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F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4F7F">
        <w:rPr>
          <w:rFonts w:ascii="Times New Roman" w:hAnsi="Times New Roman" w:cs="Times New Roman"/>
          <w:sz w:val="28"/>
          <w:szCs w:val="28"/>
        </w:rPr>
        <w:t>едико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- педагогического консилиума входят руководитель методического объединения учителей начальной школы, , классные руководители и учителя-предметники классов, в которых обучаются дети с ОВЗ. 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Задачами школьного </w:t>
      </w:r>
      <w:proofErr w:type="gramStart"/>
      <w:r w:rsidRPr="00154F7F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proofErr w:type="gramEnd"/>
      <w:r w:rsidRPr="00154F7F">
        <w:rPr>
          <w:rFonts w:ascii="Times New Roman" w:hAnsi="Times New Roman" w:cs="Times New Roman"/>
          <w:sz w:val="28"/>
          <w:szCs w:val="28"/>
        </w:rPr>
        <w:t xml:space="preserve"> - педагогического консилиума являются: 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выявление характера и причин отклонений в обучении и поведении обучающихся, обобщение причин отклонений;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практическое решение проблемы предупреждения школьной 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обучающихся; </w:t>
      </w: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принятие коллективного решения о специфике содержания образования и обучения для ученика (группы учеников);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разработка плана совместных психолого-педагогических мероприятий в целях коррекции образовательного процесса, создания системы и стратегии работы коллектива учителей </w:t>
      </w:r>
      <w:r w:rsidR="00E7776B" w:rsidRPr="00154F7F">
        <w:rPr>
          <w:rFonts w:ascii="Times New Roman" w:hAnsi="Times New Roman" w:cs="Times New Roman"/>
          <w:sz w:val="28"/>
          <w:szCs w:val="28"/>
        </w:rPr>
        <w:t xml:space="preserve">по сопровождению  и </w:t>
      </w:r>
      <w:r w:rsidRPr="00154F7F">
        <w:rPr>
          <w:rFonts w:ascii="Times New Roman" w:hAnsi="Times New Roman" w:cs="Times New Roman"/>
          <w:sz w:val="28"/>
          <w:szCs w:val="28"/>
        </w:rPr>
        <w:t xml:space="preserve"> созданию специальных условий для освоения образовательной программы и включения детей с ОВЗ (в том числе детей-инвалидов) в коллектив сверстников; 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консультации в решении сложных, конфликтных ситуаций; 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уточнение при необходимости ранее данных рекомендаций в связи с изменением в состоянии ребёнка.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определение формы обучения; 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направление при необходимости в медицинские учреждения для уточнения и корректировки диагноза;</w:t>
      </w:r>
    </w:p>
    <w:p w:rsidR="00E7776B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sym w:font="Symbol" w:char="F0B7"/>
      </w:r>
      <w:r w:rsidRPr="00154F7F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родителям, педагогам по проблемам обучения и воспитания, устройства детей с отклонениями в развитии. </w:t>
      </w:r>
    </w:p>
    <w:p w:rsidR="00A637A4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>Совместное обучение организовано таким образом, что оно предусматривает не только вовлечение детей с ограниченными возможностями в образовательный процесс, но и их активное участие в жизни школы.</w:t>
      </w:r>
      <w:r w:rsidR="00E7776B"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t xml:space="preserve"> Примером этому могут служить </w:t>
      </w:r>
      <w:r w:rsidR="00E7776B" w:rsidRPr="00154F7F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="00E7776B" w:rsidRPr="00154F7F">
        <w:rPr>
          <w:rFonts w:ascii="Times New Roman" w:hAnsi="Times New Roman" w:cs="Times New Roman"/>
          <w:sz w:val="28"/>
          <w:szCs w:val="28"/>
        </w:rPr>
        <w:t>олимпиадах</w:t>
      </w:r>
      <w:r w:rsidRPr="00154F7F">
        <w:rPr>
          <w:rFonts w:ascii="Times New Roman" w:hAnsi="Times New Roman" w:cs="Times New Roman"/>
          <w:sz w:val="28"/>
          <w:szCs w:val="28"/>
        </w:rPr>
        <w:t xml:space="preserve">, развлекательные мероприятия в рамках школьной программы. </w:t>
      </w:r>
    </w:p>
    <w:p w:rsidR="00A637A4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>При этом дети с особенностями в физическом развитии не только являются зрителями таких мероприятий, но и принимают активное участие в них.</w:t>
      </w:r>
    </w:p>
    <w:p w:rsidR="00A637A4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Совместное проживание школьной жизни усиливает совместную социализацию детей и позволяет преодолеть сложившиеся в обществе стереотипы по отношению к инвалидам. Здоровым детям это позволяет развить толерантность и ответственность. В школе проходят социальные акции</w:t>
      </w:r>
      <w:proofErr w:type="gramStart"/>
      <w:r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="00A637A4" w:rsidRPr="00154F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7A4" w:rsidRPr="00154F7F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t xml:space="preserve">Инклюзия обеспечивает организацию успешного обучения и воспитания детей с ограниченными возможностями здоровья в школе, создание адаптивной среды, позволяющей обеспечить их полноценную интеграцию в обществе, социальную адаптацию и личностную самореализацию в образовательном учреждении. Реализация принципов интеграции, инклюзии дает возможность </w:t>
      </w:r>
      <w:r w:rsidRPr="00154F7F">
        <w:rPr>
          <w:rFonts w:ascii="Times New Roman" w:hAnsi="Times New Roman" w:cs="Times New Roman"/>
          <w:sz w:val="28"/>
          <w:szCs w:val="28"/>
        </w:rPr>
        <w:lastRenderedPageBreak/>
        <w:t xml:space="preserve">повышать уровень социальной адаптации школьников, их 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моральнонравственных</w:t>
      </w:r>
      <w:proofErr w:type="spellEnd"/>
      <w:r w:rsidRPr="00154F7F">
        <w:rPr>
          <w:rFonts w:ascii="Times New Roman" w:hAnsi="Times New Roman" w:cs="Times New Roman"/>
          <w:sz w:val="28"/>
          <w:szCs w:val="28"/>
        </w:rPr>
        <w:t xml:space="preserve"> качеств, прогрессивной динамики и в целом повышения качества образования. </w:t>
      </w:r>
    </w:p>
    <w:p w:rsidR="00A637A4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>Родители обучающихся, имеющих ОВЗ, активно сотрудничают с педагогическим коллективом в решении проблем воспитания, обучения и развития их детей, ответственно посещают организованные для них лектории, занятия, консультации и собрания.</w:t>
      </w:r>
    </w:p>
    <w:p w:rsidR="00A637A4" w:rsidRPr="00154F7F" w:rsidRDefault="00C2001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hAnsi="Times New Roman" w:cs="Times New Roman"/>
          <w:sz w:val="28"/>
          <w:szCs w:val="28"/>
        </w:rPr>
        <w:t xml:space="preserve"> В ОУ проводятся традиционные Дни здоровья, ведутся мониторинги заболеваемости и питания, активно практикуются </w:t>
      </w:r>
      <w:r w:rsidR="0032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F7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2380B">
        <w:rPr>
          <w:rFonts w:ascii="Times New Roman" w:hAnsi="Times New Roman" w:cs="Times New Roman"/>
          <w:sz w:val="28"/>
          <w:szCs w:val="28"/>
        </w:rPr>
        <w:t xml:space="preserve"> </w:t>
      </w:r>
      <w:r w:rsidRPr="00154F7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A637A4" w:rsidRPr="00154F7F" w:rsidRDefault="00A637A4" w:rsidP="00154F7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54F7F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154F7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2001F" w:rsidRPr="00154F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A38" w:rsidRPr="00154F7F" w:rsidRDefault="00453A38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процесс осуществляется в строгом соответствии с рекомендациями психолого-ме</w:t>
      </w:r>
      <w:r w:rsidR="00401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дико-педагогической комиссии  по </w:t>
      </w:r>
      <w:r w:rsidRPr="0015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программе для детей инвалидов</w:t>
      </w:r>
      <w:proofErr w:type="gramStart"/>
      <w:r w:rsidRPr="0015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15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развития, состояния здоровья.</w:t>
      </w:r>
    </w:p>
    <w:p w:rsidR="00453A38" w:rsidRPr="00154F7F" w:rsidRDefault="00154F7F" w:rsidP="00154F7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53A38" w:rsidRPr="0015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достаточно  обеспечен  доступ для обучающихся с ограниченными возможностями здоровья</w:t>
      </w:r>
      <w:proofErr w:type="gramStart"/>
      <w:r w:rsidR="00453A38" w:rsidRPr="0015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1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453A38" w:rsidRPr="00154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свободного  доступа к местам занятий. </w:t>
      </w:r>
    </w:p>
    <w:p w:rsidR="00453A38" w:rsidRPr="00453A38" w:rsidRDefault="00154F7F" w:rsidP="00154F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3A38" w:rsidRPr="00453A38">
        <w:rPr>
          <w:rFonts w:ascii="Times New Roman" w:hAnsi="Times New Roman" w:cs="Times New Roman"/>
          <w:sz w:val="28"/>
          <w:szCs w:val="28"/>
        </w:rPr>
        <w:t>Не хватает специалистов по сопровождению детей с ОВЗ</w:t>
      </w:r>
      <w:proofErr w:type="gramStart"/>
      <w:r w:rsidR="00453A38" w:rsidRPr="00453A3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53A38" w:rsidRPr="00453A38">
        <w:rPr>
          <w:rFonts w:ascii="Times New Roman" w:hAnsi="Times New Roman" w:cs="Times New Roman"/>
          <w:sz w:val="28"/>
          <w:szCs w:val="28"/>
        </w:rPr>
        <w:t xml:space="preserve">но тем не менее создаются условия для учащихся с ОВЗ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A38" w:rsidRPr="00453A38">
        <w:rPr>
          <w:rFonts w:ascii="Times New Roman" w:hAnsi="Times New Roman" w:cs="Times New Roman"/>
          <w:sz w:val="28"/>
          <w:szCs w:val="28"/>
        </w:rPr>
        <w:t>развиваться в своем персональном темпе исходя из собственных образовательных способностей и интересов</w:t>
      </w:r>
    </w:p>
    <w:p w:rsidR="00453A38" w:rsidRPr="00A637A4" w:rsidRDefault="00453A38" w:rsidP="00A637A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605EDE" w:rsidRPr="00E7776B" w:rsidRDefault="00C2001F" w:rsidP="00A637A4">
      <w:pPr>
        <w:tabs>
          <w:tab w:val="left" w:pos="156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2001F">
        <w:rPr>
          <w:rFonts w:ascii="Times New Roman" w:hAnsi="Times New Roman" w:cs="Times New Roman"/>
          <w:sz w:val="24"/>
          <w:szCs w:val="24"/>
        </w:rPr>
        <w:t>.</w:t>
      </w:r>
    </w:p>
    <w:p w:rsidR="00605EDE" w:rsidRPr="009D539E" w:rsidRDefault="00605EDE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F7F" w:rsidRPr="0032380B" w:rsidRDefault="0040155C" w:rsidP="0032380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154F7F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D539E" w:rsidRPr="009D539E">
        <w:rPr>
          <w:rFonts w:ascii="Times New Roman" w:eastAsia="Times New Roman" w:hAnsi="Times New Roman" w:cs="Times New Roman"/>
          <w:b/>
          <w:sz w:val="28"/>
          <w:szCs w:val="28"/>
        </w:rPr>
        <w:t>Содержани</w:t>
      </w:r>
      <w:r w:rsidR="0032380B">
        <w:rPr>
          <w:rFonts w:ascii="Times New Roman" w:eastAsia="Times New Roman" w:hAnsi="Times New Roman" w:cs="Times New Roman"/>
          <w:b/>
          <w:sz w:val="28"/>
          <w:szCs w:val="28"/>
        </w:rPr>
        <w:t>е и качество подготовки учащихся</w:t>
      </w:r>
    </w:p>
    <w:p w:rsidR="00154F7F" w:rsidRDefault="00154F7F" w:rsidP="00B87937">
      <w:pPr>
        <w:tabs>
          <w:tab w:val="left" w:pos="1005"/>
        </w:tabs>
        <w:rPr>
          <w:b/>
          <w:sz w:val="26"/>
          <w:szCs w:val="26"/>
        </w:rPr>
      </w:pPr>
    </w:p>
    <w:p w:rsidR="00B87937" w:rsidRPr="00B87937" w:rsidRDefault="00B87937" w:rsidP="00B87937">
      <w:pPr>
        <w:tabs>
          <w:tab w:val="left" w:pos="1005"/>
        </w:tabs>
        <w:rPr>
          <w:b/>
          <w:sz w:val="26"/>
          <w:szCs w:val="26"/>
        </w:rPr>
      </w:pPr>
      <w:r w:rsidRPr="00B87937">
        <w:rPr>
          <w:b/>
          <w:sz w:val="26"/>
          <w:szCs w:val="26"/>
        </w:rPr>
        <w:t xml:space="preserve">Сравнительная   итоговая успеваемость  по школе по </w:t>
      </w:r>
      <w:r w:rsidRPr="00B87937">
        <w:rPr>
          <w:b/>
          <w:i/>
          <w:sz w:val="26"/>
          <w:szCs w:val="26"/>
        </w:rPr>
        <w:t>четвертям и  за год</w:t>
      </w:r>
      <w:r w:rsidR="0032380B">
        <w:rPr>
          <w:b/>
          <w:sz w:val="26"/>
          <w:szCs w:val="26"/>
        </w:rPr>
        <w:t xml:space="preserve">  2019-20</w:t>
      </w:r>
      <w:r w:rsidRPr="00B87937">
        <w:rPr>
          <w:b/>
          <w:sz w:val="26"/>
          <w:szCs w:val="26"/>
        </w:rPr>
        <w:t xml:space="preserve"> уч. год</w:t>
      </w:r>
    </w:p>
    <w:tbl>
      <w:tblPr>
        <w:tblStyle w:val="214"/>
        <w:tblW w:w="14176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567"/>
        <w:gridCol w:w="709"/>
        <w:gridCol w:w="709"/>
        <w:gridCol w:w="937"/>
        <w:gridCol w:w="709"/>
        <w:gridCol w:w="709"/>
        <w:gridCol w:w="567"/>
        <w:gridCol w:w="480"/>
        <w:gridCol w:w="850"/>
        <w:gridCol w:w="709"/>
        <w:gridCol w:w="709"/>
        <w:gridCol w:w="708"/>
        <w:gridCol w:w="3686"/>
      </w:tblGrid>
      <w:tr w:rsidR="00B87937" w:rsidRPr="00B87937" w:rsidTr="00154F7F">
        <w:trPr>
          <w:trHeight w:val="1919"/>
        </w:trPr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93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на 4и5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</w:p>
        </w:tc>
        <w:tc>
          <w:tcPr>
            <w:tcW w:w="48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с 2 и бол</w:t>
            </w:r>
          </w:p>
        </w:tc>
        <w:tc>
          <w:tcPr>
            <w:tcW w:w="85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708" w:type="dxa"/>
          </w:tcPr>
          <w:p w:rsidR="00B87937" w:rsidRPr="00154F7F" w:rsidRDefault="00B87937" w:rsidP="00B879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686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7937" w:rsidRPr="00B87937" w:rsidTr="00154F7F">
        <w:trPr>
          <w:trHeight w:val="965"/>
        </w:trPr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851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91,41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32,29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44,92</w:t>
            </w:r>
          </w:p>
        </w:tc>
        <w:tc>
          <w:tcPr>
            <w:tcW w:w="708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3686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37" w:rsidRPr="00B87937" w:rsidTr="00154F7F">
        <w:trPr>
          <w:trHeight w:val="980"/>
        </w:trPr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tabs>
                <w:tab w:val="left" w:pos="720"/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433</w:t>
            </w: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86.83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30.02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708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686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37" w:rsidRPr="00B87937" w:rsidTr="00154F7F">
        <w:trPr>
          <w:trHeight w:val="874"/>
        </w:trPr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851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588/</w:t>
            </w:r>
          </w:p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tabs>
                <w:tab w:val="left" w:pos="720"/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94.74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35.01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47.63</w:t>
            </w:r>
          </w:p>
        </w:tc>
        <w:tc>
          <w:tcPr>
            <w:tcW w:w="708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3686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37" w:rsidRPr="00B87937" w:rsidTr="00154F7F">
        <w:trPr>
          <w:trHeight w:val="949"/>
        </w:trPr>
        <w:tc>
          <w:tcPr>
            <w:tcW w:w="709" w:type="dxa"/>
          </w:tcPr>
          <w:p w:rsidR="00B87937" w:rsidRPr="00154F7F" w:rsidRDefault="00B87937" w:rsidP="00B87937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588/</w:t>
            </w:r>
          </w:p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851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99.52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43.60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52.84</w:t>
            </w:r>
          </w:p>
        </w:tc>
        <w:tc>
          <w:tcPr>
            <w:tcW w:w="708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3686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37" w:rsidRPr="00B87937" w:rsidTr="00154F7F">
        <w:trPr>
          <w:trHeight w:val="978"/>
        </w:trPr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851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tabs>
                <w:tab w:val="left" w:pos="720"/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98.46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40.66</w:t>
            </w:r>
          </w:p>
        </w:tc>
        <w:tc>
          <w:tcPr>
            <w:tcW w:w="709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50.75</w:t>
            </w:r>
          </w:p>
        </w:tc>
        <w:tc>
          <w:tcPr>
            <w:tcW w:w="708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7F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3686" w:type="dxa"/>
          </w:tcPr>
          <w:p w:rsidR="00B87937" w:rsidRPr="00154F7F" w:rsidRDefault="00B87937" w:rsidP="00B8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937" w:rsidRPr="00B87937" w:rsidRDefault="00B87937" w:rsidP="00B87937">
      <w:pPr>
        <w:tabs>
          <w:tab w:val="left" w:pos="1005"/>
        </w:tabs>
        <w:rPr>
          <w:sz w:val="24"/>
          <w:szCs w:val="24"/>
        </w:rPr>
      </w:pPr>
    </w:p>
    <w:p w:rsidR="00B87937" w:rsidRPr="00B87937" w:rsidRDefault="00B87937" w:rsidP="00B87937"/>
    <w:p w:rsidR="00F40113" w:rsidRPr="009B1B2D" w:rsidRDefault="00F40113" w:rsidP="00F40113">
      <w:pPr>
        <w:ind w:firstLine="708"/>
      </w:pPr>
      <w:r w:rsidRPr="009B1B2D">
        <w:rPr>
          <w:noProof/>
          <w:lang w:eastAsia="ru-RU"/>
        </w:rPr>
        <w:drawing>
          <wp:inline distT="0" distB="0" distL="0" distR="0" wp14:anchorId="36ED0650" wp14:editId="3E180F04">
            <wp:extent cx="6152515" cy="3383280"/>
            <wp:effectExtent l="0" t="0" r="19685" b="2667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40113" w:rsidRPr="009B1B2D" w:rsidRDefault="00F40113" w:rsidP="00F40113"/>
    <w:p w:rsidR="00F40113" w:rsidRPr="009B1B2D" w:rsidRDefault="00F40113" w:rsidP="00F40113"/>
    <w:p w:rsidR="00F40113" w:rsidRPr="009B1B2D" w:rsidRDefault="00F40113" w:rsidP="00F40113">
      <w:pPr>
        <w:rPr>
          <w:noProof/>
          <w:lang w:eastAsia="ru-RU"/>
        </w:rPr>
      </w:pPr>
    </w:p>
    <w:p w:rsidR="00F40113" w:rsidRPr="009B1B2D" w:rsidRDefault="00F40113" w:rsidP="00F40113">
      <w:r w:rsidRPr="009B1B2D">
        <w:rPr>
          <w:noProof/>
          <w:lang w:eastAsia="ru-RU"/>
        </w:rPr>
        <w:lastRenderedPageBreak/>
        <w:drawing>
          <wp:inline distT="0" distB="0" distL="0" distR="0" wp14:anchorId="3C04F222" wp14:editId="24C9C87D">
            <wp:extent cx="6163310" cy="3395980"/>
            <wp:effectExtent l="0" t="0" r="889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113" w:rsidRPr="009B1B2D" w:rsidRDefault="00F40113" w:rsidP="00F40113">
      <w:r w:rsidRPr="009B1B2D">
        <w:rPr>
          <w:noProof/>
          <w:lang w:eastAsia="ru-RU"/>
        </w:rPr>
        <w:drawing>
          <wp:inline distT="0" distB="0" distL="0" distR="0" wp14:anchorId="6C1D177C" wp14:editId="331AD31A">
            <wp:extent cx="5175885" cy="2719070"/>
            <wp:effectExtent l="0" t="0" r="5715" b="508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113" w:rsidRPr="009B1B2D" w:rsidRDefault="00F40113" w:rsidP="00F40113"/>
    <w:p w:rsidR="00F40113" w:rsidRPr="009B1B2D" w:rsidRDefault="00F40113" w:rsidP="00F40113">
      <w:r w:rsidRPr="009B1B2D">
        <w:rPr>
          <w:noProof/>
          <w:lang w:eastAsia="ru-RU"/>
        </w:rPr>
        <w:lastRenderedPageBreak/>
        <w:drawing>
          <wp:inline distT="0" distB="0" distL="0" distR="0" wp14:anchorId="27216B3B" wp14:editId="481B87A8">
            <wp:extent cx="4572000" cy="2743200"/>
            <wp:effectExtent l="0" t="0" r="19050" b="19050"/>
            <wp:docPr id="97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40113" w:rsidRPr="009B1B2D" w:rsidRDefault="00F40113" w:rsidP="00F40113">
      <w:pPr>
        <w:ind w:firstLine="708"/>
      </w:pPr>
    </w:p>
    <w:p w:rsidR="00F40113" w:rsidRPr="009B1B2D" w:rsidRDefault="00F40113" w:rsidP="00F40113">
      <w:pPr>
        <w:ind w:firstLine="708"/>
      </w:pPr>
    </w:p>
    <w:p w:rsidR="00F40113" w:rsidRPr="009B1B2D" w:rsidRDefault="00F40113" w:rsidP="00F40113">
      <w:pPr>
        <w:ind w:firstLine="708"/>
      </w:pPr>
    </w:p>
    <w:p w:rsidR="00F40113" w:rsidRPr="009B1B2D" w:rsidRDefault="00F40113" w:rsidP="00F40113">
      <w:pPr>
        <w:ind w:firstLine="708"/>
      </w:pPr>
      <w:r w:rsidRPr="009B1B2D">
        <w:rPr>
          <w:noProof/>
          <w:lang w:eastAsia="ru-RU"/>
        </w:rPr>
        <w:drawing>
          <wp:inline distT="0" distB="0" distL="0" distR="0" wp14:anchorId="63300DF9" wp14:editId="4594F069">
            <wp:extent cx="4448175" cy="2486025"/>
            <wp:effectExtent l="0" t="0" r="9525" b="9525"/>
            <wp:docPr id="9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40113" w:rsidRPr="009B1B2D" w:rsidRDefault="00F40113" w:rsidP="00F40113">
      <w:pPr>
        <w:ind w:firstLine="708"/>
      </w:pPr>
    </w:p>
    <w:p w:rsidR="00F40113" w:rsidRPr="009B1B2D" w:rsidRDefault="00F40113" w:rsidP="00F40113"/>
    <w:p w:rsidR="00154F7F" w:rsidRPr="00A958FD" w:rsidRDefault="00F40113" w:rsidP="00A958FD">
      <w:pPr>
        <w:ind w:firstLine="708"/>
      </w:pPr>
      <w:r w:rsidRPr="009B1B2D">
        <w:rPr>
          <w:noProof/>
          <w:lang w:eastAsia="ru-RU"/>
        </w:rPr>
        <w:lastRenderedPageBreak/>
        <w:drawing>
          <wp:inline distT="0" distB="0" distL="0" distR="0" wp14:anchorId="1EB743F6" wp14:editId="77B700CA">
            <wp:extent cx="5053965" cy="26339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F7F" w:rsidRDefault="00154F7F" w:rsidP="00F40113">
      <w:pPr>
        <w:rPr>
          <w:rFonts w:ascii="Times New Roman" w:hAnsi="Times New Roman" w:cs="Times New Roman"/>
          <w:sz w:val="24"/>
          <w:szCs w:val="24"/>
        </w:rPr>
      </w:pPr>
      <w:r w:rsidRPr="00154F7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40113" w:rsidRPr="00154F7F" w:rsidRDefault="00F40113" w:rsidP="00F401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B2D">
        <w:rPr>
          <w:rFonts w:ascii="Times New Roman" w:hAnsi="Times New Roman" w:cs="Times New Roman"/>
          <w:sz w:val="24"/>
          <w:szCs w:val="24"/>
        </w:rPr>
        <w:t>Из данных таблиц видно, что стабильно во всех четвертях хорошие результаты показывают  следующие классы</w:t>
      </w:r>
      <w:r w:rsidRPr="00154F7F">
        <w:rPr>
          <w:rFonts w:ascii="Times New Roman" w:hAnsi="Times New Roman" w:cs="Times New Roman"/>
          <w:color w:val="000000" w:themeColor="text1"/>
          <w:sz w:val="24"/>
          <w:szCs w:val="24"/>
        </w:rPr>
        <w:t>: 4а, 4б, 5а,5б, 7б, 9а, 10а</w:t>
      </w:r>
    </w:p>
    <w:p w:rsidR="00F40113" w:rsidRPr="00A958FD" w:rsidRDefault="00F40113" w:rsidP="00F401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F7F">
        <w:rPr>
          <w:rFonts w:ascii="Times New Roman" w:hAnsi="Times New Roman" w:cs="Times New Roman"/>
          <w:color w:val="000000" w:themeColor="text1"/>
          <w:sz w:val="24"/>
          <w:szCs w:val="24"/>
        </w:rPr>
        <w:t>Слабые  результаты показывают  следующие классы</w:t>
      </w:r>
      <w:proofErr w:type="gramStart"/>
      <w:r w:rsidRPr="00154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154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6б, 8а,8б, 7а,9б</w:t>
      </w:r>
    </w:p>
    <w:p w:rsidR="00F40113" w:rsidRPr="009B1B2D" w:rsidRDefault="00F40113" w:rsidP="006F35B4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629"/>
        <w:gridCol w:w="1448"/>
        <w:gridCol w:w="1810"/>
        <w:gridCol w:w="1268"/>
        <w:gridCol w:w="1268"/>
        <w:gridCol w:w="1269"/>
        <w:gridCol w:w="1449"/>
        <w:gridCol w:w="1268"/>
        <w:gridCol w:w="1449"/>
      </w:tblGrid>
      <w:tr w:rsidR="00F40113" w:rsidRPr="009B1B2D" w:rsidTr="00176103">
        <w:trPr>
          <w:trHeight w:val="254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неуспевающих</w:t>
            </w:r>
            <w:proofErr w:type="gramEnd"/>
          </w:p>
          <w:p w:rsidR="00F40113" w:rsidRPr="009B1B2D" w:rsidRDefault="00F40113" w:rsidP="001761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итогам </w:t>
            </w:r>
          </w:p>
          <w:p w:rsidR="00F40113" w:rsidRPr="009B1B2D" w:rsidRDefault="00F40113" w:rsidP="001761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полугодия/%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неуспевающих</w:t>
            </w:r>
            <w:proofErr w:type="gramEnd"/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полугодия/%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неуспевающих</w:t>
            </w:r>
            <w:proofErr w:type="gramEnd"/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учебного года/%</w:t>
            </w:r>
          </w:p>
        </w:tc>
      </w:tr>
      <w:tr w:rsidR="00F40113" w:rsidRPr="009B1B2D" w:rsidTr="00176103">
        <w:trPr>
          <w:trHeight w:val="14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13" w:rsidRPr="009B1B2D" w:rsidRDefault="00F40113" w:rsidP="001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10-11 классы</w:t>
            </w:r>
          </w:p>
        </w:tc>
      </w:tr>
      <w:tr w:rsidR="00F40113" w:rsidRPr="009B1B2D" w:rsidTr="00176103">
        <w:trPr>
          <w:trHeight w:val="11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32380B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/ 2,01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/ 5,01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/0,5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/ 0,84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/ 0,50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/ 0,84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/ 0,50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40113" w:rsidRPr="009B1B2D" w:rsidTr="00176103">
        <w:trPr>
          <w:trHeight w:val="167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Динамика 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 = &lt;)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</w:t>
            </w:r>
          </w:p>
        </w:tc>
      </w:tr>
    </w:tbl>
    <w:p w:rsidR="00F40113" w:rsidRPr="009B1B2D" w:rsidRDefault="00F40113" w:rsidP="00A958FD">
      <w:pPr>
        <w:rPr>
          <w:sz w:val="26"/>
          <w:szCs w:val="26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470"/>
        <w:gridCol w:w="1468"/>
        <w:gridCol w:w="1468"/>
        <w:gridCol w:w="1470"/>
        <w:gridCol w:w="1286"/>
        <w:gridCol w:w="1286"/>
        <w:gridCol w:w="1627"/>
        <w:gridCol w:w="1496"/>
        <w:gridCol w:w="1470"/>
      </w:tblGrid>
      <w:tr w:rsidR="00F40113" w:rsidRPr="009B1B2D" w:rsidTr="00176103">
        <w:trPr>
          <w:trHeight w:val="2589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успевающих</w:t>
            </w:r>
            <w:proofErr w:type="gramEnd"/>
          </w:p>
          <w:p w:rsidR="00F40113" w:rsidRPr="009B1B2D" w:rsidRDefault="00F40113" w:rsidP="001761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на«4-5» по итогам </w:t>
            </w:r>
          </w:p>
          <w:p w:rsidR="00F40113" w:rsidRPr="009B1B2D" w:rsidRDefault="00F40113" w:rsidP="001761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полугодия/%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успевающих</w:t>
            </w:r>
            <w:proofErr w:type="gramEnd"/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«4-5»по итогам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полугодия/%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успевающих</w:t>
            </w:r>
            <w:proofErr w:type="gram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«4-5»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учебного года/%</w:t>
            </w:r>
          </w:p>
        </w:tc>
      </w:tr>
      <w:tr w:rsidR="00F40113" w:rsidRPr="009B1B2D" w:rsidTr="00176103">
        <w:trPr>
          <w:trHeight w:val="14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13" w:rsidRPr="009B1B2D" w:rsidRDefault="00F40113" w:rsidP="001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1-4</w:t>
            </w:r>
          </w:p>
          <w:p w:rsidR="00F40113" w:rsidRPr="009B1B2D" w:rsidRDefault="00F40113" w:rsidP="0017610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10-11 классы</w:t>
            </w:r>
          </w:p>
        </w:tc>
      </w:tr>
      <w:tr w:rsidR="00F40113" w:rsidRPr="009B1B2D" w:rsidTr="00176103">
        <w:trPr>
          <w:trHeight w:val="118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32380B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  <w:r w:rsidR="006F35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37/6,22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49/8,24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10/1,68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73/12,27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69/11,6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16/2,69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73/12,27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69/11,6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16/2,69</w:t>
            </w:r>
          </w:p>
        </w:tc>
      </w:tr>
      <w:tr w:rsidR="00F40113" w:rsidRPr="009B1B2D" w:rsidTr="00176103">
        <w:trPr>
          <w:trHeight w:val="119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Динамика 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 = &lt;)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</w:tr>
    </w:tbl>
    <w:p w:rsidR="00F40113" w:rsidRPr="009B1B2D" w:rsidRDefault="00F40113" w:rsidP="00A958FD">
      <w:pPr>
        <w:rPr>
          <w:sz w:val="26"/>
          <w:szCs w:val="26"/>
        </w:rPr>
      </w:pPr>
    </w:p>
    <w:tbl>
      <w:tblPr>
        <w:tblW w:w="15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418"/>
        <w:gridCol w:w="1417"/>
        <w:gridCol w:w="1418"/>
        <w:gridCol w:w="1275"/>
        <w:gridCol w:w="1701"/>
        <w:gridCol w:w="1276"/>
        <w:gridCol w:w="1736"/>
      </w:tblGrid>
      <w:tr w:rsidR="00F40113" w:rsidRPr="009B1B2D" w:rsidTr="00F40113">
        <w:trPr>
          <w:trHeight w:val="20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отличников</w:t>
            </w:r>
          </w:p>
          <w:p w:rsidR="00F40113" w:rsidRPr="009B1B2D" w:rsidRDefault="00F40113" w:rsidP="001761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итогам </w:t>
            </w:r>
          </w:p>
          <w:p w:rsidR="00F40113" w:rsidRPr="009B1B2D" w:rsidRDefault="00F40113" w:rsidP="001761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полугодия/%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отличников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полугодия/%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отличников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учебного года/%</w:t>
            </w:r>
          </w:p>
        </w:tc>
      </w:tr>
      <w:tr w:rsidR="00F40113" w:rsidRPr="009B1B2D" w:rsidTr="00F40113">
        <w:trPr>
          <w:trHeight w:val="1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13" w:rsidRPr="009B1B2D" w:rsidRDefault="00F40113" w:rsidP="001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5-9 </w:t>
            </w:r>
          </w:p>
          <w:p w:rsidR="00F40113" w:rsidRPr="009B1B2D" w:rsidRDefault="00F40113" w:rsidP="00176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1-4</w:t>
            </w:r>
          </w:p>
          <w:p w:rsidR="00F40113" w:rsidRPr="009B1B2D" w:rsidRDefault="00F40113" w:rsidP="0017610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9B1B2D" w:rsidRDefault="00F40113" w:rsidP="001761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Calibri" w:hAnsi="Times New Roman" w:cs="Times New Roman"/>
                <w:sz w:val="26"/>
                <w:szCs w:val="26"/>
              </w:rPr>
              <w:t>10-11 классы</w:t>
            </w:r>
          </w:p>
        </w:tc>
      </w:tr>
      <w:tr w:rsidR="00F40113" w:rsidRPr="009B1B2D" w:rsidTr="00F40113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32380B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  <w:r w:rsidR="00F401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9/1,51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8/1,34</w:t>
            </w:r>
          </w:p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13/2,18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13/2,18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10/1,68</w:t>
            </w:r>
          </w:p>
        </w:tc>
      </w:tr>
      <w:tr w:rsidR="00F40113" w:rsidRPr="009B1B2D" w:rsidTr="00F40113">
        <w:trPr>
          <w:trHeight w:val="10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13" w:rsidRPr="00F40113" w:rsidRDefault="00F40113" w:rsidP="00176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01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F40113" w:rsidRPr="009B1B2D" w:rsidRDefault="00F40113" w:rsidP="00176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инамика </w:t>
            </w:r>
          </w:p>
          <w:p w:rsidR="00F40113" w:rsidRPr="009B1B2D" w:rsidRDefault="00F40113" w:rsidP="00176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 = &lt;)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3" w:rsidRPr="009B1B2D" w:rsidRDefault="00F40113" w:rsidP="00176103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</w:tr>
    </w:tbl>
    <w:tbl>
      <w:tblPr>
        <w:tblpPr w:leftFromText="180" w:rightFromText="180" w:vertAnchor="text" w:horzAnchor="margin" w:tblpXSpec="center" w:tblpY="449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8"/>
        <w:gridCol w:w="3812"/>
      </w:tblGrid>
      <w:tr w:rsidR="001A7BBD" w:rsidRPr="009B1B2D" w:rsidTr="001A7BBD">
        <w:trPr>
          <w:trHeight w:val="700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BD" w:rsidRPr="009B1B2D" w:rsidRDefault="001A7BBD" w:rsidP="001A7BBD">
            <w:pPr>
              <w:spacing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BD" w:rsidRPr="009B1B2D" w:rsidRDefault="001A7BBD" w:rsidP="001A7B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  медалистов</w:t>
            </w:r>
          </w:p>
        </w:tc>
      </w:tr>
      <w:tr w:rsidR="001A7BBD" w:rsidRPr="009B1B2D" w:rsidTr="001A7BBD">
        <w:trPr>
          <w:trHeight w:val="701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BD" w:rsidRPr="009B1B2D" w:rsidRDefault="0032380B" w:rsidP="001A7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BD" w:rsidRPr="009B1B2D" w:rsidRDefault="0032380B" w:rsidP="001A7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A7BBD" w:rsidRPr="009B1B2D" w:rsidTr="001A7BBD">
        <w:trPr>
          <w:trHeight w:val="717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BD" w:rsidRPr="009B1B2D" w:rsidRDefault="001A7BBD" w:rsidP="001A7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Динамика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&gt; = &lt;)</w:t>
            </w:r>
            <w:proofErr w:type="gramEnd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BD" w:rsidRPr="0032380B" w:rsidRDefault="0032380B" w:rsidP="001A7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</w:t>
            </w:r>
          </w:p>
        </w:tc>
      </w:tr>
    </w:tbl>
    <w:p w:rsidR="00F40113" w:rsidRPr="009B1B2D" w:rsidRDefault="00F40113" w:rsidP="00F40113">
      <w:pPr>
        <w:ind w:firstLine="708"/>
        <w:rPr>
          <w:sz w:val="26"/>
          <w:szCs w:val="26"/>
        </w:rPr>
      </w:pPr>
    </w:p>
    <w:p w:rsidR="00F40113" w:rsidRPr="009B1B2D" w:rsidRDefault="00F40113" w:rsidP="00F40113"/>
    <w:p w:rsidR="00B87937" w:rsidRDefault="00B87937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937" w:rsidRDefault="00B87937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937" w:rsidRDefault="00B87937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A4A" w:rsidRDefault="00E21A4A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A4A" w:rsidRDefault="00E21A4A" w:rsidP="00A95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BBD" w:rsidRPr="001A7BBD" w:rsidRDefault="001A7BBD" w:rsidP="001A7BBD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>
        <w:rPr>
          <w:rFonts w:ascii="Arial" w:hAnsi="Arial" w:cs="Arial"/>
          <w:color w:val="000000"/>
          <w:shd w:val="clear" w:color="auto" w:fill="F9F9F7"/>
        </w:rPr>
        <w:t xml:space="preserve"> </w:t>
      </w:r>
      <w:r w:rsidRPr="001A7B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Выводы</w:t>
      </w:r>
    </w:p>
    <w:p w:rsidR="00E21A4A" w:rsidRDefault="001A7BBD" w:rsidP="00A958F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BBD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proofErr w:type="gramStart"/>
      <w:r w:rsidRPr="001A7BBD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В  течение учебного года большое внимание уделялось работе по внедрению и корректировке системы оценки качества школы, внедрение электронных форм проверки результатов тестирования, обобщение опыта работы по использованию информационно-коммуникационных технологий при обучении учащихся старших классов учителями русского языка и по подготовке к ГИА по математике и анализу ошибок репетиционного тестирования по математике,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усскому языку.</w:t>
      </w:r>
      <w:proofErr w:type="gramEnd"/>
    </w:p>
    <w:p w:rsidR="00E21A4A" w:rsidRDefault="00E21A4A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A4A" w:rsidRPr="000D2049" w:rsidRDefault="00E21A4A" w:rsidP="000D204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hAnsi="Times New Roman" w:cs="Times New Roman"/>
          <w:sz w:val="28"/>
          <w:szCs w:val="28"/>
        </w:rPr>
        <w:t xml:space="preserve">    </w:t>
      </w:r>
      <w:r w:rsidR="000D2049" w:rsidRPr="000D2049">
        <w:rPr>
          <w:rFonts w:ascii="Times New Roman" w:hAnsi="Times New Roman" w:cs="Times New Roman"/>
          <w:sz w:val="28"/>
          <w:szCs w:val="28"/>
        </w:rPr>
        <w:t>8.</w:t>
      </w:r>
      <w:r w:rsidRPr="000D2049">
        <w:rPr>
          <w:rFonts w:ascii="Times New Roman" w:hAnsi="Times New Roman" w:cs="Times New Roman"/>
          <w:sz w:val="28"/>
          <w:szCs w:val="28"/>
        </w:rPr>
        <w:t xml:space="preserve">  </w:t>
      </w:r>
      <w:r w:rsidRPr="000D2049">
        <w:rPr>
          <w:rFonts w:ascii="Times New Roman" w:hAnsi="Times New Roman" w:cs="Times New Roman"/>
          <w:b/>
          <w:sz w:val="28"/>
          <w:szCs w:val="28"/>
        </w:rPr>
        <w:t>АНАЛИЗ РЕЗУЛЬТАТОВ ГОСУДАРСТВЕННОЙ  ИТОГОВОЙ  АТТЕСТАЦИИ (ЕГЭ</w:t>
      </w:r>
      <w:proofErr w:type="gramStart"/>
      <w:r w:rsidRPr="000D2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80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32380B">
        <w:rPr>
          <w:rFonts w:ascii="Times New Roman" w:hAnsi="Times New Roman" w:cs="Times New Roman"/>
          <w:b/>
          <w:sz w:val="28"/>
          <w:szCs w:val="28"/>
        </w:rPr>
        <w:t xml:space="preserve"> В  11-Х, </w:t>
      </w:r>
      <w:r w:rsidR="00F7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80B">
        <w:rPr>
          <w:rFonts w:ascii="Times New Roman" w:hAnsi="Times New Roman" w:cs="Times New Roman"/>
          <w:b/>
          <w:sz w:val="28"/>
          <w:szCs w:val="28"/>
        </w:rPr>
        <w:t xml:space="preserve"> КЛАССАХ ЗА 2019-2020</w:t>
      </w:r>
      <w:r w:rsidRPr="000D2049">
        <w:rPr>
          <w:rFonts w:ascii="Times New Roman" w:hAnsi="Times New Roman" w:cs="Times New Roman"/>
          <w:b/>
          <w:sz w:val="28"/>
          <w:szCs w:val="28"/>
        </w:rPr>
        <w:t xml:space="preserve"> УЧЕБНЫЙ ГОД МБОУСОШ№48</w:t>
      </w:r>
    </w:p>
    <w:p w:rsidR="00E21A4A" w:rsidRPr="000D2049" w:rsidRDefault="00E21A4A" w:rsidP="000D204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21A4A" w:rsidRPr="000D2049" w:rsidRDefault="00E21A4A" w:rsidP="000D2049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hAnsi="Times New Roman" w:cs="Times New Roman"/>
          <w:sz w:val="28"/>
          <w:szCs w:val="28"/>
        </w:rPr>
        <w:t>Согласно Закону РФ «Об образовании» освоение общеобразовательных программ основного общего и среднего общего образования завершается обязательной итоговой аттестаций выпускников общеобразовательных учреждений независимо от формы получения образования. От того,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E21A4A" w:rsidRPr="000D2049" w:rsidRDefault="0032380B" w:rsidP="000D2049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2019-2020</w:t>
      </w:r>
      <w:r w:rsidR="00E21A4A" w:rsidRPr="000D2049">
        <w:rPr>
          <w:rFonts w:ascii="Times New Roman" w:hAnsi="Times New Roman" w:cs="Times New Roman"/>
          <w:sz w:val="28"/>
          <w:szCs w:val="28"/>
        </w:rPr>
        <w:t xml:space="preserve"> учебного  года в школе  по </w:t>
      </w:r>
      <w:proofErr w:type="gramStart"/>
      <w:r w:rsidR="00E21A4A" w:rsidRPr="000D2049">
        <w:rPr>
          <w:rFonts w:ascii="Times New Roman" w:hAnsi="Times New Roman" w:cs="Times New Roman"/>
          <w:sz w:val="28"/>
          <w:szCs w:val="28"/>
        </w:rPr>
        <w:t>плану,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директором школы 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Найфоновой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4A" w:rsidRPr="000D2049">
        <w:rPr>
          <w:rFonts w:ascii="Times New Roman" w:hAnsi="Times New Roman" w:cs="Times New Roman"/>
          <w:sz w:val="28"/>
          <w:szCs w:val="28"/>
        </w:rPr>
        <w:t>проходила</w:t>
      </w:r>
      <w:proofErr w:type="gramEnd"/>
      <w:r w:rsidR="00E21A4A" w:rsidRPr="000D2049">
        <w:rPr>
          <w:rFonts w:ascii="Times New Roman" w:hAnsi="Times New Roman" w:cs="Times New Roman"/>
          <w:sz w:val="28"/>
          <w:szCs w:val="28"/>
        </w:rPr>
        <w:t xml:space="preserve"> подготовка обучающихся 9-х и 11-х классов к государственной итоговой аттестации.</w:t>
      </w:r>
    </w:p>
    <w:p w:rsidR="00E21A4A" w:rsidRPr="000D2049" w:rsidRDefault="00E21A4A" w:rsidP="000D2049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hAnsi="Times New Roman" w:cs="Times New Roman"/>
          <w:sz w:val="28"/>
          <w:szCs w:val="28"/>
        </w:rPr>
        <w:lastRenderedPageBreak/>
        <w:t>Работа велась по следующим направлениям: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организационные вопросы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работа с педагогическим коллективом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работа с родителями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работа с обучающимися.</w:t>
      </w:r>
    </w:p>
    <w:p w:rsidR="00E21A4A" w:rsidRPr="000D2049" w:rsidRDefault="00E21A4A" w:rsidP="000D204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hAnsi="Times New Roman" w:cs="Times New Roman"/>
          <w:sz w:val="28"/>
          <w:szCs w:val="28"/>
        </w:rPr>
        <w:t>На совещании при директоре, педагогических советах</w:t>
      </w:r>
      <w:proofErr w:type="gramStart"/>
      <w:r w:rsidRPr="000D20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2049">
        <w:rPr>
          <w:rFonts w:ascii="Times New Roman" w:hAnsi="Times New Roman" w:cs="Times New Roman"/>
          <w:sz w:val="28"/>
          <w:szCs w:val="28"/>
        </w:rPr>
        <w:t xml:space="preserve"> заседаниях методических объединениях  рассматривались  вопросы подготовки обучающихся </w:t>
      </w:r>
      <w:r w:rsidR="00F73386">
        <w:rPr>
          <w:rFonts w:ascii="Times New Roman" w:hAnsi="Times New Roman" w:cs="Times New Roman"/>
          <w:sz w:val="28"/>
          <w:szCs w:val="28"/>
        </w:rPr>
        <w:t xml:space="preserve"> </w:t>
      </w:r>
      <w:r w:rsidRPr="000D2049">
        <w:rPr>
          <w:rFonts w:ascii="Times New Roman" w:hAnsi="Times New Roman" w:cs="Times New Roman"/>
          <w:sz w:val="28"/>
          <w:szCs w:val="28"/>
        </w:rPr>
        <w:t xml:space="preserve"> 11-х классов к государственной итоговой аттестации :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ознакомление с нормативно- правовым документами,  актами, регламентирующими проведение государственной  итоговой аттестации выпускников(</w:t>
      </w:r>
      <w:r w:rsidR="00F733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2049">
        <w:rPr>
          <w:rFonts w:ascii="Times New Roman" w:hAnsi="Times New Roman"/>
          <w:sz w:val="28"/>
          <w:szCs w:val="28"/>
        </w:rPr>
        <w:t xml:space="preserve"> ЕГЭ)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 xml:space="preserve">нормативная тестовые технологии: готовность учащихся выполнять задания различных уровней сложности 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анализ качества усвоения программного материала  .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информированность родителей и обучающихся по подготовке и проведению государственной итоговой аттестации выпускников.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психологические рекомендации по подготовке и проведению экзамена в форме ЕГЭ.</w:t>
      </w:r>
    </w:p>
    <w:p w:rsidR="00E21A4A" w:rsidRPr="000D2049" w:rsidRDefault="00E21A4A" w:rsidP="00530F35">
      <w:pPr>
        <w:pStyle w:val="af0"/>
        <w:numPr>
          <w:ilvl w:val="0"/>
          <w:numId w:val="14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049">
        <w:rPr>
          <w:rFonts w:ascii="Times New Roman" w:hAnsi="Times New Roman"/>
          <w:sz w:val="28"/>
          <w:szCs w:val="28"/>
        </w:rPr>
        <w:t>о выборе экзаменов и т.д.</w:t>
      </w:r>
    </w:p>
    <w:p w:rsidR="00E21A4A" w:rsidRPr="000D2049" w:rsidRDefault="00E21A4A" w:rsidP="000D2049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hAnsi="Times New Roman" w:cs="Times New Roman"/>
          <w:sz w:val="28"/>
          <w:szCs w:val="28"/>
        </w:rPr>
        <w:t xml:space="preserve">Был создан банк данных об учителях и учениках, учебных программах по предметам. Осуществлялся планомерный </w:t>
      </w:r>
      <w:proofErr w:type="gramStart"/>
      <w:r w:rsidRPr="000D20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049">
        <w:rPr>
          <w:rFonts w:ascii="Times New Roman" w:hAnsi="Times New Roman" w:cs="Times New Roman"/>
          <w:sz w:val="28"/>
          <w:szCs w:val="28"/>
        </w:rPr>
        <w:t xml:space="preserve"> качеством обучения учащихся </w:t>
      </w:r>
      <w:r w:rsidR="00F73386">
        <w:rPr>
          <w:rFonts w:ascii="Times New Roman" w:hAnsi="Times New Roman" w:cs="Times New Roman"/>
          <w:sz w:val="28"/>
          <w:szCs w:val="28"/>
        </w:rPr>
        <w:t xml:space="preserve"> </w:t>
      </w:r>
      <w:r w:rsidRPr="000D2049">
        <w:rPr>
          <w:rFonts w:ascii="Times New Roman" w:hAnsi="Times New Roman" w:cs="Times New Roman"/>
          <w:sz w:val="28"/>
          <w:szCs w:val="28"/>
        </w:rPr>
        <w:t xml:space="preserve"> 11-х классов и их подготовки к итоговой аттестации, проводились срезы знаний. Усиленно  велся </w:t>
      </w:r>
      <w:proofErr w:type="gramStart"/>
      <w:r w:rsidRPr="000D20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049">
        <w:rPr>
          <w:rFonts w:ascii="Times New Roman" w:hAnsi="Times New Roman" w:cs="Times New Roman"/>
          <w:sz w:val="28"/>
          <w:szCs w:val="28"/>
        </w:rPr>
        <w:t xml:space="preserve"> прохождением программного материала по предметам и ведением классного журнала.</w:t>
      </w:r>
    </w:p>
    <w:p w:rsidR="00E21A4A" w:rsidRPr="000D2049" w:rsidRDefault="00E21A4A" w:rsidP="000D2049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hAnsi="Times New Roman" w:cs="Times New Roman"/>
          <w:sz w:val="28"/>
          <w:szCs w:val="28"/>
        </w:rPr>
        <w:t xml:space="preserve">Постоянно в поле зрения находилась успеваемость и посещаемость учащихся </w:t>
      </w:r>
      <w:r w:rsidR="00F73386">
        <w:rPr>
          <w:rFonts w:ascii="Times New Roman" w:hAnsi="Times New Roman" w:cs="Times New Roman"/>
          <w:sz w:val="28"/>
          <w:szCs w:val="28"/>
        </w:rPr>
        <w:t xml:space="preserve"> </w:t>
      </w:r>
      <w:r w:rsidRPr="000D2049">
        <w:rPr>
          <w:rFonts w:ascii="Times New Roman" w:hAnsi="Times New Roman" w:cs="Times New Roman"/>
          <w:sz w:val="28"/>
          <w:szCs w:val="28"/>
        </w:rPr>
        <w:t xml:space="preserve"> 11-х классов, с целью предупреждения неуспеваемости и пропусков учебных занятий без уважительной причины. Проводились индивидуальные консультации учителей, родителей и учащихся по вопросам государственной итоговой аттестации. Был составлен график занятий во внеурочное время по подготовке к ЕГЭ</w:t>
      </w:r>
      <w:proofErr w:type="gramStart"/>
      <w:r w:rsidRPr="000D2049">
        <w:rPr>
          <w:rFonts w:ascii="Times New Roman" w:hAnsi="Times New Roman" w:cs="Times New Roman"/>
          <w:sz w:val="28"/>
          <w:szCs w:val="28"/>
        </w:rPr>
        <w:t xml:space="preserve"> </w:t>
      </w:r>
      <w:r w:rsidR="00F733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2049">
        <w:rPr>
          <w:rFonts w:ascii="Times New Roman" w:hAnsi="Times New Roman" w:cs="Times New Roman"/>
          <w:sz w:val="28"/>
          <w:szCs w:val="28"/>
        </w:rPr>
        <w:t xml:space="preserve"> В помощь выпускнику, родителям оформлены стенды по подготовке к итоговой аттестации. </w:t>
      </w:r>
    </w:p>
    <w:p w:rsidR="00E21A4A" w:rsidRPr="000D2049" w:rsidRDefault="00E21A4A" w:rsidP="000D2049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hAnsi="Times New Roman" w:cs="Times New Roman"/>
          <w:sz w:val="28"/>
          <w:szCs w:val="28"/>
        </w:rPr>
        <w:t xml:space="preserve">  Впервые  проводилось на  базе   школы   итоговое собеседование  по  русскому языку. Итоговое собеседование прош</w:t>
      </w:r>
      <w:r w:rsidR="00F73386">
        <w:rPr>
          <w:rFonts w:ascii="Times New Roman" w:hAnsi="Times New Roman" w:cs="Times New Roman"/>
          <w:sz w:val="28"/>
          <w:szCs w:val="28"/>
        </w:rPr>
        <w:t>ли все учащиеся 11-х классов</w:t>
      </w:r>
      <w:r w:rsidRPr="000D2049">
        <w:rPr>
          <w:rFonts w:ascii="Times New Roman" w:hAnsi="Times New Roman" w:cs="Times New Roman"/>
          <w:sz w:val="28"/>
          <w:szCs w:val="28"/>
        </w:rPr>
        <w:t xml:space="preserve">. Пробный   экзамен  по  математике   в  апреле. В течение года также проводился мониторинг знаний выпускников согласно графику. </w:t>
      </w:r>
    </w:p>
    <w:p w:rsidR="00777353" w:rsidRDefault="00F73386" w:rsidP="00F73386">
      <w:pPr>
        <w:shd w:val="clear" w:color="auto" w:fill="FFFFFF" w:themeFill="background1"/>
        <w:spacing w:after="0" w:line="240" w:lineRule="auto"/>
        <w:ind w:left="142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4A" w:rsidRPr="000D2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4A" w:rsidRPr="000D20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E21A4A" w:rsidRPr="000D2049" w:rsidRDefault="00E21A4A" w:rsidP="000D20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04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E21A4A" w:rsidRPr="000D2049" w:rsidRDefault="00E21A4A" w:rsidP="00E21A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Pr="00616586" w:rsidRDefault="00E21A4A" w:rsidP="00E21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A4A" w:rsidRPr="00616586" w:rsidRDefault="00A958FD" w:rsidP="00E21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353" w:rsidRDefault="00777353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53" w:rsidRDefault="00777353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5C" w:rsidRDefault="0040155C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5C" w:rsidRDefault="0040155C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5C" w:rsidRDefault="0040155C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77353" w:rsidRDefault="00777353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53" w:rsidRDefault="00777353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53" w:rsidRDefault="00777353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588" w:tblpY="2431"/>
        <w:tblW w:w="14736" w:type="dxa"/>
        <w:tblLayout w:type="fixed"/>
        <w:tblLook w:val="04A0" w:firstRow="1" w:lastRow="0" w:firstColumn="1" w:lastColumn="0" w:noHBand="0" w:noVBand="1"/>
      </w:tblPr>
      <w:tblGrid>
        <w:gridCol w:w="546"/>
        <w:gridCol w:w="696"/>
        <w:gridCol w:w="709"/>
        <w:gridCol w:w="567"/>
        <w:gridCol w:w="709"/>
        <w:gridCol w:w="567"/>
        <w:gridCol w:w="850"/>
        <w:gridCol w:w="993"/>
        <w:gridCol w:w="992"/>
        <w:gridCol w:w="850"/>
        <w:gridCol w:w="993"/>
        <w:gridCol w:w="992"/>
        <w:gridCol w:w="850"/>
        <w:gridCol w:w="1134"/>
        <w:gridCol w:w="851"/>
        <w:gridCol w:w="1276"/>
        <w:gridCol w:w="1161"/>
      </w:tblGrid>
      <w:tr w:rsidR="000D2049" w:rsidRPr="007C7833" w:rsidTr="000D2049">
        <w:trPr>
          <w:trHeight w:val="840"/>
        </w:trPr>
        <w:tc>
          <w:tcPr>
            <w:tcW w:w="1473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049" w:rsidRPr="007C7833" w:rsidRDefault="000D2049" w:rsidP="00401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ОТЧЕТ-АНАЛИЗ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ПО ПРОВЕДЕНИЮ ИТОГОВОГО СОЧИНЕНИЯ (ИЗЛОЖЕНИЯ) </w:t>
            </w:r>
          </w:p>
        </w:tc>
      </w:tr>
      <w:tr w:rsidR="000D2049" w:rsidRPr="007C7833" w:rsidTr="000D2049">
        <w:trPr>
          <w:trHeight w:val="103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№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</w:t>
            </w:r>
            <w:proofErr w:type="gramStart"/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СОШ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Всего 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выпускников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Писали работу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Писа</w:t>
            </w:r>
            <w:proofErr w:type="gramStart"/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л(</w:t>
            </w:r>
            <w:proofErr w:type="gramEnd"/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Неявка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Удален</w:t>
            </w:r>
            <w:proofErr w:type="gramEnd"/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(а) за нарушения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досрочное 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завершение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незачет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по выполнению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требований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незачет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по выполнению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критериев оценивания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Получили зачет</w:t>
            </w:r>
          </w:p>
        </w:tc>
      </w:tr>
      <w:tr w:rsidR="000D2049" w:rsidRPr="007C7833" w:rsidTr="000D2049">
        <w:trPr>
          <w:trHeight w:val="9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сочинение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изложение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&lt; 250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слов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плагиат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1 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критерию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2 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критерию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3 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последним</w:t>
            </w: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критериям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D2049" w:rsidRPr="007C7833" w:rsidTr="000D2049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В ППЭ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В ППЭ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дому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D2049" w:rsidRPr="007C7833" w:rsidTr="000D2049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0D2049" w:rsidRPr="007C7833" w:rsidTr="000D2049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777353" w:rsidP="000D2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577ACE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577ACE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0D2049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7C783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049" w:rsidRPr="007C7833" w:rsidRDefault="00577ACE" w:rsidP="000D2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</w:tbl>
    <w:p w:rsidR="000D2049" w:rsidRDefault="000D2049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49" w:rsidRDefault="000D2049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49" w:rsidRDefault="000D2049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833" w:rsidRPr="007C7833" w:rsidRDefault="007C7833" w:rsidP="007C7833">
      <w:pPr>
        <w:rPr>
          <w:b/>
          <w:sz w:val="26"/>
          <w:szCs w:val="26"/>
        </w:rPr>
      </w:pPr>
      <w:r w:rsidRPr="007C7833">
        <w:rPr>
          <w:b/>
          <w:sz w:val="26"/>
          <w:szCs w:val="26"/>
        </w:rPr>
        <w:t>Анализ  выполнения критериев:</w:t>
      </w:r>
    </w:p>
    <w:tbl>
      <w:tblPr>
        <w:tblStyle w:val="270"/>
        <w:tblW w:w="0" w:type="auto"/>
        <w:tblLook w:val="04A0" w:firstRow="1" w:lastRow="0" w:firstColumn="1" w:lastColumn="0" w:noHBand="0" w:noVBand="1"/>
      </w:tblPr>
      <w:tblGrid>
        <w:gridCol w:w="2016"/>
        <w:gridCol w:w="4797"/>
        <w:gridCol w:w="6589"/>
      </w:tblGrid>
      <w:tr w:rsidR="007C7833" w:rsidRPr="000D2049" w:rsidTr="00745F92">
        <w:trPr>
          <w:trHeight w:val="429"/>
        </w:trPr>
        <w:tc>
          <w:tcPr>
            <w:tcW w:w="2016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Критерии</w:t>
            </w:r>
          </w:p>
        </w:tc>
        <w:tc>
          <w:tcPr>
            <w:tcW w:w="4797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D2049">
              <w:rPr>
                <w:sz w:val="24"/>
                <w:szCs w:val="24"/>
              </w:rPr>
              <w:t>выполнивших</w:t>
            </w:r>
            <w:proofErr w:type="gramEnd"/>
          </w:p>
        </w:tc>
        <w:tc>
          <w:tcPr>
            <w:tcW w:w="6589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% выполнения</w:t>
            </w:r>
          </w:p>
        </w:tc>
      </w:tr>
      <w:tr w:rsidR="007C7833" w:rsidRPr="000D2049" w:rsidTr="00745F92">
        <w:trPr>
          <w:trHeight w:val="454"/>
        </w:trPr>
        <w:tc>
          <w:tcPr>
            <w:tcW w:w="2016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К-1</w:t>
            </w:r>
          </w:p>
        </w:tc>
        <w:tc>
          <w:tcPr>
            <w:tcW w:w="4797" w:type="dxa"/>
          </w:tcPr>
          <w:p w:rsidR="007C7833" w:rsidRPr="000D2049" w:rsidRDefault="00577ACE" w:rsidP="007C7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7C7833" w:rsidRPr="000D2049">
              <w:rPr>
                <w:sz w:val="24"/>
                <w:szCs w:val="24"/>
              </w:rPr>
              <w:t>чел.</w:t>
            </w:r>
          </w:p>
        </w:tc>
        <w:tc>
          <w:tcPr>
            <w:tcW w:w="6589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100</w:t>
            </w:r>
          </w:p>
        </w:tc>
      </w:tr>
      <w:tr w:rsidR="007C7833" w:rsidRPr="000D2049" w:rsidTr="00745F92">
        <w:trPr>
          <w:trHeight w:val="454"/>
        </w:trPr>
        <w:tc>
          <w:tcPr>
            <w:tcW w:w="2016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К-2</w:t>
            </w:r>
          </w:p>
        </w:tc>
        <w:tc>
          <w:tcPr>
            <w:tcW w:w="4797" w:type="dxa"/>
          </w:tcPr>
          <w:p w:rsidR="007C7833" w:rsidRPr="000D2049" w:rsidRDefault="00577ACE" w:rsidP="007C7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C7833" w:rsidRPr="000D204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6589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100</w:t>
            </w:r>
          </w:p>
        </w:tc>
      </w:tr>
      <w:tr w:rsidR="007C7833" w:rsidRPr="000D2049" w:rsidTr="00745F92">
        <w:trPr>
          <w:trHeight w:val="429"/>
        </w:trPr>
        <w:tc>
          <w:tcPr>
            <w:tcW w:w="2016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К-3</w:t>
            </w:r>
          </w:p>
        </w:tc>
        <w:tc>
          <w:tcPr>
            <w:tcW w:w="4797" w:type="dxa"/>
          </w:tcPr>
          <w:p w:rsidR="007C7833" w:rsidRPr="000D2049" w:rsidRDefault="00577ACE" w:rsidP="007C7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C7833" w:rsidRPr="000D204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6589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100</w:t>
            </w:r>
          </w:p>
        </w:tc>
      </w:tr>
      <w:tr w:rsidR="007C7833" w:rsidRPr="000D2049" w:rsidTr="00745F92">
        <w:trPr>
          <w:trHeight w:val="454"/>
        </w:trPr>
        <w:tc>
          <w:tcPr>
            <w:tcW w:w="2016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К-4</w:t>
            </w:r>
          </w:p>
        </w:tc>
        <w:tc>
          <w:tcPr>
            <w:tcW w:w="4797" w:type="dxa"/>
          </w:tcPr>
          <w:p w:rsidR="007C7833" w:rsidRPr="000D2049" w:rsidRDefault="00577ACE" w:rsidP="007C7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7833" w:rsidRPr="000D204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6589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68</w:t>
            </w:r>
          </w:p>
        </w:tc>
      </w:tr>
      <w:tr w:rsidR="007C7833" w:rsidRPr="000D2049" w:rsidTr="00745F92">
        <w:trPr>
          <w:trHeight w:val="454"/>
        </w:trPr>
        <w:tc>
          <w:tcPr>
            <w:tcW w:w="2016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К-5</w:t>
            </w:r>
          </w:p>
        </w:tc>
        <w:tc>
          <w:tcPr>
            <w:tcW w:w="4797" w:type="dxa"/>
          </w:tcPr>
          <w:p w:rsidR="007C7833" w:rsidRPr="000D2049" w:rsidRDefault="00577ACE" w:rsidP="007C7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C7833" w:rsidRPr="000D204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6589" w:type="dxa"/>
          </w:tcPr>
          <w:p w:rsidR="007C7833" w:rsidRPr="000D2049" w:rsidRDefault="007C7833" w:rsidP="007C7833">
            <w:pPr>
              <w:rPr>
                <w:sz w:val="24"/>
                <w:szCs w:val="24"/>
              </w:rPr>
            </w:pPr>
            <w:r w:rsidRPr="000D2049">
              <w:rPr>
                <w:sz w:val="24"/>
                <w:szCs w:val="24"/>
              </w:rPr>
              <w:t>64</w:t>
            </w:r>
          </w:p>
        </w:tc>
      </w:tr>
    </w:tbl>
    <w:p w:rsidR="00E21A4A" w:rsidRDefault="00E21A4A" w:rsidP="00E2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4A" w:rsidRDefault="00E21A4A" w:rsidP="00E21A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A4A" w:rsidRDefault="00E21A4A" w:rsidP="00E21A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A4A" w:rsidRPr="00187D89" w:rsidRDefault="00E21A4A" w:rsidP="00E21A4A">
      <w:pPr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2.</w:t>
      </w:r>
      <w:r w:rsidRPr="00187D89">
        <w:rPr>
          <w:b/>
        </w:rPr>
        <w:t>АНАЛИЗ РЕЗУЛЬТАТОВ  ЕДИНОГО Г</w:t>
      </w:r>
      <w:r w:rsidR="00577ACE">
        <w:rPr>
          <w:b/>
        </w:rPr>
        <w:t>ОСУДАРСТВЕННОГО ЭКЗАМЕНА ЗА 2020</w:t>
      </w:r>
      <w:r w:rsidRPr="00187D89">
        <w:rPr>
          <w:b/>
        </w:rPr>
        <w:t xml:space="preserve"> УЧЕБНЫЙ ГОД.</w:t>
      </w:r>
    </w:p>
    <w:p w:rsidR="00E21A4A" w:rsidRDefault="00E21A4A" w:rsidP="00E2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A4A" w:rsidRPr="004A476A" w:rsidRDefault="00E21A4A" w:rsidP="00E21A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16586">
        <w:rPr>
          <w:rFonts w:ascii="Times New Roman" w:hAnsi="Times New Roman" w:cs="Times New Roman"/>
          <w:sz w:val="24"/>
          <w:szCs w:val="24"/>
        </w:rPr>
        <w:t>На начало уч</w:t>
      </w:r>
      <w:r>
        <w:rPr>
          <w:rFonts w:ascii="Times New Roman" w:hAnsi="Times New Roman" w:cs="Times New Roman"/>
          <w:sz w:val="24"/>
          <w:szCs w:val="24"/>
        </w:rPr>
        <w:t xml:space="preserve">ебного года в школе обучались </w:t>
      </w:r>
      <w:r w:rsidR="00C3240C">
        <w:rPr>
          <w:rFonts w:ascii="Times New Roman" w:hAnsi="Times New Roman" w:cs="Times New Roman"/>
          <w:sz w:val="24"/>
          <w:szCs w:val="24"/>
          <w:u w:val="single"/>
        </w:rPr>
        <w:t xml:space="preserve">17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выпускников</w:t>
      </w:r>
      <w:r w:rsidRPr="00616586">
        <w:rPr>
          <w:rFonts w:ascii="Times New Roman" w:hAnsi="Times New Roman" w:cs="Times New Roman"/>
          <w:sz w:val="24"/>
          <w:szCs w:val="24"/>
        </w:rPr>
        <w:t xml:space="preserve"> 11 кл</w:t>
      </w:r>
      <w:r w:rsidR="00C3240C">
        <w:rPr>
          <w:rFonts w:ascii="Times New Roman" w:hAnsi="Times New Roman" w:cs="Times New Roman"/>
          <w:sz w:val="24"/>
          <w:szCs w:val="24"/>
        </w:rPr>
        <w:t xml:space="preserve">асса. На конец года обучались 17 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16586">
        <w:rPr>
          <w:rFonts w:ascii="Times New Roman" w:hAnsi="Times New Roman" w:cs="Times New Roman"/>
          <w:sz w:val="24"/>
          <w:szCs w:val="24"/>
        </w:rPr>
        <w:t>. К государственной итоговой аттестации  были допуще</w:t>
      </w:r>
      <w:r w:rsidR="00C3240C">
        <w:rPr>
          <w:rFonts w:ascii="Times New Roman" w:hAnsi="Times New Roman" w:cs="Times New Roman"/>
          <w:sz w:val="24"/>
          <w:szCs w:val="24"/>
        </w:rPr>
        <w:t>ны все обучающиеся 11 класса (17 учащихся) из них 1 человек претендент</w:t>
      </w:r>
      <w:r>
        <w:rPr>
          <w:rFonts w:ascii="Times New Roman" w:hAnsi="Times New Roman" w:cs="Times New Roman"/>
          <w:sz w:val="24"/>
          <w:szCs w:val="24"/>
        </w:rPr>
        <w:t xml:space="preserve">  на золотую медаль</w:t>
      </w:r>
    </w:p>
    <w:p w:rsidR="00E21A4A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410"/>
        <w:gridCol w:w="1559"/>
        <w:gridCol w:w="2268"/>
        <w:gridCol w:w="2552"/>
      </w:tblGrid>
      <w:tr w:rsidR="00E21A4A" w:rsidRPr="000D2049" w:rsidTr="00BC4BD7">
        <w:trPr>
          <w:trHeight w:val="312"/>
        </w:trPr>
        <w:tc>
          <w:tcPr>
            <w:tcW w:w="1701" w:type="dxa"/>
            <w:vMerge w:val="restart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t xml:space="preserve">Общее кол-во </w:t>
            </w: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выпускников 11класса.</w:t>
            </w:r>
          </w:p>
        </w:tc>
        <w:tc>
          <w:tcPr>
            <w:tcW w:w="1843" w:type="dxa"/>
            <w:vMerge w:val="restart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Кол-во </w:t>
            </w: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учащихся 11-го класса, не допущенных к сдаче экзаменов.</w:t>
            </w:r>
          </w:p>
        </w:tc>
        <w:tc>
          <w:tcPr>
            <w:tcW w:w="1701" w:type="dxa"/>
            <w:vMerge w:val="restart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Кол-во </w:t>
            </w: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учащихся 11-го класса успешно сдавших экзамены: (русский язык и математику)  получивших аттестат.</w:t>
            </w:r>
          </w:p>
        </w:tc>
        <w:tc>
          <w:tcPr>
            <w:tcW w:w="2410" w:type="dxa"/>
            <w:vMerge w:val="restart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 xml:space="preserve">Кол-во </w:t>
            </w: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обучающихся 11-го класса, допущенных</w:t>
            </w:r>
            <w:proofErr w:type="gramStart"/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t xml:space="preserve"> но не получивших аттестат.</w:t>
            </w:r>
          </w:p>
        </w:tc>
        <w:tc>
          <w:tcPr>
            <w:tcW w:w="6379" w:type="dxa"/>
            <w:gridSpan w:val="3"/>
            <w:vMerge w:val="restart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proofErr w:type="gramStart"/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t xml:space="preserve"> не получившие аттестат, по причине:</w:t>
            </w:r>
          </w:p>
        </w:tc>
      </w:tr>
      <w:tr w:rsidR="00E21A4A" w:rsidRPr="000D2049" w:rsidTr="00BC4BD7">
        <w:trPr>
          <w:trHeight w:val="293"/>
        </w:trPr>
        <w:tc>
          <w:tcPr>
            <w:tcW w:w="1701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E21A4A" w:rsidRPr="000D2049" w:rsidTr="00BC4BD7">
        <w:trPr>
          <w:trHeight w:val="2230"/>
        </w:trPr>
        <w:tc>
          <w:tcPr>
            <w:tcW w:w="1701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t>получили двойку по математике.</w:t>
            </w:r>
          </w:p>
        </w:tc>
        <w:tc>
          <w:tcPr>
            <w:tcW w:w="2268" w:type="dxa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t>получили двойку по русскому языку.</w:t>
            </w:r>
          </w:p>
        </w:tc>
        <w:tc>
          <w:tcPr>
            <w:tcW w:w="2552" w:type="dxa"/>
            <w:hideMark/>
          </w:tcPr>
          <w:p w:rsidR="00E21A4A" w:rsidRPr="000D2049" w:rsidRDefault="00E21A4A" w:rsidP="00BC4BD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D2049">
              <w:rPr>
                <w:rFonts w:eastAsiaTheme="minorHAnsi"/>
                <w:b/>
                <w:bCs/>
                <w:sz w:val="24"/>
                <w:szCs w:val="24"/>
              </w:rPr>
              <w:t xml:space="preserve">были удалены с экзамена за нарушение порядка проведения с правом пересдачи в сентябре.                      </w:t>
            </w:r>
          </w:p>
        </w:tc>
      </w:tr>
      <w:tr w:rsidR="00E21A4A" w:rsidRPr="000D2049" w:rsidTr="00BC4BD7">
        <w:trPr>
          <w:trHeight w:val="315"/>
        </w:trPr>
        <w:tc>
          <w:tcPr>
            <w:tcW w:w="1701" w:type="dxa"/>
            <w:hideMark/>
          </w:tcPr>
          <w:p w:rsidR="00E21A4A" w:rsidRPr="000D2049" w:rsidRDefault="00E21A4A" w:rsidP="00BC4BD7">
            <w:pPr>
              <w:rPr>
                <w:rFonts w:eastAsiaTheme="minorHAnsi"/>
                <w:sz w:val="24"/>
                <w:szCs w:val="24"/>
              </w:rPr>
            </w:pPr>
            <w:r w:rsidRPr="000D2049"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1843" w:type="dxa"/>
            <w:hideMark/>
          </w:tcPr>
          <w:p w:rsidR="00E21A4A" w:rsidRPr="000D2049" w:rsidRDefault="00EF5402" w:rsidP="00BC4BD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701" w:type="dxa"/>
            <w:hideMark/>
          </w:tcPr>
          <w:p w:rsidR="00E21A4A" w:rsidRPr="000D2049" w:rsidRDefault="00EF5402" w:rsidP="00BC4BD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E21A4A" w:rsidRPr="000D204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2410" w:type="dxa"/>
            <w:hideMark/>
          </w:tcPr>
          <w:p w:rsidR="00E21A4A" w:rsidRPr="000D2049" w:rsidRDefault="00EF5402" w:rsidP="00BC4BD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E21A4A" w:rsidRPr="000D2049" w:rsidRDefault="00EF5402" w:rsidP="00BC4BD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  <w:hideMark/>
          </w:tcPr>
          <w:p w:rsidR="00E21A4A" w:rsidRPr="000D2049" w:rsidRDefault="00E21A4A" w:rsidP="00BC4BD7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:rsidR="00E21A4A" w:rsidRPr="000D2049" w:rsidRDefault="00E21A4A" w:rsidP="00BC4BD7">
            <w:pPr>
              <w:rPr>
                <w:rFonts w:eastAsiaTheme="minorHAnsi"/>
                <w:sz w:val="24"/>
                <w:szCs w:val="24"/>
              </w:rPr>
            </w:pPr>
            <w:r w:rsidRPr="000D2049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A4A" w:rsidRPr="000D2049" w:rsidRDefault="00E21A4A" w:rsidP="000D20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sz w:val="28"/>
          <w:szCs w:val="28"/>
        </w:rPr>
        <w:t xml:space="preserve">Выводы </w:t>
      </w:r>
    </w:p>
    <w:p w:rsidR="00E21A4A" w:rsidRPr="000D2049" w:rsidRDefault="00EF5402" w:rsidP="000D20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17</w:t>
      </w:r>
      <w:r w:rsidR="00E21A4A" w:rsidRPr="000D2049"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ловек , 15 </w:t>
      </w:r>
      <w:r w:rsidR="00E21A4A" w:rsidRPr="000D204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сдали экзамены по русскому </w:t>
      </w:r>
      <w:r>
        <w:rPr>
          <w:rFonts w:ascii="Times New Roman" w:eastAsia="Times New Roman" w:hAnsi="Times New Roman" w:cs="Times New Roman"/>
          <w:sz w:val="28"/>
          <w:szCs w:val="28"/>
        </w:rPr>
        <w:t>языку,   по  математике (профиль</w:t>
      </w:r>
      <w:r w:rsidR="00E21A4A" w:rsidRPr="000D2049">
        <w:rPr>
          <w:rFonts w:ascii="Times New Roman" w:eastAsia="Times New Roman" w:hAnsi="Times New Roman" w:cs="Times New Roman"/>
          <w:sz w:val="28"/>
          <w:szCs w:val="28"/>
        </w:rPr>
        <w:t>)   и</w:t>
      </w:r>
      <w:r>
        <w:rPr>
          <w:rFonts w:ascii="Times New Roman" w:eastAsia="Times New Roman" w:hAnsi="Times New Roman" w:cs="Times New Roman"/>
          <w:sz w:val="28"/>
          <w:szCs w:val="28"/>
        </w:rPr>
        <w:t>з 17 человек сдали 8</w:t>
      </w:r>
      <w:r w:rsidR="000D2049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E21A4A" w:rsidRPr="000D2049" w:rsidRDefault="00E21A4A" w:rsidP="000D20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экзаменов по выбору были получены баллы, ниже установленного </w:t>
      </w:r>
      <w:proofErr w:type="spellStart"/>
      <w:r w:rsidRPr="000D2049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0D2049">
        <w:rPr>
          <w:rFonts w:ascii="Times New Roman" w:eastAsia="Times New Roman" w:hAnsi="Times New Roman" w:cs="Times New Roman"/>
          <w:sz w:val="28"/>
          <w:szCs w:val="28"/>
        </w:rPr>
        <w:t xml:space="preserve"> минимума:</w:t>
      </w:r>
    </w:p>
    <w:p w:rsidR="00E21A4A" w:rsidRPr="000D2049" w:rsidRDefault="00E21A4A" w:rsidP="00530F3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(минимальный порог 42 балла), </w:t>
      </w:r>
      <w:r w:rsidR="00EF5402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="00EF5402">
        <w:rPr>
          <w:rFonts w:ascii="Times New Roman" w:eastAsia="Times New Roman" w:hAnsi="Times New Roman" w:cs="Times New Roman"/>
          <w:sz w:val="28"/>
          <w:szCs w:val="28"/>
        </w:rPr>
        <w:t>Хамицева</w:t>
      </w:r>
      <w:proofErr w:type="spellEnd"/>
      <w:r w:rsidR="00EF5402">
        <w:rPr>
          <w:rFonts w:ascii="Times New Roman" w:eastAsia="Times New Roman" w:hAnsi="Times New Roman" w:cs="Times New Roman"/>
          <w:sz w:val="28"/>
          <w:szCs w:val="28"/>
        </w:rPr>
        <w:t xml:space="preserve"> Ф.А. -  5</w:t>
      </w:r>
      <w:r w:rsidRPr="000D204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E21A4A" w:rsidRPr="00EF5402" w:rsidRDefault="00E21A4A" w:rsidP="00EF5402">
      <w:pPr>
        <w:pStyle w:val="af0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F5402">
        <w:rPr>
          <w:rFonts w:ascii="Times New Roman" w:eastAsia="Times New Roman" w:hAnsi="Times New Roman"/>
          <w:sz w:val="28"/>
          <w:szCs w:val="28"/>
        </w:rPr>
        <w:t>Биология (минимальны</w:t>
      </w:r>
      <w:r w:rsidR="00EF5402" w:rsidRPr="00EF5402">
        <w:rPr>
          <w:rFonts w:ascii="Times New Roman" w:eastAsia="Times New Roman" w:hAnsi="Times New Roman"/>
          <w:sz w:val="28"/>
          <w:szCs w:val="28"/>
        </w:rPr>
        <w:t>й порог 36 баллов), учитель Меркушева Л.И.  - 2</w:t>
      </w:r>
      <w:r w:rsidRPr="00EF5402">
        <w:rPr>
          <w:rFonts w:ascii="Times New Roman" w:eastAsia="Times New Roman" w:hAnsi="Times New Roman"/>
          <w:sz w:val="28"/>
          <w:szCs w:val="28"/>
        </w:rPr>
        <w:t xml:space="preserve"> чел</w:t>
      </w:r>
      <w:r w:rsidR="00EF5402">
        <w:rPr>
          <w:rFonts w:ascii="Times New Roman" w:eastAsia="Times New Roman" w:hAnsi="Times New Roman"/>
          <w:sz w:val="28"/>
          <w:szCs w:val="28"/>
          <w:lang w:val="ru-RU"/>
        </w:rPr>
        <w:t>овека</w:t>
      </w:r>
    </w:p>
    <w:p w:rsidR="00E21A4A" w:rsidRPr="000D2049" w:rsidRDefault="00E21A4A" w:rsidP="00EF54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sz w:val="28"/>
          <w:szCs w:val="28"/>
        </w:rPr>
        <w:t>Эти обучающиеся имеют право на повторную сдачу ЕГЭ по предметам только на следующий год.</w:t>
      </w:r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06D" w:rsidRDefault="00E21A4A" w:rsidP="00E2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медалистов  по предметам, </w:t>
      </w:r>
      <w:r w:rsidR="00EF5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>которые набрали  73</w:t>
      </w:r>
      <w:r w:rsidR="00EF5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балла и выше</w:t>
      </w:r>
      <w:r w:rsidRPr="000D204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4706D" w:rsidRDefault="00EF5402" w:rsidP="00E21A4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Русский язык  - 1</w:t>
      </w:r>
      <w:r w:rsidR="00E21A4A" w:rsidRP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- 87 бал. Хабалов Даниил </w:t>
      </w:r>
      <w:r w:rsidR="00E21A4A" w:rsidRP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proofErr w:type="gramStart"/>
      <w:r w:rsidRPr="000D2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проведённого выше анализа;</w:t>
      </w:r>
    </w:p>
    <w:p w:rsidR="00E21A4A" w:rsidRPr="000D2049" w:rsidRDefault="00EF5402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средний  балла по школе в 2020 </w:t>
      </w:r>
      <w:r w:rsidR="00E21A4A" w:rsidRPr="000D2049">
        <w:rPr>
          <w:rFonts w:ascii="Times New Roman" w:eastAsia="Times New Roman" w:hAnsi="Times New Roman" w:cs="Times New Roman"/>
          <w:bCs/>
          <w:sz w:val="28"/>
          <w:szCs w:val="28"/>
        </w:rPr>
        <w:t>уч. г. повысился</w:t>
      </w:r>
      <w:proofErr w:type="gramStart"/>
      <w:r w:rsidR="00E21A4A" w:rsidRP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>-снизился показатель средне</w:t>
      </w:r>
      <w:r w:rsidR="00EF540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балла по  биологии.  </w:t>
      </w:r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>-повысился средний балл по  математике (профильная), русский язык, обществозн</w:t>
      </w:r>
      <w:r w:rsidR="00EF5402">
        <w:rPr>
          <w:rFonts w:ascii="Times New Roman" w:eastAsia="Times New Roman" w:hAnsi="Times New Roman" w:cs="Times New Roman"/>
          <w:bCs/>
          <w:sz w:val="28"/>
          <w:szCs w:val="28"/>
        </w:rPr>
        <w:t>ание, история, физика.</w:t>
      </w:r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Динамика показателя среднего   балла по школе </w:t>
      </w:r>
      <w:r w:rsidR="00EF5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2020 </w:t>
      </w:r>
      <w:r w:rsidRPr="000D2049">
        <w:rPr>
          <w:rFonts w:ascii="Times New Roman" w:eastAsia="Times New Roman" w:hAnsi="Times New Roman" w:cs="Times New Roman"/>
          <w:b/>
          <w:bCs/>
          <w:sz w:val="28"/>
          <w:szCs w:val="28"/>
        </w:rPr>
        <w:t>уч. г.:</w:t>
      </w:r>
      <w:r w:rsidR="000D204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/>
          <w:bCs/>
          <w:sz w:val="28"/>
          <w:szCs w:val="28"/>
        </w:rPr>
        <w:t>снизился средний балл</w:t>
      </w:r>
      <w:r w:rsidR="00EF540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Start"/>
      <w:r w:rsidR="00EF5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Повысился средний балл: </w:t>
      </w: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>математика (профильная), русский язык, обществоз</w:t>
      </w:r>
      <w:r w:rsidR="00EF5402">
        <w:rPr>
          <w:rFonts w:ascii="Times New Roman" w:eastAsia="Times New Roman" w:hAnsi="Times New Roman" w:cs="Times New Roman"/>
          <w:bCs/>
          <w:sz w:val="28"/>
          <w:szCs w:val="28"/>
        </w:rPr>
        <w:t>нание, история, физика.</w:t>
      </w:r>
    </w:p>
    <w:p w:rsidR="00E21A4A" w:rsidRPr="000D2049" w:rsidRDefault="00E21A4A" w:rsidP="00E21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049">
        <w:rPr>
          <w:rFonts w:ascii="Times New Roman" w:eastAsia="Times New Roman" w:hAnsi="Times New Roman" w:cs="Times New Roman"/>
          <w:bCs/>
          <w:sz w:val="28"/>
          <w:szCs w:val="28"/>
        </w:rPr>
        <w:t>Средний балл общий по школе повысился по сравнению с предыдущими учебными годами: 42.8 – 31,7 – 45,6.</w:t>
      </w:r>
      <w:r w:rsidRPr="000D2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B5FBF" w:rsidRPr="00DB5FBF" w:rsidRDefault="00DB5FBF" w:rsidP="00DB5FBF"/>
    <w:p w:rsidR="00BC4BD7" w:rsidRPr="000D2049" w:rsidRDefault="000D2049" w:rsidP="000D2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0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9.</w:t>
      </w:r>
      <w:r w:rsidR="00BC4BD7" w:rsidRPr="000D2049"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0D2049">
        <w:rPr>
          <w:rFonts w:ascii="Times New Roman" w:hAnsi="Times New Roman" w:cs="Times New Roman"/>
          <w:b/>
          <w:sz w:val="28"/>
          <w:szCs w:val="28"/>
        </w:rPr>
        <w:t xml:space="preserve"> одарёнными  детьми</w:t>
      </w:r>
      <w:proofErr w:type="gramStart"/>
      <w:r w:rsidRPr="000D204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D2049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:rsidR="004A0CAD" w:rsidRDefault="00BC4BD7" w:rsidP="0006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Работа педагогов с одаренными детьми  ставит    своей целью    создание необходимых   условий   для   развития интеллектуальных, творческих и  физических      способностей      детей      и      подростков      в      условиях общеобразовательной школы.</w:t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Одаренный   ребенок   -   это  ребенок,   который   выделяется   яркими, очевидными,  иногда выдающимися достижениями (или имеет внутренние посылки для таких достижений) в том или ином виде деятельности.  </w:t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Выявление одаренных детей начинается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становится одним из важнейших аспектов деятельности школы. </w:t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выявлении детей с незаурядными умственными возможностями встает  проблема чему   и   как   их   учить,   как   способствовать   их   оптимальному развитию. Для </w:t>
      </w:r>
      <w:r w:rsidR="0006633E" w:rsidRPr="000D2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этого в школе </w:t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использовались различные формы работы с одаренными детьми:</w:t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402">
        <w:rPr>
          <w:rStyle w:val="af7"/>
          <w:rFonts w:ascii="Times New Roman" w:hAnsi="Times New Roman"/>
          <w:sz w:val="28"/>
          <w:szCs w:val="28"/>
        </w:rPr>
        <w:t>-   фак</w:t>
      </w:r>
      <w:r w:rsidR="00CE6905">
        <w:rPr>
          <w:rStyle w:val="af7"/>
          <w:rFonts w:ascii="Times New Roman" w:hAnsi="Times New Roman"/>
          <w:sz w:val="28"/>
          <w:szCs w:val="28"/>
        </w:rPr>
        <w:t xml:space="preserve">ультативы </w:t>
      </w:r>
      <w:r w:rsidR="00CE6905">
        <w:rPr>
          <w:rStyle w:val="af7"/>
          <w:rFonts w:ascii="Times New Roman" w:hAnsi="Times New Roman"/>
          <w:sz w:val="28"/>
          <w:szCs w:val="28"/>
        </w:rPr>
        <w:br/>
        <w:t xml:space="preserve">- элективные курсы </w:t>
      </w:r>
      <w:r w:rsidRPr="00EF5402">
        <w:rPr>
          <w:rStyle w:val="af7"/>
          <w:rFonts w:ascii="Times New Roman" w:hAnsi="Times New Roman"/>
          <w:sz w:val="28"/>
          <w:szCs w:val="28"/>
        </w:rPr>
        <w:br/>
        <w:t>-   кружки по инт</w:t>
      </w:r>
      <w:r w:rsidR="00CE6905">
        <w:rPr>
          <w:rStyle w:val="af7"/>
          <w:rFonts w:ascii="Times New Roman" w:hAnsi="Times New Roman"/>
          <w:sz w:val="28"/>
          <w:szCs w:val="28"/>
        </w:rPr>
        <w:t xml:space="preserve">ересам </w:t>
      </w:r>
      <w:r w:rsidR="00CE6905">
        <w:rPr>
          <w:rStyle w:val="af7"/>
          <w:rFonts w:ascii="Times New Roman" w:hAnsi="Times New Roman"/>
          <w:sz w:val="28"/>
          <w:szCs w:val="28"/>
        </w:rPr>
        <w:br/>
        <w:t>-   конкурсы (см. ниже)</w:t>
      </w:r>
      <w:r w:rsidRPr="00EF5402">
        <w:rPr>
          <w:rStyle w:val="af7"/>
          <w:rFonts w:ascii="Times New Roman" w:hAnsi="Times New Roman"/>
          <w:sz w:val="28"/>
          <w:szCs w:val="28"/>
        </w:rPr>
        <w:br/>
      </w:r>
      <w:r w:rsidR="0006633E" w:rsidRPr="00EF5402">
        <w:rPr>
          <w:rStyle w:val="af7"/>
          <w:rFonts w:ascii="Times New Roman" w:hAnsi="Times New Roman"/>
          <w:sz w:val="28"/>
          <w:szCs w:val="28"/>
        </w:rPr>
        <w:t xml:space="preserve">-   </w:t>
      </w:r>
      <w:proofErr w:type="gramStart"/>
      <w:r w:rsidR="0006633E" w:rsidRPr="00EF5402">
        <w:rPr>
          <w:rStyle w:val="af7"/>
          <w:rFonts w:ascii="Times New Roman" w:hAnsi="Times New Roman"/>
          <w:sz w:val="28"/>
          <w:szCs w:val="28"/>
        </w:rPr>
        <w:t>интеллектуальный</w:t>
      </w:r>
      <w:proofErr w:type="gramEnd"/>
      <w:r w:rsidR="0006633E" w:rsidRPr="00EF5402">
        <w:rPr>
          <w:rStyle w:val="af7"/>
          <w:rFonts w:ascii="Times New Roman" w:hAnsi="Times New Roman"/>
          <w:sz w:val="28"/>
          <w:szCs w:val="28"/>
        </w:rPr>
        <w:t xml:space="preserve"> марафоны</w:t>
      </w:r>
      <w:r w:rsidR="00CE6905">
        <w:rPr>
          <w:rStyle w:val="af7"/>
          <w:rFonts w:ascii="Times New Roman" w:hAnsi="Times New Roman"/>
          <w:sz w:val="28"/>
          <w:szCs w:val="28"/>
        </w:rPr>
        <w:br/>
        <w:t xml:space="preserve">-   участие в олимпиадах </w:t>
      </w:r>
      <w:r w:rsidRPr="00EF5402">
        <w:rPr>
          <w:rStyle w:val="af7"/>
          <w:rFonts w:ascii="Times New Roman" w:hAnsi="Times New Roman"/>
          <w:sz w:val="28"/>
          <w:szCs w:val="28"/>
        </w:rPr>
        <w:br/>
        <w:t>- про</w:t>
      </w:r>
      <w:r w:rsidR="00CE6905">
        <w:rPr>
          <w:rStyle w:val="af7"/>
          <w:rFonts w:ascii="Times New Roman" w:hAnsi="Times New Roman"/>
          <w:sz w:val="28"/>
          <w:szCs w:val="28"/>
        </w:rPr>
        <w:t xml:space="preserve">ектно-исследовательская работа </w:t>
      </w:r>
      <w:r w:rsidRPr="00EF5402">
        <w:rPr>
          <w:rStyle w:val="af7"/>
          <w:rFonts w:ascii="Times New Roman" w:hAnsi="Times New Roman"/>
          <w:sz w:val="28"/>
          <w:szCs w:val="28"/>
        </w:rPr>
        <w:br/>
        <w:t>- участие в спортивных соревнованиях.</w:t>
      </w:r>
      <w:r w:rsidRPr="00EF5402">
        <w:rPr>
          <w:rStyle w:val="af7"/>
          <w:rFonts w:ascii="Times New Roman" w:hAnsi="Times New Roman"/>
          <w:sz w:val="28"/>
          <w:szCs w:val="28"/>
        </w:rPr>
        <w:br/>
      </w:r>
    </w:p>
    <w:p w:rsidR="004A0CAD" w:rsidRDefault="004A0CAD" w:rsidP="0006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AD" w:rsidRPr="00DB5FBF" w:rsidRDefault="004A0CAD" w:rsidP="0006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3E" w:rsidRPr="00DB5FBF" w:rsidRDefault="0006633E" w:rsidP="0006633E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</w:t>
      </w:r>
      <w:proofErr w:type="gramStart"/>
      <w:r w:rsidRPr="00DB5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административных</w:t>
      </w:r>
      <w:proofErr w:type="gramEnd"/>
      <w:r w:rsidRPr="00DB5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промежуточных контрольных работы по русскому языку</w:t>
      </w:r>
    </w:p>
    <w:tbl>
      <w:tblPr>
        <w:tblpPr w:leftFromText="180" w:rightFromText="180" w:bottomFromText="200" w:vertAnchor="text" w:horzAnchor="page" w:tblpX="290" w:tblpY="952"/>
        <w:tblW w:w="11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992"/>
        <w:gridCol w:w="567"/>
        <w:gridCol w:w="789"/>
        <w:gridCol w:w="858"/>
        <w:gridCol w:w="789"/>
        <w:gridCol w:w="541"/>
        <w:gridCol w:w="1276"/>
        <w:gridCol w:w="1798"/>
        <w:gridCol w:w="1124"/>
        <w:gridCol w:w="1124"/>
      </w:tblGrid>
      <w:tr w:rsidR="0006633E" w:rsidRPr="00DB5FBF" w:rsidTr="00745F92">
        <w:trPr>
          <w:trHeight w:val="751"/>
        </w:trPr>
        <w:tc>
          <w:tcPr>
            <w:tcW w:w="170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06633E" w:rsidRPr="00DB5FBF" w:rsidRDefault="0006633E" w:rsidP="007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6633E" w:rsidRPr="00DB5FBF" w:rsidTr="00745F92">
        <w:trPr>
          <w:trHeight w:val="239"/>
        </w:trPr>
        <w:tc>
          <w:tcPr>
            <w:tcW w:w="170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33E" w:rsidRPr="00DB5FBF" w:rsidRDefault="0006633E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33E" w:rsidRPr="00DB5FBF" w:rsidRDefault="0006633E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33E" w:rsidRPr="00DB5FBF" w:rsidRDefault="0006633E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33E" w:rsidRPr="00DB5FBF" w:rsidRDefault="0006633E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33E" w:rsidRPr="00DB5FBF" w:rsidRDefault="0006633E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33E" w:rsidRPr="00DB5FBF" w:rsidRDefault="0006633E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5а  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81.0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5б 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79.2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6а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3.53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61.0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3.60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6б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90.5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90.5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23,81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06633E" w:rsidRPr="00DB5FBF" w:rsidTr="00745F92">
        <w:trPr>
          <w:trHeight w:val="303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</w:tr>
      <w:tr w:rsidR="0006633E" w:rsidRPr="00DB5FBF" w:rsidTr="00745F92">
        <w:trPr>
          <w:trHeight w:val="303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2.86</w:t>
            </w:r>
          </w:p>
        </w:tc>
      </w:tr>
      <w:tr w:rsidR="0006633E" w:rsidRPr="00DB5FBF" w:rsidTr="00745F92">
        <w:trPr>
          <w:trHeight w:val="303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37,91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43,26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3,11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79.3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42,57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32,26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44,77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89.3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73.7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56,95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78.3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3.55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60.4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3.81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53,78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</w:tr>
      <w:tr w:rsidR="0006633E" w:rsidRPr="00DB5FBF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DB5FBF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BF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6633E" w:rsidRPr="00E57C92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              </w:t>
            </w: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входная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71,32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40,70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44,87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3,21</w:t>
            </w:r>
          </w:p>
        </w:tc>
      </w:tr>
      <w:tr w:rsidR="0006633E" w:rsidRPr="00E57C92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промежуточ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66,54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36,03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43,63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3,14</w:t>
            </w:r>
          </w:p>
        </w:tc>
      </w:tr>
      <w:tr w:rsidR="00E57C92" w:rsidRPr="00E57C92" w:rsidTr="00745F92">
        <w:trPr>
          <w:trHeight w:val="364"/>
        </w:trPr>
        <w:tc>
          <w:tcPr>
            <w:tcW w:w="17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              итоговая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80,85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43,97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48,57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33E" w:rsidRPr="00E57C92" w:rsidRDefault="0006633E" w:rsidP="00745F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3,36</w:t>
            </w:r>
          </w:p>
        </w:tc>
      </w:tr>
    </w:tbl>
    <w:p w:rsidR="00426404" w:rsidRDefault="00426404" w:rsidP="00E57C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402" w:rsidRDefault="00EF5402" w:rsidP="00CE69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402" w:rsidRDefault="00EF5402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5402" w:rsidRDefault="00EF5402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6404" w:rsidRPr="009B1B2D" w:rsidRDefault="00E57C92" w:rsidP="0042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 по техники</w:t>
      </w:r>
      <w:r w:rsidR="00426404" w:rsidRPr="009B1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чтения в 5-6 классах</w:t>
      </w:r>
    </w:p>
    <w:p w:rsidR="00426404" w:rsidRPr="009B1B2D" w:rsidRDefault="00426404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6404" w:rsidRPr="009B1B2D" w:rsidRDefault="00426404" w:rsidP="00426404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установления  умений и </w:t>
      </w:r>
      <w:proofErr w:type="gramStart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</w:t>
      </w:r>
      <w:proofErr w:type="gramEnd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обучающихся 5-6-х классов при чтении незнакомого текста был</w:t>
      </w:r>
      <w:r w:rsidR="00E5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</w:t>
      </w: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по </w:t>
      </w: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техники чтения.</w:t>
      </w:r>
    </w:p>
    <w:p w:rsidR="00426404" w:rsidRPr="009B1B2D" w:rsidRDefault="00E57C92" w:rsidP="00426404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подобраны тексты </w:t>
      </w:r>
      <w:r w:rsidR="00426404" w:rsidRPr="009B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чтения  в соответствии с программными требованиями и согласован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26404" w:rsidRPr="009B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 на заседании ШМО учителей русского языка.</w:t>
      </w:r>
    </w:p>
    <w:p w:rsidR="00426404" w:rsidRPr="009B1B2D" w:rsidRDefault="00426404" w:rsidP="004264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чтении  определялся уровень владения умениями и навыками сознательного, правильного, беглого выразительного чтения.</w:t>
      </w:r>
    </w:p>
    <w:p w:rsidR="00426404" w:rsidRPr="009B1B2D" w:rsidRDefault="00426404" w:rsidP="004264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Используя полученные </w:t>
      </w:r>
      <w:proofErr w:type="gramStart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proofErr w:type="gramEnd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проведена  диагностика техники чтения. Нормы техники чтения: 5 класс: 110  - 120 слов, 6 класс: 120-130 слов </w:t>
      </w:r>
    </w:p>
    <w:p w:rsidR="00426404" w:rsidRPr="009B1B2D" w:rsidRDefault="00426404" w:rsidP="00426404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ходе контроля  были проверены  учащиеся 5-6 классов 97 человек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915"/>
        <w:gridCol w:w="1944"/>
        <w:gridCol w:w="2555"/>
        <w:gridCol w:w="2767"/>
        <w:gridCol w:w="2767"/>
      </w:tblGrid>
      <w:tr w:rsidR="00EF5402" w:rsidRPr="009B1B2D" w:rsidTr="00745F92">
        <w:trPr>
          <w:trHeight w:val="728"/>
        </w:trPr>
        <w:tc>
          <w:tcPr>
            <w:tcW w:w="2176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CE6905" w:rsidRDefault="00CE6905" w:rsidP="00CE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6404" w:rsidRPr="009B1B2D" w:rsidRDefault="00426404" w:rsidP="00A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5а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5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5б</w:t>
            </w:r>
          </w:p>
          <w:p w:rsidR="00426404" w:rsidRPr="009B1B2D" w:rsidRDefault="00A958FD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6а</w:t>
            </w:r>
          </w:p>
          <w:p w:rsidR="00426404" w:rsidRPr="009B1B2D" w:rsidRDefault="00426404" w:rsidP="00A9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5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6б </w:t>
            </w:r>
          </w:p>
          <w:p w:rsidR="00426404" w:rsidRPr="009B1B2D" w:rsidRDefault="00A958FD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EF5402" w:rsidRPr="009B1B2D" w:rsidTr="00745F92">
        <w:trPr>
          <w:trHeight w:val="477"/>
        </w:trPr>
        <w:tc>
          <w:tcPr>
            <w:tcW w:w="2176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 нормы</w:t>
            </w:r>
          </w:p>
        </w:tc>
        <w:tc>
          <w:tcPr>
            <w:tcW w:w="1915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/ 44%</w:t>
            </w:r>
          </w:p>
        </w:tc>
        <w:tc>
          <w:tcPr>
            <w:tcW w:w="1944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 /  28%</w:t>
            </w:r>
          </w:p>
        </w:tc>
        <w:tc>
          <w:tcPr>
            <w:tcW w:w="2555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 /  41%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 /  12%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 /  32%</w:t>
            </w:r>
          </w:p>
        </w:tc>
      </w:tr>
      <w:tr w:rsidR="00EF5402" w:rsidRPr="009B1B2D" w:rsidTr="00745F92">
        <w:trPr>
          <w:trHeight w:val="238"/>
        </w:trPr>
        <w:tc>
          <w:tcPr>
            <w:tcW w:w="2176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</w:t>
            </w:r>
          </w:p>
        </w:tc>
        <w:tc>
          <w:tcPr>
            <w:tcW w:w="1915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 /  33%</w:t>
            </w:r>
          </w:p>
        </w:tc>
        <w:tc>
          <w:tcPr>
            <w:tcW w:w="1944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 /  36%</w:t>
            </w:r>
          </w:p>
        </w:tc>
        <w:tc>
          <w:tcPr>
            <w:tcW w:w="2555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 /  32%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 /  40%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/  36 %</w:t>
            </w:r>
          </w:p>
        </w:tc>
      </w:tr>
      <w:tr w:rsidR="00EF5402" w:rsidRPr="009B1B2D" w:rsidTr="00745F92">
        <w:trPr>
          <w:trHeight w:val="490"/>
        </w:trPr>
        <w:tc>
          <w:tcPr>
            <w:tcW w:w="2176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 нормы</w:t>
            </w:r>
          </w:p>
        </w:tc>
        <w:tc>
          <w:tcPr>
            <w:tcW w:w="1915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 /  22%</w:t>
            </w:r>
          </w:p>
        </w:tc>
        <w:tc>
          <w:tcPr>
            <w:tcW w:w="1944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 /  32%</w:t>
            </w:r>
          </w:p>
        </w:tc>
        <w:tc>
          <w:tcPr>
            <w:tcW w:w="2555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 /  27%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 /  44%</w:t>
            </w:r>
          </w:p>
        </w:tc>
        <w:tc>
          <w:tcPr>
            <w:tcW w:w="2767" w:type="dxa"/>
            <w:shd w:val="clear" w:color="auto" w:fill="auto"/>
          </w:tcPr>
          <w:p w:rsidR="00426404" w:rsidRPr="009B1B2D" w:rsidRDefault="00426404" w:rsidP="0074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 /  32%</w:t>
            </w:r>
          </w:p>
        </w:tc>
      </w:tr>
    </w:tbl>
    <w:p w:rsidR="00426404" w:rsidRPr="009B1B2D" w:rsidRDefault="00426404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426404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905" w:rsidRDefault="00CE6905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404" w:rsidRPr="009B1B2D" w:rsidRDefault="00426404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57C92" w:rsidRPr="00E57C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  <w:proofErr w:type="gramStart"/>
      <w:r w:rsidR="00E57C92" w:rsidRPr="00E57C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:</w:t>
      </w:r>
      <w:proofErr w:type="gramEnd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большинство учащихся   обладают достаточно сформированным уровнем навыка темпа чтения.</w:t>
      </w:r>
    </w:p>
    <w:p w:rsidR="008D6E43" w:rsidRPr="008D6E43" w:rsidRDefault="00426404" w:rsidP="008D6E4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Сопоставляя индивидуальные результаты техники чтения учащихся, было  отмечено, что  учащиеся, улучшили  свой результат по сравнению с концом прошлого учебного года</w:t>
      </w:r>
      <w:proofErr w:type="gramStart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.</w:t>
      </w:r>
      <w:proofErr w:type="gramEnd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Большинство учащихся оста</w:t>
      </w:r>
      <w:r w:rsidR="008D6E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на прежнем уровне.</w:t>
      </w:r>
    </w:p>
    <w:p w:rsidR="008D6E43" w:rsidRDefault="008D6E43" w:rsidP="004264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8D6E43" w:rsidRDefault="008D6E43" w:rsidP="004264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426404" w:rsidRPr="009B1B2D" w:rsidRDefault="00426404" w:rsidP="00426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Основные ошибки и недочеты, влияющие на снижение техники чтения</w:t>
      </w:r>
    </w:p>
    <w:p w:rsidR="00426404" w:rsidRPr="009B1B2D" w:rsidRDefault="00426404" w:rsidP="004264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-искажения читаемых слов; </w:t>
      </w:r>
    </w:p>
    <w:p w:rsidR="00426404" w:rsidRPr="009B1B2D" w:rsidRDefault="00426404" w:rsidP="004264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-неправильная постановка ударений; </w:t>
      </w:r>
    </w:p>
    <w:p w:rsidR="00426404" w:rsidRPr="009B1B2D" w:rsidRDefault="00426404" w:rsidP="004264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-нарушение темпа и четкости произношения слов при чтении вслух.</w:t>
      </w:r>
    </w:p>
    <w:p w:rsidR="00426404" w:rsidRPr="009B1B2D" w:rsidRDefault="00426404" w:rsidP="0042640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Беседа по содержания прочитанного текста показала, что почти все учащиеся имеют трудности в понимание общего смысла прочитанного текста за установленное время чтения. </w:t>
      </w:r>
    </w:p>
    <w:p w:rsidR="00426404" w:rsidRPr="009B1B2D" w:rsidRDefault="00426404" w:rsidP="0042640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не могут найти в тексте слова и выражения, подтверждающие понимание основного содержания прочитанного. Дать правильные ответы на вопросы по содержанию текста могут лишь те, кто читает более 80 слов в минуту. Вполне естественно, что при таком темпе чтения, ни о какой формулировке основной мысли произведения не может быть и речи. </w:t>
      </w:r>
    </w:p>
    <w:p w:rsidR="00426404" w:rsidRPr="00E57C92" w:rsidRDefault="00426404" w:rsidP="004264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C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Результаты административной проверочной работы по русскому языку в 11а и 9а,9б классах</w:t>
      </w:r>
    </w:p>
    <w:tbl>
      <w:tblPr>
        <w:tblpPr w:leftFromText="180" w:rightFromText="180" w:horzAnchor="margin" w:tblpY="240"/>
        <w:tblW w:w="117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"/>
        <w:gridCol w:w="1401"/>
        <w:gridCol w:w="934"/>
        <w:gridCol w:w="846"/>
        <w:gridCol w:w="709"/>
        <w:gridCol w:w="708"/>
        <w:gridCol w:w="709"/>
        <w:gridCol w:w="992"/>
        <w:gridCol w:w="1134"/>
        <w:gridCol w:w="1197"/>
        <w:gridCol w:w="700"/>
        <w:gridCol w:w="1452"/>
      </w:tblGrid>
      <w:tr w:rsidR="00E57C92" w:rsidRPr="009B1B2D" w:rsidTr="008D6E43">
        <w:trPr>
          <w:trHeight w:val="96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 уч-ся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Выполняло работу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Кол-во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Кол-во 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Кол-во 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Кол-во «2»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Успевае-мость</w:t>
            </w:r>
            <w:proofErr w:type="spellEnd"/>
            <w:proofErr w:type="gramEnd"/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Качество, %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СОУ</w:t>
            </w:r>
          </w:p>
          <w:p w:rsidR="00426404" w:rsidRPr="009B1B2D" w:rsidRDefault="00426404" w:rsidP="008D6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Ср. балл</w:t>
            </w:r>
          </w:p>
        </w:tc>
      </w:tr>
      <w:tr w:rsidR="00E57C92" w:rsidRPr="009B1B2D" w:rsidTr="008D6E43">
        <w:trPr>
          <w:trHeight w:val="696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Наскидаева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Ж.Ц.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A0CAD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A0CAD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A0CAD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A0CAD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</w:rPr>
              <w:t>44.0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</w:rPr>
              <w:t>49.1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6404" w:rsidRPr="009B1B2D" w:rsidRDefault="00426404" w:rsidP="008D6E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</w:rPr>
              <w:t>3.32</w:t>
            </w:r>
          </w:p>
        </w:tc>
      </w:tr>
    </w:tbl>
    <w:p w:rsidR="006E0D48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0D48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0D48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0D48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0D48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0D48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0D48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26404" w:rsidRPr="009B1B2D" w:rsidRDefault="006E0D48" w:rsidP="008D6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                     </w:t>
      </w:r>
      <w:r w:rsidR="00426404" w:rsidRPr="009B1B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выполнения заданий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5670"/>
      </w:tblGrid>
      <w:tr w:rsidR="00426404" w:rsidRPr="009B1B2D" w:rsidTr="00745F92">
        <w:trPr>
          <w:trHeight w:val="412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раздела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% выполнения заданий</w:t>
            </w:r>
          </w:p>
        </w:tc>
      </w:tr>
      <w:tr w:rsidR="00426404" w:rsidRPr="009B1B2D" w:rsidTr="00745F92">
        <w:trPr>
          <w:trHeight w:val="426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Речь. Текст.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</w:tr>
      <w:tr w:rsidR="00426404" w:rsidRPr="009B1B2D" w:rsidTr="00745F92">
        <w:trPr>
          <w:trHeight w:val="412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Лексика. Фразеология.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</w:tr>
      <w:tr w:rsidR="00426404" w:rsidRPr="009B1B2D" w:rsidTr="00745F92">
        <w:trPr>
          <w:trHeight w:val="412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Грамматические нормы языка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</w:tr>
      <w:tr w:rsidR="00426404" w:rsidRPr="009B1B2D" w:rsidTr="00745F92">
        <w:trPr>
          <w:trHeight w:val="426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Речь. Нормы орфографии.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426404" w:rsidRPr="009B1B2D" w:rsidTr="00745F92">
        <w:trPr>
          <w:trHeight w:val="412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Речь. Нормы пунктуации 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</w:tr>
      <w:tr w:rsidR="00426404" w:rsidRPr="009B1B2D" w:rsidTr="00745F92">
        <w:trPr>
          <w:trHeight w:val="356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текстом. Языковые нормы.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</w:tr>
      <w:tr w:rsidR="00426404" w:rsidRPr="009B1B2D" w:rsidTr="00745F92">
        <w:trPr>
          <w:trHeight w:val="351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Речь. Выразительность русской речи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404" w:rsidRPr="009B1B2D" w:rsidRDefault="00426404" w:rsidP="00745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</w:tr>
    </w:tbl>
    <w:p w:rsidR="00426404" w:rsidRPr="009B1B2D" w:rsidRDefault="00426404" w:rsidP="004264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6404" w:rsidRPr="009B1B2D" w:rsidRDefault="00745F92" w:rsidP="004264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45F9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Выводы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proofErr w:type="gramEnd"/>
      <w:r w:rsidR="00426404" w:rsidRPr="00745F9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нализ</w:t>
      </w:r>
      <w:proofErr w:type="spellEnd"/>
      <w:r w:rsidR="00426404" w:rsidRPr="00745F9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426404" w:rsidRPr="009B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проверочного экзамена показывает, что не все учащиеся 11 и 9х  классов спр</w:t>
      </w:r>
      <w:r w:rsidR="00C32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авились с проверочной работой (6.6</w:t>
      </w:r>
      <w:r w:rsidR="00426404" w:rsidRPr="009B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%)</w:t>
      </w:r>
      <w:r w:rsidR="00C324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неудовлетворительных оценок 4 </w:t>
      </w:r>
      <w:r w:rsidR="00426404" w:rsidRPr="009B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,а это сигнал к срочной усиленной работе с обучающимися, качество выполнения работы составляет 40,63% , средняя оценка – 3,25</w:t>
      </w:r>
    </w:p>
    <w:p w:rsidR="00426404" w:rsidRPr="009B1B2D" w:rsidRDefault="00426404" w:rsidP="004264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Наибольшие затруднения у учащихся вызвали задания по работе с текстом и знание языковых норм (31% учащихся испытывает трудности при выполнении данных заданий), также задание 24, выявляющее умения учащихся определять средства выразительности языка (29%) и задания на знание норм пунктуации русского языка (27%). При написании сочинения учащиеся испытывают набольшие затруднения в критерии «Смысловая цельность, речевая связность и последовательность изложения»</w:t>
      </w:r>
      <w:proofErr w:type="gramStart"/>
      <w:r w:rsidRPr="009B1B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426404" w:rsidRPr="009B1B2D" w:rsidRDefault="00426404" w:rsidP="004264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45D0" w:rsidRPr="009B1B2D" w:rsidRDefault="00D445D0" w:rsidP="00D445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административных контрольных работ</w:t>
      </w:r>
      <w:r w:rsidR="00745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английскому языку</w:t>
      </w:r>
      <w:r w:rsidRPr="009B1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445D0" w:rsidRPr="009B1B2D" w:rsidRDefault="00745F92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проведены контрольные срезы </w:t>
      </w:r>
      <w:r w:rsidR="00D445D0"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видам речевой деятельности (</w:t>
      </w:r>
      <w:proofErr w:type="spellStart"/>
      <w:r w:rsidR="00D445D0"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аудированию</w:t>
      </w:r>
      <w:proofErr w:type="spellEnd"/>
      <w:r w:rsidR="00D445D0"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монологической речи, чтению, диалогической речи и письму) </w:t>
      </w:r>
      <w:r w:rsidR="00D445D0" w:rsidRPr="009B1B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 всех классах</w:t>
      </w:r>
      <w:r w:rsidR="00D445D0"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позволит в дальнейшем проследить динамику развития знаний и умений у учащихся по классам и параллелям и проанализировать результаты своей работы.</w:t>
      </w:r>
    </w:p>
    <w:p w:rsidR="00D445D0" w:rsidRPr="009B1B2D" w:rsidRDefault="00D445D0" w:rsidP="00D445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% качества по параллелям.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866"/>
        <w:gridCol w:w="866"/>
        <w:gridCol w:w="866"/>
        <w:gridCol w:w="865"/>
        <w:gridCol w:w="865"/>
        <w:gridCol w:w="865"/>
        <w:gridCol w:w="865"/>
        <w:gridCol w:w="865"/>
        <w:gridCol w:w="1057"/>
        <w:gridCol w:w="992"/>
      </w:tblGrid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Вид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р.д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./ Классы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Аудирование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62%</w:t>
            </w:r>
          </w:p>
        </w:tc>
      </w:tr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Монол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ечь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77%</w:t>
            </w:r>
          </w:p>
        </w:tc>
      </w:tr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Чтение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66%</w:t>
            </w:r>
          </w:p>
        </w:tc>
      </w:tr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Диалог</w:t>
            </w:r>
            <w:proofErr w:type="gramStart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ечь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Письмо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79%</w:t>
            </w:r>
          </w:p>
        </w:tc>
      </w:tr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74%</w:t>
            </w:r>
          </w:p>
        </w:tc>
      </w:tr>
      <w:tr w:rsidR="00D445D0" w:rsidRPr="009B1B2D" w:rsidTr="00745F92">
        <w:trPr>
          <w:trHeight w:val="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Прошлый год (вместе с </w:t>
            </w:r>
            <w:proofErr w:type="spellStart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лекс</w:t>
            </w:r>
            <w:proofErr w:type="spellEnd"/>
            <w:r w:rsidRPr="009B1B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.-грам.)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5D0" w:rsidRPr="009B1B2D" w:rsidRDefault="00D445D0" w:rsidP="00745F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</w:tbl>
    <w:p w:rsidR="00D445D0" w:rsidRPr="009B1B2D" w:rsidRDefault="00D445D0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D48" w:rsidRDefault="006E0D48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D48" w:rsidRDefault="006E0D48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6465" w:rsidRDefault="00D445D0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 этом году лучше всего справились с контрольными работами 3-е классы (качество - 80%), самое низкое качество знаний у 7-х классов (58%). Низкий процент качества у 7-х классов связан с очень низкой мотивацией к обучению, причем это относится не только к английскому языку, но и к другим предметам. Данная проблема поднималась на педсовете. </w:t>
      </w:r>
    </w:p>
    <w:p w:rsidR="009E6465" w:rsidRDefault="009E6465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445D0"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этом году качество обучения в этих классах </w:t>
      </w:r>
      <w:r w:rsidR="00D445D0" w:rsidRPr="009B1B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повысилось</w:t>
      </w:r>
      <w:r w:rsidR="00D445D0"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прошлым годом (58% в этом году и 46% в прошлом), что показывает хорошую динамику и дает возможность улучшить качество обучения данных учеников в следующем году. </w:t>
      </w:r>
    </w:p>
    <w:p w:rsidR="00D445D0" w:rsidRPr="009B1B2D" w:rsidRDefault="009E6465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D445D0"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ыл проведен входной мониторинг в 3-11 классах (54% качества, 83% успеваемости) в начале учебного года. </w:t>
      </w:r>
    </w:p>
    <w:p w:rsidR="00D445D0" w:rsidRPr="009B1B2D" w:rsidRDefault="00D445D0" w:rsidP="00D4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D48" w:rsidRDefault="006E0D48" w:rsidP="009E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D48" w:rsidRDefault="006E0D48" w:rsidP="009E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D48" w:rsidRDefault="006E0D48" w:rsidP="009E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404" w:rsidRPr="009E6465" w:rsidRDefault="00D445D0" w:rsidP="009E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конце учебного года были проведены диагностические итоговые контрольные работы в 4-х, 5-х, 6-х, 7-х ,8-х и 10-х классах по проверке разных видов деятельности: по чтению, </w:t>
      </w:r>
      <w:proofErr w:type="spellStart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аудированию</w:t>
      </w:r>
      <w:proofErr w:type="spellEnd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говорению, письму, лексике и грамматики. Хорошие результаты были достигнуты в разделах «</w:t>
      </w:r>
      <w:proofErr w:type="spellStart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«Чтение», но особое внимание следует обратить на лексико-грамматические задания, так как учащиеся во всех параллелях показали низкие проценты качества знаний.</w:t>
      </w:r>
      <w:proofErr w:type="gramStart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многие очень плохо читают по-английски и по-русски, учащиеся не умеют концентрироваться на задании более 2 минут, постоянно мешают одноклассникам получать знания, перебивают друг друга при ответах. Учащиеся очень плохо выполняют домашние задания, что способствует плохому усвоению знаний, данных на уроках. Низкий процент успеваемости в 7-х классах связан с  переходным возрастом,  и отсутствие усидчивости на уроках, а так же отсутствует чувство ответственности за выполнение домашних заданий. </w:t>
      </w:r>
      <w:r w:rsidRPr="009B1B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Вывод:</w:t>
      </w:r>
      <w:r w:rsidRPr="009B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уделять грамматическим заданиям пристальное внимание, повторить словообразование и времена, систематически выполнять мини-тесты на грамматический материал, проанализировать результаты работ в 7-х и 5-х классах и отрабатывать те задания, в которых учащиеся показали плохие результаты, проводить воспитательные мероприятия в этих классах с целью повышения внутренней моти</w:t>
      </w:r>
      <w:r w:rsidR="009E646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вации к обучению</w:t>
      </w: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классах в качестве входящего и итогового контроля использованы  комплексные контрольные работы. Согласно федеральному государственному образовательному  стандарту, одним из результатов обучения в начальной школе  является способность учеников решать  </w:t>
      </w:r>
      <w:proofErr w:type="spell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рактические и </w:t>
      </w:r>
      <w:proofErr w:type="spell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–познавательные задачи на основе:</w:t>
      </w:r>
    </w:p>
    <w:p w:rsidR="00E57C92" w:rsidRPr="00E57C92" w:rsidRDefault="00E57C92" w:rsidP="00530F35">
      <w:pPr>
        <w:numPr>
          <w:ilvl w:val="0"/>
          <w:numId w:val="5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знаний и представлений о природе, обществе, человеке, знаковых и информационных системах;</w:t>
      </w:r>
    </w:p>
    <w:p w:rsidR="00E57C92" w:rsidRPr="00E57C92" w:rsidRDefault="00E57C92" w:rsidP="00530F35">
      <w:pPr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учебно-познавательной и предметн</w:t>
      </w:r>
      <w:proofErr w:type="gram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  деятельности;</w:t>
      </w:r>
    </w:p>
    <w:p w:rsidR="00E57C92" w:rsidRPr="00E57C92" w:rsidRDefault="00E57C92" w:rsidP="00530F35">
      <w:pPr>
        <w:numPr>
          <w:ilvl w:val="0"/>
          <w:numId w:val="5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коммуникативных и информационных умений </w:t>
      </w:r>
      <w:proofErr w:type="spell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проверочные работы, составленные на  </w:t>
      </w:r>
      <w:proofErr w:type="spell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дают педагогу возможность оценить умения </w:t>
      </w:r>
      <w:proofErr w:type="gram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информацией, а также </w:t>
      </w:r>
    </w:p>
    <w:p w:rsidR="00E57C92" w:rsidRPr="00E57C92" w:rsidRDefault="00E57C92" w:rsidP="00E57C92">
      <w:pPr>
        <w:rPr>
          <w:rFonts w:ascii="Times New Roman" w:hAnsi="Times New Roman" w:cs="Times New Roman"/>
          <w:b/>
          <w:sz w:val="28"/>
          <w:szCs w:val="28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универсальных учебных действий младших школьников. </w:t>
      </w: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C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646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57C92">
        <w:rPr>
          <w:rFonts w:ascii="Times New Roman" w:hAnsi="Times New Roman" w:cs="Times New Roman"/>
          <w:b/>
          <w:sz w:val="28"/>
          <w:szCs w:val="28"/>
        </w:rPr>
        <w:t xml:space="preserve">  Результаты итоговой диагностики 1-х классов </w:t>
      </w: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70"/>
        <w:tblW w:w="0" w:type="auto"/>
        <w:tblLook w:val="04A0" w:firstRow="1" w:lastRow="0" w:firstColumn="1" w:lastColumn="0" w:noHBand="0" w:noVBand="1"/>
      </w:tblPr>
      <w:tblGrid>
        <w:gridCol w:w="2611"/>
        <w:gridCol w:w="1864"/>
        <w:gridCol w:w="1865"/>
        <w:gridCol w:w="1865"/>
        <w:gridCol w:w="1866"/>
        <w:gridCol w:w="1865"/>
        <w:gridCol w:w="1866"/>
      </w:tblGrid>
      <w:tr w:rsidR="00E57C92" w:rsidRPr="00E57C92" w:rsidTr="00745F92">
        <w:trPr>
          <w:trHeight w:val="859"/>
        </w:trPr>
        <w:tc>
          <w:tcPr>
            <w:tcW w:w="2611" w:type="dxa"/>
            <w:vMerge w:val="restart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 xml:space="preserve">Кол-во учащихся в 1 </w:t>
            </w:r>
            <w:proofErr w:type="spellStart"/>
            <w:r w:rsidRPr="00E57C92">
              <w:rPr>
                <w:sz w:val="28"/>
                <w:szCs w:val="28"/>
              </w:rPr>
              <w:t>кл</w:t>
            </w:r>
            <w:proofErr w:type="spellEnd"/>
            <w:r w:rsidRPr="00E57C92">
              <w:rPr>
                <w:sz w:val="28"/>
                <w:szCs w:val="28"/>
              </w:rPr>
              <w:t>. -75 ч.</w:t>
            </w:r>
          </w:p>
          <w:p w:rsidR="00E57C92" w:rsidRPr="00E57C92" w:rsidRDefault="00E57C92" w:rsidP="00E57C92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gridSpan w:val="2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5 – 9  баллов – освоил базовый уровень</w:t>
            </w:r>
          </w:p>
        </w:tc>
        <w:tc>
          <w:tcPr>
            <w:tcW w:w="3731" w:type="dxa"/>
            <w:gridSpan w:val="2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10 – 15 баллов – освоил базовый и повышенный уровни</w:t>
            </w:r>
          </w:p>
        </w:tc>
        <w:tc>
          <w:tcPr>
            <w:tcW w:w="3731" w:type="dxa"/>
            <w:gridSpan w:val="2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Менее 5 баллов – не освоил базовый уровень</w:t>
            </w:r>
          </w:p>
        </w:tc>
      </w:tr>
      <w:tr w:rsidR="00E57C92" w:rsidRPr="00E57C92" w:rsidTr="00745F92">
        <w:trPr>
          <w:trHeight w:val="253"/>
        </w:trPr>
        <w:tc>
          <w:tcPr>
            <w:tcW w:w="2611" w:type="dxa"/>
            <w:vMerge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чел.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чел.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чел.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%</w:t>
            </w:r>
          </w:p>
        </w:tc>
      </w:tr>
      <w:tr w:rsidR="00E57C92" w:rsidRPr="00E57C92" w:rsidTr="00745F92">
        <w:trPr>
          <w:trHeight w:val="439"/>
        </w:trPr>
        <w:tc>
          <w:tcPr>
            <w:tcW w:w="2611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 xml:space="preserve">1 « А» - 25 чел.          </w:t>
            </w:r>
          </w:p>
        </w:tc>
        <w:tc>
          <w:tcPr>
            <w:tcW w:w="1864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7</w:t>
            </w:r>
            <w:r w:rsidRPr="00E57C92">
              <w:rPr>
                <w:sz w:val="28"/>
                <w:szCs w:val="28"/>
              </w:rPr>
              <w:tab/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28%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72%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</w:p>
        </w:tc>
      </w:tr>
      <w:tr w:rsidR="00E57C92" w:rsidRPr="00E57C92" w:rsidTr="00745F92">
        <w:trPr>
          <w:trHeight w:val="422"/>
        </w:trPr>
        <w:tc>
          <w:tcPr>
            <w:tcW w:w="2611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1 «Б» - 24 чел.</w:t>
            </w:r>
          </w:p>
        </w:tc>
        <w:tc>
          <w:tcPr>
            <w:tcW w:w="1864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11</w:t>
            </w:r>
            <w:r w:rsidRPr="00E57C92">
              <w:rPr>
                <w:sz w:val="28"/>
                <w:szCs w:val="28"/>
              </w:rPr>
              <w:tab/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46%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13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54%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</w:p>
        </w:tc>
      </w:tr>
      <w:tr w:rsidR="00E57C92" w:rsidRPr="00E57C92" w:rsidTr="00745F92">
        <w:trPr>
          <w:trHeight w:val="422"/>
        </w:trPr>
        <w:tc>
          <w:tcPr>
            <w:tcW w:w="2611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1 «В» - 25 чел.</w:t>
            </w:r>
          </w:p>
        </w:tc>
        <w:tc>
          <w:tcPr>
            <w:tcW w:w="1864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13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52%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7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28%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20%</w:t>
            </w:r>
          </w:p>
        </w:tc>
      </w:tr>
      <w:tr w:rsidR="00E57C92" w:rsidRPr="00E57C92" w:rsidTr="00745F92">
        <w:trPr>
          <w:trHeight w:val="439"/>
        </w:trPr>
        <w:tc>
          <w:tcPr>
            <w:tcW w:w="2611" w:type="dxa"/>
            <w:shd w:val="clear" w:color="auto" w:fill="FFFF00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Кол-во уч-ся,</w:t>
            </w:r>
          </w:p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охваченных</w:t>
            </w:r>
          </w:p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диагностикой- 74 ч.</w:t>
            </w:r>
          </w:p>
        </w:tc>
        <w:tc>
          <w:tcPr>
            <w:tcW w:w="1864" w:type="dxa"/>
            <w:shd w:val="clear" w:color="auto" w:fill="FFFF00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31</w:t>
            </w:r>
          </w:p>
        </w:tc>
        <w:tc>
          <w:tcPr>
            <w:tcW w:w="1865" w:type="dxa"/>
            <w:shd w:val="clear" w:color="auto" w:fill="FFFF00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42%</w:t>
            </w:r>
          </w:p>
        </w:tc>
        <w:tc>
          <w:tcPr>
            <w:tcW w:w="1865" w:type="dxa"/>
            <w:shd w:val="clear" w:color="auto" w:fill="FFFF00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38</w:t>
            </w:r>
          </w:p>
        </w:tc>
        <w:tc>
          <w:tcPr>
            <w:tcW w:w="1865" w:type="dxa"/>
            <w:shd w:val="clear" w:color="auto" w:fill="FFFF00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52%</w:t>
            </w:r>
          </w:p>
        </w:tc>
        <w:tc>
          <w:tcPr>
            <w:tcW w:w="1865" w:type="dxa"/>
            <w:shd w:val="clear" w:color="auto" w:fill="FFFF00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5</w:t>
            </w:r>
          </w:p>
        </w:tc>
        <w:tc>
          <w:tcPr>
            <w:tcW w:w="1865" w:type="dxa"/>
            <w:shd w:val="clear" w:color="auto" w:fill="FFFF00"/>
          </w:tcPr>
          <w:p w:rsidR="00E57C92" w:rsidRPr="00E57C92" w:rsidRDefault="00E57C92" w:rsidP="00E57C92">
            <w:pPr>
              <w:rPr>
                <w:sz w:val="28"/>
                <w:szCs w:val="28"/>
              </w:rPr>
            </w:pPr>
            <w:r w:rsidRPr="00E57C92">
              <w:rPr>
                <w:sz w:val="28"/>
                <w:szCs w:val="28"/>
              </w:rPr>
              <w:t>6,8%</w:t>
            </w:r>
          </w:p>
        </w:tc>
      </w:tr>
    </w:tbl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57C92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E57C92">
        <w:rPr>
          <w:rFonts w:ascii="Times New Roman" w:hAnsi="Times New Roman" w:cs="Times New Roman"/>
          <w:sz w:val="24"/>
          <w:szCs w:val="24"/>
          <w:lang w:eastAsia="ru-RU"/>
        </w:rPr>
        <w:instrText xml:space="preserve"> LINK Excel.Sheet.8 "F:\\план работы завуча\\отчеты_бланки\\анализ диагностики итоговой работы в 1 классах.xls" Лист1!R5C1:R9C15 \a \f 4 \h  \* MERGEFORMAT </w:instrText>
      </w:r>
      <w:r w:rsidRPr="00E57C92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pPr w:leftFromText="180" w:rightFromText="180" w:vertAnchor="text" w:tblpY="1"/>
        <w:tblOverlap w:val="never"/>
        <w:tblW w:w="13777" w:type="dxa"/>
        <w:tblInd w:w="108" w:type="dxa"/>
        <w:tblLook w:val="04A0" w:firstRow="1" w:lastRow="0" w:firstColumn="1" w:lastColumn="0" w:noHBand="0" w:noVBand="1"/>
      </w:tblPr>
      <w:tblGrid>
        <w:gridCol w:w="1435"/>
        <w:gridCol w:w="1509"/>
        <w:gridCol w:w="1464"/>
        <w:gridCol w:w="1318"/>
        <w:gridCol w:w="1266"/>
        <w:gridCol w:w="1094"/>
        <w:gridCol w:w="1400"/>
        <w:gridCol w:w="1270"/>
        <w:gridCol w:w="830"/>
        <w:gridCol w:w="793"/>
        <w:gridCol w:w="675"/>
        <w:gridCol w:w="723"/>
      </w:tblGrid>
      <w:tr w:rsidR="00E57C92" w:rsidRPr="00E57C92" w:rsidTr="00745F92">
        <w:trPr>
          <w:trHeight w:val="39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"высок"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"базов"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"ниже базы"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 xml:space="preserve"> % успеваемости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 xml:space="preserve"> % качества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КУ</w:t>
            </w:r>
          </w:p>
        </w:tc>
      </w:tr>
      <w:tr w:rsidR="00E57C92" w:rsidRPr="00E57C92" w:rsidTr="00745F92">
        <w:trPr>
          <w:trHeight w:val="396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без н/а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без н/а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C92" w:rsidRPr="00E57C92" w:rsidTr="00745F92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русск. </w:t>
            </w:r>
            <w:proofErr w:type="spellStart"/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A958FD" w:rsidP="00E5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sz w:val="20"/>
                <w:szCs w:val="20"/>
              </w:rPr>
              <w:t>4,72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sz w:val="20"/>
                <w:szCs w:val="20"/>
              </w:rPr>
              <w:t>0,94</w:t>
            </w:r>
          </w:p>
        </w:tc>
      </w:tr>
      <w:tr w:rsidR="00E57C92" w:rsidRPr="00E57C92" w:rsidTr="00745F92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 xml:space="preserve">русск. </w:t>
            </w:r>
            <w:proofErr w:type="spellStart"/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A958FD" w:rsidP="00E57C92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sz w:val="20"/>
                <w:szCs w:val="20"/>
              </w:rPr>
              <w:t>4,54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sz w:val="20"/>
                <w:szCs w:val="20"/>
              </w:rPr>
              <w:t>0,91</w:t>
            </w:r>
          </w:p>
        </w:tc>
      </w:tr>
      <w:tr w:rsidR="00E57C92" w:rsidRPr="00E57C92" w:rsidTr="00745F92">
        <w:trPr>
          <w:trHeight w:val="607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t xml:space="preserve">русск. </w:t>
            </w:r>
            <w:proofErr w:type="spellStart"/>
            <w:r w:rsidRPr="00E57C92"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t>Яз</w:t>
            </w:r>
            <w:proofErr w:type="spellEnd"/>
            <w:r w:rsidRPr="00E57C92"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E57C92"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A958FD" w:rsidP="00E57C92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sz w:val="20"/>
                <w:szCs w:val="20"/>
              </w:rPr>
              <w:t>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E57C92">
              <w:rPr>
                <w:rFonts w:ascii="Calibri" w:hAnsi="Calibri" w:cs="Arial CYR"/>
                <w:sz w:val="20"/>
                <w:szCs w:val="20"/>
              </w:rPr>
              <w:t>0,78</w:t>
            </w:r>
          </w:p>
        </w:tc>
      </w:tr>
    </w:tbl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57C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7DF92" wp14:editId="0DC8AD53">
            <wp:extent cx="8763000" cy="3771900"/>
            <wp:effectExtent l="0" t="0" r="0" b="0"/>
            <wp:docPr id="106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Сравнительный анализ результатов диагностик в 1 –х</w:t>
      </w:r>
      <w:r w:rsidR="00C32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классах на начало и конец 2019/20 </w:t>
      </w: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учебного года.</w:t>
      </w:r>
    </w:p>
    <w:tbl>
      <w:tblPr>
        <w:tblpPr w:leftFromText="180" w:rightFromText="180" w:vertAnchor="text" w:horzAnchor="margin" w:tblpXSpec="center" w:tblpY="304"/>
        <w:tblW w:w="149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2907"/>
        <w:gridCol w:w="3449"/>
        <w:gridCol w:w="1254"/>
        <w:gridCol w:w="1620"/>
        <w:gridCol w:w="1175"/>
        <w:gridCol w:w="1949"/>
        <w:gridCol w:w="1076"/>
      </w:tblGrid>
      <w:tr w:rsidR="00E57C92" w:rsidRPr="00E57C92" w:rsidTr="00745F92">
        <w:trPr>
          <w:trHeight w:val="69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Кл</w:t>
            </w:r>
            <w:proofErr w:type="gramStart"/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.р</w:t>
            </w:r>
            <w:proofErr w:type="gramEnd"/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уководитель</w:t>
            </w:r>
            <w:proofErr w:type="spellEnd"/>
          </w:p>
        </w:tc>
        <w:tc>
          <w:tcPr>
            <w:tcW w:w="4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Высокий уровень готовности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Средний уровень готовности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Низкий уровень готовности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AC090"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E57C92" w:rsidRPr="00E57C92" w:rsidTr="00745F92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На начало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На конец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На начало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На конец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На начало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70C0"/>
                <w:kern w:val="24"/>
                <w:sz w:val="32"/>
                <w:szCs w:val="32"/>
                <w:lang w:eastAsia="ru-RU"/>
              </w:rPr>
              <w:t>На конец</w:t>
            </w:r>
          </w:p>
        </w:tc>
      </w:tr>
      <w:tr w:rsidR="00E57C92" w:rsidRPr="00E57C92" w:rsidTr="00745F92">
        <w:trPr>
          <w:trHeight w:val="87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color w:val="00B050"/>
                <w:kern w:val="24"/>
                <w:sz w:val="32"/>
                <w:szCs w:val="32"/>
                <w:lang w:eastAsia="ru-RU"/>
              </w:rPr>
              <w:lastRenderedPageBreak/>
              <w:t>1а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A958FD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B050"/>
                <w:kern w:val="24"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14-  53, 8 %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C92" w:rsidRPr="00E57C92" w:rsidRDefault="00E57C92" w:rsidP="00E57C92">
            <w:pPr>
              <w:shd w:val="clear" w:color="auto" w:fill="FFFFFF"/>
              <w:tabs>
                <w:tab w:val="left" w:pos="370"/>
              </w:tabs>
              <w:spacing w:before="115" w:line="274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-72%</w:t>
            </w:r>
          </w:p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8 -30, 8</w:t>
            </w: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C92" w:rsidRPr="00E57C92" w:rsidRDefault="00E57C92" w:rsidP="00E57C92">
            <w:pPr>
              <w:shd w:val="clear" w:color="auto" w:fill="FFFFFF"/>
              <w:tabs>
                <w:tab w:val="left" w:pos="370"/>
              </w:tabs>
              <w:spacing w:before="115" w:line="274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</w:t>
            </w: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28%</w:t>
            </w:r>
          </w:p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4  -15, 4</w:t>
            </w: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0</w:t>
            </w:r>
          </w:p>
        </w:tc>
      </w:tr>
      <w:tr w:rsidR="00E57C92" w:rsidRPr="00E57C92" w:rsidTr="00745F92">
        <w:trPr>
          <w:trHeight w:val="83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color w:val="00B050"/>
                <w:kern w:val="24"/>
                <w:sz w:val="32"/>
                <w:szCs w:val="32"/>
                <w:lang w:eastAsia="ru-RU"/>
              </w:rPr>
              <w:t>1б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A958FD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B05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8-33,3%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C92" w:rsidRPr="00E57C92" w:rsidRDefault="00E57C92" w:rsidP="00E57C92">
            <w:pPr>
              <w:shd w:val="clear" w:color="auto" w:fill="FFFFFF"/>
              <w:tabs>
                <w:tab w:val="left" w:pos="370"/>
              </w:tabs>
              <w:spacing w:before="115" w:line="274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- 54%</w:t>
            </w:r>
          </w:p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12- 50,0%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C92" w:rsidRPr="00E57C92" w:rsidRDefault="00E57C92" w:rsidP="00E57C92">
            <w:pPr>
              <w:shd w:val="clear" w:color="auto" w:fill="FFFFFF"/>
              <w:tabs>
                <w:tab w:val="left" w:pos="370"/>
              </w:tabs>
              <w:spacing w:before="115" w:line="274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Pr="00E57C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- 46%</w:t>
            </w:r>
          </w:p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4 -16, 7%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C92" w:rsidRPr="00E57C92" w:rsidRDefault="00E57C92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0</w:t>
            </w:r>
          </w:p>
        </w:tc>
      </w:tr>
      <w:tr w:rsidR="00E57C92" w:rsidRPr="00E57C92" w:rsidTr="00745F92">
        <w:trPr>
          <w:trHeight w:val="83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Всего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C3240C" w:rsidP="00E57C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62</w:t>
            </w:r>
            <w:r w:rsidR="00E57C92" w:rsidRPr="00E57C9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уч.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27- 36. 5 </w:t>
            </w: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E57C92" w:rsidRPr="00E57C92" w:rsidRDefault="00E57C92" w:rsidP="00E57C9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31-42%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30 – 40, 5</w:t>
            </w: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E57C92" w:rsidRPr="00E57C92" w:rsidRDefault="00E57C92" w:rsidP="00E57C9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38-52%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17 -23 </w:t>
            </w:r>
            <w:r w:rsidRPr="00E57C9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5-6,8%</w:t>
            </w:r>
          </w:p>
        </w:tc>
      </w:tr>
    </w:tbl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6465" w:rsidRDefault="009E6465" w:rsidP="00E57C92">
      <w:pPr>
        <w:shd w:val="clear" w:color="auto" w:fill="FFFFFF"/>
        <w:tabs>
          <w:tab w:val="left" w:pos="370"/>
        </w:tabs>
        <w:spacing w:before="1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педагогической диагностики свидетельствуют, что 94% первоклассников овладели программными знаниями, умениями и навыками. Уровень адаптации повысился</w:t>
      </w:r>
      <w:proofErr w:type="gramStart"/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 младших школьников сформирован устойчивый познавательный интерес, </w:t>
      </w:r>
      <w:r w:rsidR="00C32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7 %  первоклассников  </w:t>
      </w: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требуют особого внимания, т.к. у них низкий уровень памяти и внимания,  не сформирована речь.                      </w:t>
      </w: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Анализируя коммуникативно-социальный компонент процесса адаптации, можно сказать, что в 1-х классах благополучная атмосфера взаимоотношений. Дети чувствуют себя членами коллектива, выполняют приемлемые для себя роли в соответствии с занимаемым статусом в группе сверстников. Результаты контроля процесса адаптации учащихся 1-х  классов к школе  показали позитивную динамику сокращения адаптационного периода первоклассников, быстрое включение их в интенсивный процесс обучения, чему немало способствует включение в практику работы новых технологий обучения. Первоклассники положительно относятся к школе. Ее посещение не вызывает отрицательных переживаний, понимают учебный материал, усваивают основное содержание учебных программ, самостоятельно решают типовые задачи; сосредоточены и внимательны при выполнении заданий, поручений, указаний взрослого, общественные поручения выполняют добросовестно; дружат со многими одноклассниками.</w:t>
      </w: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 целью выяснить уровень овладения учащимися основными знаниями и умениями по программе к концу учебного года,  а также  </w:t>
      </w:r>
      <w:proofErr w:type="spellStart"/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некоторых </w:t>
      </w:r>
      <w:proofErr w:type="spellStart"/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общеучебных</w:t>
      </w:r>
      <w:proofErr w:type="spellEnd"/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- правильное восприятие учебной задачи, контроль и </w:t>
      </w: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корректировка собственных действий по ходу выполнения задания, были проведены диагностические работы среди обучающихся 2- 4 – х классов по русскому языку, математике.</w:t>
      </w:r>
    </w:p>
    <w:p w:rsid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240C" w:rsidRDefault="00C3240C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240C" w:rsidRDefault="00C3240C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240C" w:rsidRDefault="00C3240C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240C" w:rsidRPr="00E57C92" w:rsidRDefault="00C3240C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b/>
          <w:spacing w:val="-5"/>
          <w:sz w:val="28"/>
          <w:szCs w:val="24"/>
        </w:rPr>
      </w:pPr>
      <w:r w:rsidRPr="00E57C92">
        <w:rPr>
          <w:rFonts w:ascii="Times New Roman" w:hAnsi="Times New Roman" w:cs="Times New Roman"/>
          <w:b/>
          <w:spacing w:val="-5"/>
          <w:sz w:val="28"/>
          <w:szCs w:val="24"/>
        </w:rPr>
        <w:t>Русский язык</w:t>
      </w: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b/>
          <w:spacing w:val="-5"/>
          <w:sz w:val="28"/>
          <w:szCs w:val="24"/>
        </w:rPr>
      </w:pPr>
    </w:p>
    <w:tbl>
      <w:tblPr>
        <w:tblW w:w="13108" w:type="dxa"/>
        <w:tblInd w:w="93" w:type="dxa"/>
        <w:tblLook w:val="04A0" w:firstRow="1" w:lastRow="0" w:firstColumn="1" w:lastColumn="0" w:noHBand="0" w:noVBand="1"/>
      </w:tblPr>
      <w:tblGrid>
        <w:gridCol w:w="924"/>
        <w:gridCol w:w="1210"/>
        <w:gridCol w:w="1771"/>
        <w:gridCol w:w="567"/>
        <w:gridCol w:w="567"/>
        <w:gridCol w:w="567"/>
        <w:gridCol w:w="567"/>
        <w:gridCol w:w="587"/>
        <w:gridCol w:w="1126"/>
        <w:gridCol w:w="1044"/>
        <w:gridCol w:w="1045"/>
        <w:gridCol w:w="1044"/>
        <w:gridCol w:w="1045"/>
        <w:gridCol w:w="1044"/>
      </w:tblGrid>
      <w:tr w:rsidR="00E57C92" w:rsidRPr="00E57C92" w:rsidTr="00745F92">
        <w:trPr>
          <w:trHeight w:val="105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 % успеваемости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 % качества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КУ</w:t>
            </w:r>
          </w:p>
        </w:tc>
      </w:tr>
      <w:tr w:rsidR="00E57C92" w:rsidRPr="00E57C92" w:rsidTr="00745F92">
        <w:trPr>
          <w:trHeight w:val="48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7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без н/а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без н/а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7C92" w:rsidRPr="00E57C92" w:rsidTr="00745F92">
        <w:trPr>
          <w:trHeight w:val="38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2 "А"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0,77</w:t>
            </w:r>
          </w:p>
        </w:tc>
      </w:tr>
      <w:tr w:rsidR="00E57C92" w:rsidRPr="00E57C92" w:rsidTr="00745F92">
        <w:trPr>
          <w:trHeight w:val="38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2"Б"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0,81</w:t>
            </w:r>
          </w:p>
        </w:tc>
      </w:tr>
      <w:tr w:rsidR="00E57C92" w:rsidRPr="00E57C92" w:rsidTr="00745F92">
        <w:trPr>
          <w:trHeight w:val="38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 "В"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0,75</w:t>
            </w:r>
          </w:p>
        </w:tc>
      </w:tr>
      <w:tr w:rsidR="00E57C92" w:rsidRPr="00E57C92" w:rsidTr="00745F92">
        <w:trPr>
          <w:trHeight w:val="38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0,78</w:t>
            </w:r>
          </w:p>
        </w:tc>
      </w:tr>
      <w:tr w:rsidR="00E57C92" w:rsidRPr="00E57C92" w:rsidTr="00745F92">
        <w:trPr>
          <w:trHeight w:val="50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7C92" w:rsidRPr="00E57C92" w:rsidTr="00745F92">
        <w:trPr>
          <w:trHeight w:val="38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3"А"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0,73</w:t>
            </w:r>
          </w:p>
        </w:tc>
      </w:tr>
      <w:tr w:rsidR="00E57C92" w:rsidRPr="00E57C92" w:rsidTr="00745F92">
        <w:trPr>
          <w:trHeight w:val="38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 "Б"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0,68</w:t>
            </w:r>
          </w:p>
        </w:tc>
      </w:tr>
      <w:tr w:rsidR="00E57C92" w:rsidRPr="00E57C92" w:rsidTr="00745F92">
        <w:trPr>
          <w:trHeight w:val="38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</w:tr>
      <w:tr w:rsidR="00E57C92" w:rsidRPr="00E57C92" w:rsidTr="00745F92">
        <w:trPr>
          <w:trHeight w:val="50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7C92" w:rsidRPr="00E57C92" w:rsidTr="00745F92">
        <w:trPr>
          <w:trHeight w:val="50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 "А"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</w:tr>
      <w:tr w:rsidR="00E57C92" w:rsidRPr="00E57C92" w:rsidTr="00745F92">
        <w:trPr>
          <w:trHeight w:val="50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 "Б"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</w:tr>
      <w:tr w:rsidR="00E57C92" w:rsidRPr="00E57C92" w:rsidTr="00745F92">
        <w:trPr>
          <w:trHeight w:val="50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C92" w:rsidRPr="00E57C92" w:rsidRDefault="00E57C92" w:rsidP="00E57C92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0,74</w:t>
            </w:r>
          </w:p>
        </w:tc>
      </w:tr>
    </w:tbl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C3240C" w:rsidRDefault="00C3240C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C3240C" w:rsidRPr="00E57C92" w:rsidRDefault="00C3240C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4"/>
          <w:szCs w:val="24"/>
        </w:rPr>
      </w:pP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анализе  контрольных работ по русскому языку </w:t>
      </w: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 2-х классах </w:t>
      </w: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выявлено</w:t>
      </w:r>
      <w:proofErr w:type="gramStart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Были допущены ошибки</w:t>
      </w:r>
      <w:proofErr w:type="gramStart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57C92" w:rsidRPr="00E57C92" w:rsidRDefault="00E57C92" w:rsidP="00530F3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написание проверяемых безударных гласных –25 чел.</w:t>
      </w:r>
    </w:p>
    <w:p w:rsidR="00E57C92" w:rsidRPr="00E57C92" w:rsidRDefault="00E57C92" w:rsidP="00530F3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ошибки на пропуск, замену, искажение – 12 чел.</w:t>
      </w:r>
    </w:p>
    <w:p w:rsidR="00E57C92" w:rsidRPr="00E57C92" w:rsidRDefault="00E57C92" w:rsidP="00530F3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правописание сочетаний </w:t>
      </w:r>
      <w:proofErr w:type="spellStart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жи</w:t>
      </w:r>
      <w:proofErr w:type="spellEnd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-ши, </w:t>
      </w:r>
      <w:proofErr w:type="spellStart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ча</w:t>
      </w:r>
      <w:proofErr w:type="spellEnd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-ща, чу-</w:t>
      </w:r>
      <w:proofErr w:type="spellStart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щу</w:t>
      </w:r>
      <w:proofErr w:type="gramStart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,ч</w:t>
      </w:r>
      <w:proofErr w:type="gramEnd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spellEnd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чн</w:t>
      </w:r>
      <w:proofErr w:type="spellEnd"/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7чел.</w:t>
      </w:r>
    </w:p>
    <w:p w:rsidR="00E57C92" w:rsidRPr="00E57C92" w:rsidRDefault="00E57C92" w:rsidP="00530F3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написание заглавной буквы – 5 чел.</w:t>
      </w:r>
    </w:p>
    <w:p w:rsidR="00E57C92" w:rsidRPr="00E57C92" w:rsidRDefault="00E57C92" w:rsidP="00530F3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написание слов с разделительным мягким знаком –14 чел.</w:t>
      </w:r>
    </w:p>
    <w:p w:rsidR="00E57C92" w:rsidRPr="00E57C92" w:rsidRDefault="00E57C92" w:rsidP="00530F3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мягкий знак в середине и конце слова – 10 чел.</w:t>
      </w: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C92" w:rsidRPr="00E57C92" w:rsidRDefault="00E57C92" w:rsidP="00E57C92">
      <w:pPr>
        <w:contextualSpacing/>
        <w:rPr>
          <w:rFonts w:ascii="Times New Roman" w:hAnsi="Times New Roman" w:cs="Times New Roman"/>
          <w:sz w:val="28"/>
          <w:szCs w:val="28"/>
        </w:rPr>
      </w:pPr>
      <w:r w:rsidRPr="00E57C92">
        <w:rPr>
          <w:rFonts w:ascii="Times New Roman" w:hAnsi="Times New Roman" w:cs="Times New Roman"/>
          <w:sz w:val="28"/>
          <w:szCs w:val="28"/>
        </w:rPr>
        <w:t xml:space="preserve">  Анализ работ 2-х классов:</w:t>
      </w:r>
    </w:p>
    <w:p w:rsidR="00E57C92" w:rsidRPr="00E57C92" w:rsidRDefault="00E57C92" w:rsidP="00530F35">
      <w:pPr>
        <w:numPr>
          <w:ilvl w:val="0"/>
          <w:numId w:val="6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57C92">
        <w:rPr>
          <w:rFonts w:ascii="Times New Roman" w:hAnsi="Times New Roman" w:cs="Times New Roman"/>
          <w:sz w:val="28"/>
          <w:szCs w:val="28"/>
        </w:rPr>
        <w:t>максимальную оценку получили 30 уч.</w:t>
      </w:r>
    </w:p>
    <w:p w:rsidR="00E57C92" w:rsidRPr="00E57C92" w:rsidRDefault="00E57C92" w:rsidP="00530F35">
      <w:pPr>
        <w:numPr>
          <w:ilvl w:val="0"/>
          <w:numId w:val="6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57C92">
        <w:rPr>
          <w:rFonts w:ascii="Times New Roman" w:hAnsi="Times New Roman" w:cs="Times New Roman"/>
          <w:sz w:val="28"/>
          <w:szCs w:val="28"/>
        </w:rPr>
        <w:t>21 уч. справились с 80% объемом работы;</w:t>
      </w:r>
    </w:p>
    <w:p w:rsidR="00E57C92" w:rsidRPr="009E6465" w:rsidRDefault="00E57C92" w:rsidP="009E6465">
      <w:pPr>
        <w:rPr>
          <w:rFonts w:ascii="Times New Roman" w:hAnsi="Times New Roman" w:cs="Times New Roman"/>
          <w:sz w:val="28"/>
          <w:szCs w:val="28"/>
        </w:rPr>
      </w:pPr>
      <w:r w:rsidRPr="00E57C92">
        <w:rPr>
          <w:rFonts w:ascii="Times New Roman" w:hAnsi="Times New Roman" w:cs="Times New Roman"/>
          <w:sz w:val="28"/>
          <w:szCs w:val="28"/>
        </w:rPr>
        <w:t xml:space="preserve">       Полученные результаты свидетельствуют, что учителя уделяют основное внимание всем вынесенным на проверку базовым умениям и добиваются их освоения подавляющим большинством учащихся. Особое беспокойство вызывает тот факт, что слабоуспевающие дети(6  уч.) не овладели необходимыми  умениями для последующего успешного обучения: передача основной мысли абзаца, дифференцирование звуков и букв, мягких и твердых согласных, соотнесения вопроса зад</w:t>
      </w:r>
      <w:r w:rsidR="009E6465">
        <w:rPr>
          <w:rFonts w:ascii="Times New Roman" w:hAnsi="Times New Roman" w:cs="Times New Roman"/>
          <w:sz w:val="28"/>
          <w:szCs w:val="28"/>
        </w:rPr>
        <w:t>ачи и выражения для ее решения.</w:t>
      </w: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3-х классах</w:t>
      </w:r>
    </w:p>
    <w:p w:rsidR="00E57C92" w:rsidRPr="00E57C92" w:rsidRDefault="00E57C92" w:rsidP="00530F3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безударных гласных в корне – 24чел.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слов – 9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пропуск, замена и вставка букв – 7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парных согласных – 9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предложения –6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 слов – 8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ъ и ь -6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падежные окончания – 11 чел.</w:t>
      </w:r>
    </w:p>
    <w:p w:rsidR="00E57C92" w:rsidRPr="00E57C92" w:rsidRDefault="00E57C92" w:rsidP="00E57C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hAnsi="Times New Roman" w:cs="Times New Roman"/>
          <w:sz w:val="28"/>
          <w:szCs w:val="28"/>
        </w:rPr>
        <w:t xml:space="preserve"> </w:t>
      </w:r>
      <w:r w:rsidRPr="00E57C92">
        <w:rPr>
          <w:rFonts w:ascii="Times New Roman" w:hAnsi="Times New Roman" w:cs="Times New Roman"/>
          <w:b/>
          <w:sz w:val="28"/>
          <w:szCs w:val="28"/>
        </w:rPr>
        <w:t xml:space="preserve">Анализ работ 3-х классов: </w:t>
      </w:r>
      <w:r w:rsidRPr="00E57C92">
        <w:rPr>
          <w:rFonts w:ascii="Times New Roman" w:hAnsi="Times New Roman" w:cs="Times New Roman"/>
          <w:sz w:val="28"/>
          <w:szCs w:val="28"/>
        </w:rPr>
        <w:t xml:space="preserve">максимальную оценку получили 9 </w:t>
      </w:r>
      <w:proofErr w:type="spellStart"/>
      <w:r w:rsidRPr="00E57C9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57C92">
        <w:rPr>
          <w:rFonts w:ascii="Times New Roman" w:hAnsi="Times New Roman" w:cs="Times New Roman"/>
          <w:sz w:val="28"/>
          <w:szCs w:val="28"/>
        </w:rPr>
        <w:t xml:space="preserve">  , 18  </w:t>
      </w:r>
      <w:proofErr w:type="spellStart"/>
      <w:r w:rsidRPr="00E57C92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E57C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7C92">
        <w:rPr>
          <w:rFonts w:ascii="Times New Roman" w:hAnsi="Times New Roman" w:cs="Times New Roman"/>
          <w:sz w:val="28"/>
          <w:szCs w:val="28"/>
        </w:rPr>
        <w:t xml:space="preserve"> справились с работой, допустив одну, две, три ошибки.</w:t>
      </w:r>
    </w:p>
    <w:p w:rsidR="00E57C92" w:rsidRPr="00E57C92" w:rsidRDefault="00E57C92" w:rsidP="00E57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C92">
        <w:rPr>
          <w:rFonts w:ascii="Times New Roman" w:hAnsi="Times New Roman" w:cs="Times New Roman"/>
          <w:sz w:val="28"/>
          <w:szCs w:val="28"/>
        </w:rPr>
        <w:t xml:space="preserve"> Полученные результаты свидетельствуют о том, что учителя уделяют приоритетное внимание базовым умениям и добиваются их освоения большинством учащихся.</w:t>
      </w:r>
    </w:p>
    <w:p w:rsidR="00E57C92" w:rsidRPr="00E57C92" w:rsidRDefault="00E57C92" w:rsidP="00E57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C92">
        <w:rPr>
          <w:rFonts w:ascii="Times New Roman" w:hAnsi="Times New Roman" w:cs="Times New Roman"/>
          <w:b/>
          <w:sz w:val="28"/>
          <w:szCs w:val="28"/>
        </w:rPr>
        <w:t>Рекомендовать учителям 3-х классов</w:t>
      </w:r>
      <w:r w:rsidRPr="00E57C92">
        <w:rPr>
          <w:rFonts w:ascii="Times New Roman" w:hAnsi="Times New Roman" w:cs="Times New Roman"/>
          <w:sz w:val="28"/>
          <w:szCs w:val="28"/>
        </w:rPr>
        <w:t xml:space="preserve"> обратить больше внимание на формирование фонематических умений; проводить с учащимися индивидуальные занятия по устранению пробелов</w:t>
      </w:r>
    </w:p>
    <w:p w:rsidR="00E57C92" w:rsidRPr="00E57C92" w:rsidRDefault="00E57C92" w:rsidP="00E57C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92" w:rsidRPr="00E57C92" w:rsidRDefault="00C3240C" w:rsidP="00E57C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C92" w:rsidRPr="00E57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4-х классах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безударной гласной в </w:t>
      </w:r>
      <w:proofErr w:type="gramStart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согласные в корне – 6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непроизносимые согласные -10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согласная – 6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предлогов – 4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падежные окончания существительных – 10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безударные окончания прилагательных – 6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окончания глаголов – 8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«не» с глаголами – 7 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 – 4чел.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предложения – 9чел.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– 17чел.</w:t>
      </w:r>
    </w:p>
    <w:p w:rsidR="00E57C92" w:rsidRPr="00E57C92" w:rsidRDefault="00E57C92" w:rsidP="00530F3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букв -13 чел.</w:t>
      </w: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8"/>
          <w:szCs w:val="28"/>
        </w:rPr>
      </w:pPr>
    </w:p>
    <w:p w:rsidR="00E57C92" w:rsidRPr="00E57C92" w:rsidRDefault="00E57C92" w:rsidP="00E57C92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8"/>
          <w:szCs w:val="28"/>
        </w:rPr>
      </w:pP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Вывод:   </w:t>
      </w:r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 допущенных учащимися ошибок позволяет выделить следующие причины:</w:t>
      </w: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- отсутствие у части учащихся орфографической зоркости, врожденной грамотности, достаточного уровня </w:t>
      </w:r>
      <w:proofErr w:type="spellStart"/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навыков контроля и самоконтроля.</w:t>
      </w: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непрочное усвоение некоторыми  учащимися теоретических сведений русского языка и недостаточный уровень </w:t>
      </w:r>
      <w:proofErr w:type="spellStart"/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 учащихся умения применять полученные знания на практике.</w:t>
      </w: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- отсутствие во многих случаях систематической работы над ошибками.</w:t>
      </w:r>
    </w:p>
    <w:p w:rsidR="00E57C92" w:rsidRP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57C92" w:rsidRDefault="00E57C92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40C" w:rsidRDefault="00C3240C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40C" w:rsidRDefault="00C3240C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40C" w:rsidRDefault="00C3240C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40C" w:rsidRDefault="00C3240C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40C" w:rsidRDefault="00C3240C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40C" w:rsidRPr="00E57C92" w:rsidRDefault="00C3240C" w:rsidP="00E57C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7C92" w:rsidRPr="00E57C92" w:rsidRDefault="00E57C92" w:rsidP="009E6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7"/>
        <w:tblW w:w="11396" w:type="dxa"/>
        <w:tblLook w:val="04A0" w:firstRow="1" w:lastRow="0" w:firstColumn="1" w:lastColumn="0" w:noHBand="0" w:noVBand="1"/>
      </w:tblPr>
      <w:tblGrid>
        <w:gridCol w:w="803"/>
        <w:gridCol w:w="1052"/>
        <w:gridCol w:w="1540"/>
        <w:gridCol w:w="493"/>
        <w:gridCol w:w="493"/>
        <w:gridCol w:w="493"/>
        <w:gridCol w:w="493"/>
        <w:gridCol w:w="510"/>
        <w:gridCol w:w="979"/>
        <w:gridCol w:w="908"/>
        <w:gridCol w:w="908"/>
        <w:gridCol w:w="908"/>
        <w:gridCol w:w="908"/>
        <w:gridCol w:w="908"/>
      </w:tblGrid>
      <w:tr w:rsidR="009E6465" w:rsidRPr="00E57C92" w:rsidTr="009E6465">
        <w:trPr>
          <w:trHeight w:val="87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 % успеваемости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 % качества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КУ</w:t>
            </w:r>
          </w:p>
        </w:tc>
      </w:tr>
      <w:tr w:rsidR="009E6465" w:rsidRPr="00E57C92" w:rsidTr="009E6465">
        <w:trPr>
          <w:trHeight w:val="40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7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без н/а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без н/а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E6465" w:rsidRPr="00E57C92" w:rsidTr="009E6465">
        <w:trPr>
          <w:trHeight w:val="3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2 "А"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 математика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0,8</w:t>
            </w:r>
          </w:p>
        </w:tc>
      </w:tr>
      <w:tr w:rsidR="009E6465" w:rsidRPr="00E57C92" w:rsidTr="009E6465">
        <w:trPr>
          <w:trHeight w:val="3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2"Б"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0,83</w:t>
            </w:r>
          </w:p>
        </w:tc>
      </w:tr>
      <w:tr w:rsidR="009E6465" w:rsidRPr="00E57C92" w:rsidTr="009E6465">
        <w:trPr>
          <w:trHeight w:val="3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 "В"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0,78</w:t>
            </w:r>
          </w:p>
        </w:tc>
      </w:tr>
      <w:tr w:rsidR="009E6465" w:rsidRPr="00E57C92" w:rsidTr="009E6465">
        <w:trPr>
          <w:trHeight w:val="3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</w:tr>
      <w:tr w:rsidR="009E6465" w:rsidRPr="00E57C92" w:rsidTr="009E6465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</w:tr>
      <w:tr w:rsidR="009E6465" w:rsidRPr="00E57C92" w:rsidTr="009E6465">
        <w:trPr>
          <w:trHeight w:val="3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3"А"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0,73</w:t>
            </w:r>
          </w:p>
        </w:tc>
      </w:tr>
      <w:tr w:rsidR="009E6465" w:rsidRPr="00E57C92" w:rsidTr="009E6465">
        <w:trPr>
          <w:trHeight w:val="3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 "Б"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0,68</w:t>
            </w:r>
          </w:p>
        </w:tc>
      </w:tr>
      <w:tr w:rsidR="009E6465" w:rsidRPr="00E57C92" w:rsidTr="009E6465">
        <w:trPr>
          <w:trHeight w:val="319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#ДЕЛ/0!</w:t>
            </w:r>
          </w:p>
        </w:tc>
      </w:tr>
      <w:tr w:rsidR="009E6465" w:rsidRPr="00E57C92" w:rsidTr="009E6465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</w:tr>
      <w:tr w:rsidR="009E6465" w:rsidRPr="00E57C92" w:rsidTr="009E6465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 "А"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</w:tr>
      <w:tr w:rsidR="009E6465" w:rsidRPr="00E57C92" w:rsidTr="009E6465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 "Б"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0,76</w:t>
            </w:r>
          </w:p>
        </w:tc>
      </w:tr>
      <w:tr w:rsidR="009E6465" w:rsidRPr="00E57C92" w:rsidTr="009E6465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65" w:rsidRPr="00E57C92" w:rsidRDefault="009E6465" w:rsidP="009E646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57C92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</w:tr>
    </w:tbl>
    <w:p w:rsidR="00F471A5" w:rsidRDefault="00F471A5" w:rsidP="00F471A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0D48" w:rsidRDefault="006E0D48" w:rsidP="00F47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71A5" w:rsidRPr="00E57C92" w:rsidRDefault="00F471A5" w:rsidP="00F47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Рекомендации: </w:t>
      </w: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повышения грамотности учащихся первой ступени обучения необходимо: </w:t>
      </w:r>
    </w:p>
    <w:p w:rsidR="00F471A5" w:rsidRDefault="00F471A5" w:rsidP="00F471A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результативность работы по совершенствованию у учащихся навыков чтения и письма;</w:t>
      </w:r>
    </w:p>
    <w:p w:rsidR="00E57C92" w:rsidRPr="00E57C92" w:rsidRDefault="00E57C92" w:rsidP="00F471A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добиваться прочного усвоения учащимися теоретического материала и умения связывать теорию с практикой;</w:t>
      </w:r>
    </w:p>
    <w:p w:rsidR="00F471A5" w:rsidRDefault="00E57C92" w:rsidP="00F471A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систематически осуществлять работу над ошибками, довести до сведения учащихся и родителей алгоритм работы над каждой орфограммой.</w:t>
      </w:r>
    </w:p>
    <w:p w:rsidR="00C3240C" w:rsidRDefault="00C3240C" w:rsidP="00F471A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C92" w:rsidRPr="00F471A5" w:rsidRDefault="00E57C92" w:rsidP="00F471A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C92">
        <w:rPr>
          <w:rFonts w:ascii="Times New Roman" w:hAnsi="Times New Roman" w:cs="Times New Roman"/>
          <w:b/>
          <w:spacing w:val="-5"/>
          <w:sz w:val="28"/>
          <w:szCs w:val="24"/>
        </w:rPr>
        <w:t>Математика</w:t>
      </w:r>
    </w:p>
    <w:p w:rsidR="00E57C92" w:rsidRPr="00E57C92" w:rsidRDefault="00E57C92" w:rsidP="00E57C92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>При анализе</w:t>
      </w:r>
      <w:r w:rsidR="00F471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административных </w:t>
      </w:r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контрольных работ по математике были выявлены следующие ошибки:</w:t>
      </w:r>
    </w:p>
    <w:p w:rsidR="00E57C92" w:rsidRPr="00E57C92" w:rsidRDefault="00E57C92" w:rsidP="00E57C92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57C9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во 2-х классах:</w:t>
      </w:r>
    </w:p>
    <w:p w:rsidR="00E57C92" w:rsidRPr="00E57C92" w:rsidRDefault="00E57C92" w:rsidP="00530F35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решения задачи –9 чел.,</w:t>
      </w:r>
    </w:p>
    <w:p w:rsidR="00E57C92" w:rsidRPr="00E57C92" w:rsidRDefault="00E57C92" w:rsidP="00530F35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примеров</w:t>
      </w:r>
      <w:proofErr w:type="gramStart"/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E57C92" w:rsidRPr="00E57C92" w:rsidRDefault="00E57C92" w:rsidP="00E57C92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сложение – 16 чел.</w:t>
      </w:r>
    </w:p>
    <w:p w:rsidR="00E57C92" w:rsidRPr="00E57C92" w:rsidRDefault="00E57C92" w:rsidP="00E57C92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вычитание – 12 чел.</w:t>
      </w:r>
    </w:p>
    <w:p w:rsidR="00E57C92" w:rsidRPr="00E57C92" w:rsidRDefault="00E57C92" w:rsidP="00E57C92">
      <w:pPr>
        <w:spacing w:after="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>умножение – 11чел.</w:t>
      </w:r>
    </w:p>
    <w:p w:rsidR="00E57C92" w:rsidRPr="00E57C92" w:rsidRDefault="00E57C92" w:rsidP="00530F35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сравнение величин – 15 чел.</w:t>
      </w:r>
    </w:p>
    <w:p w:rsidR="00E57C92" w:rsidRPr="00E57C92" w:rsidRDefault="00E57C92" w:rsidP="00530F35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периметра и площади – 13 чел.</w:t>
      </w:r>
    </w:p>
    <w:p w:rsidR="00E57C92" w:rsidRPr="00E57C92" w:rsidRDefault="00E57C92" w:rsidP="00530F35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уравнений – 17 чел.</w:t>
      </w:r>
    </w:p>
    <w:p w:rsidR="00E57C92" w:rsidRPr="00E57C92" w:rsidRDefault="00E57C92" w:rsidP="00E57C92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7C92" w:rsidRPr="00E57C92" w:rsidRDefault="00E57C92" w:rsidP="00E57C92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57C9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3-х классах:</w:t>
      </w:r>
    </w:p>
    <w:p w:rsidR="00E57C92" w:rsidRPr="00E57C92" w:rsidRDefault="00E57C92" w:rsidP="00530F35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ходе решения задачи – 10 чел.</w:t>
      </w:r>
    </w:p>
    <w:p w:rsidR="00E57C92" w:rsidRPr="00E57C92" w:rsidRDefault="00E57C92" w:rsidP="00530F35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в  вычислениях в столбик – 14 чел.</w:t>
      </w:r>
    </w:p>
    <w:p w:rsidR="00E57C92" w:rsidRPr="00E57C92" w:rsidRDefault="00E57C92" w:rsidP="00530F35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сравнение величин – 15 чел.</w:t>
      </w:r>
    </w:p>
    <w:p w:rsidR="00E57C92" w:rsidRPr="00E57C92" w:rsidRDefault="00E57C92" w:rsidP="00530F35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периметра – 9 чел.</w:t>
      </w:r>
    </w:p>
    <w:p w:rsidR="00E57C92" w:rsidRPr="00E57C92" w:rsidRDefault="00E57C92" w:rsidP="00530F35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площади – 11чел.</w:t>
      </w:r>
    </w:p>
    <w:p w:rsidR="00E57C92" w:rsidRPr="00F471A5" w:rsidRDefault="00E57C92" w:rsidP="00530F35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решении уравнений – 16  чел.</w:t>
      </w:r>
    </w:p>
    <w:p w:rsidR="00E57C92" w:rsidRPr="00E57C92" w:rsidRDefault="00E57C92" w:rsidP="00E57C92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Среди причин, лежащих в основе выявленных в ходе проведения итоговых работ по математике ошибок, можно выделить следующие, наиболее существенные: недостаточный уровень </w:t>
      </w:r>
      <w:proofErr w:type="spellStart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 учащихся умения решать геометрические задачи (нахождение площади, периметра фигуры); недостаточный уровень </w:t>
      </w:r>
      <w:proofErr w:type="spellStart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 </w:t>
      </w:r>
      <w:proofErr w:type="gramStart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>проблемы в табличном делении, решении примеров на порядок действий, решении уравнений, нахождении части от целого числа, преобразовании именованных величин,  недостаточно прочно отработаны приемы работы учащихся с таблицами сложения и вычитания, умножения и деления на этапе доведения навыков до уровня автоматизма, невысокий уровень усвоения учащимися алгоритма вычислений, в записи множителей, при умножении чисел «в столбик», в делении чисел с нулем «в</w:t>
      </w:r>
      <w:proofErr w:type="gramEnd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середине», в определении числа цифр в частном, в действиях с многозначными числами, отсутствие должного контроля со стороны родителей за выполнением учащимися домашнего задания.</w:t>
      </w:r>
    </w:p>
    <w:p w:rsidR="00E57C92" w:rsidRPr="00E57C92" w:rsidRDefault="00E57C92" w:rsidP="00E57C92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Проблема повышения уровня математической подготовки учащихся начальных </w:t>
      </w:r>
      <w:proofErr w:type="gramStart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>классов</w:t>
      </w:r>
      <w:proofErr w:type="gramEnd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как в плане развития, так и в плане формирования вычислительных навыков и умений решать задачи, остается важной для методического объединения и школы в ближайшее время.</w:t>
      </w:r>
    </w:p>
    <w:p w:rsidR="00E57C92" w:rsidRPr="00E57C92" w:rsidRDefault="00E57C92" w:rsidP="00E57C92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57C92" w:rsidRPr="00E57C92" w:rsidRDefault="00E57C92" w:rsidP="00E57C92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Выводы </w:t>
      </w:r>
      <w:proofErr w:type="gramStart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:</w:t>
      </w:r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proofErr w:type="gramEnd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целях повышения уровня математической подготовленности учащихся младших классов необходимо: повысить персональную ответственность каждого учителя за результат работы; совершенствовать навыки решения всех типов задач.</w:t>
      </w:r>
    </w:p>
    <w:p w:rsidR="00E57C92" w:rsidRPr="00E57C92" w:rsidRDefault="00E57C92" w:rsidP="00E57C92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Всем учителям начальных классов необходимо придерживаться следующего плана действий: тщательно отрабатывать с учащимися таблицу сложения чисел в пределах 10; 20, уделяя достаточно внимания формированию соответствующих вычислительных приемов, добиваясь знания таблицы каждым учащимся наизусть; добиваться усвоения состава каждого числа </w:t>
      </w:r>
      <w:r w:rsidRPr="00056C0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первого десятка из двух слагаемых; добиваться усвоения каждым учащимся</w:t>
      </w:r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таблицы сложения однозначных чисел;</w:t>
      </w:r>
      <w:proofErr w:type="gramEnd"/>
      <w:r w:rsidRPr="00E57C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добиваться высокого уровня усвоения соответствующих правил, лежащих в основе вычислительных навыков и приемов сложения и вычитания чисел в пределах 100; добиваться от учащихся обоснования правильности выбора действия при решении простой задачи.</w:t>
      </w:r>
    </w:p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6C09" w:rsidRPr="006E0D48" w:rsidRDefault="00056C09" w:rsidP="006E0D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0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</w:t>
      </w:r>
      <w:proofErr w:type="spellEnd"/>
      <w:r w:rsidRPr="006E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оценки качества работы школы </w:t>
      </w:r>
      <w:proofErr w:type="gramStart"/>
      <w:r w:rsidRPr="006E0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 все сферы деятельности школы с этой целью было</w:t>
      </w:r>
      <w:proofErr w:type="gramEnd"/>
      <w:r w:rsidRPr="006E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 w:rsidRPr="006E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 рамках мониторинга качества предоставляемого школой образования 2 раза в год осуществляется сбор и анализ данных по результатам анкетирования, опроса и/или интервьюирования всех субъектов образовательного пространства школы (учителей, учащихся, родителей). </w:t>
      </w: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октябре 2018 года было проведено исследование удовлетворённости родителей качеством образовательных услуг. Общая выборка исследования составила 196 человек (33% от общего числа родителей). Респондентам было предложено ответить на 33 вопроса анкеты Количественный анализ данных позволяет сделать следующие выводы:</w:t>
      </w: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6C09" w:rsidRPr="006E0D48" w:rsidRDefault="00056C09" w:rsidP="006E0D4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высокий уровень удовлетворённости демонстрирует анализ ответов родителей, на вопросы касающиеся содержания обучения и воспитания школьников (78,8 %), управленческой политикой учреждения (79%), организации работы с родителями (87%);</w:t>
      </w:r>
    </w:p>
    <w:p w:rsidR="00056C09" w:rsidRPr="006E0D48" w:rsidRDefault="00056C09" w:rsidP="00530F35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условия обучения в школе удовлетворяют в среднем 66% родителей. При этом самую низкую оценку получил такой показатель, как материально-техническая база учреждения (лишь 9 </w:t>
      </w:r>
      <w:proofErr w:type="gramStart"/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опрошенных признали её удовлетворительной);</w:t>
      </w:r>
    </w:p>
    <w:p w:rsidR="00056C09" w:rsidRPr="006E0D48" w:rsidRDefault="00056C09" w:rsidP="00530F35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наиболее высокую оценку (более 80% положительных оценок) получили такие показатели качества образовательных услуг, как: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результативность применяемых в школе методов обучения и воспитания;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объективность оценки труда обучающегося;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факторы </w:t>
      </w:r>
      <w:proofErr w:type="spellStart"/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обеспечения безопасности школьников;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взаимодействие между родителями и учителями, учителями и учащимися, отношениями в классном коллективе;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качество работы администрации школы.</w:t>
      </w:r>
    </w:p>
    <w:p w:rsidR="00056C09" w:rsidRPr="006E0D48" w:rsidRDefault="00056C09" w:rsidP="00530F35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наименьший уровень удовлетворённости зафиксирован по следующим показателям: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материально-техническая база (36% родителей оценили её как удовлетворительную);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и качество школьных мероприятий (56%);</w:t>
      </w:r>
    </w:p>
    <w:p w:rsidR="00056C09" w:rsidRPr="006E0D48" w:rsidRDefault="00056C09" w:rsidP="00530F35">
      <w:pPr>
        <w:numPr>
          <w:ilvl w:val="1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внеурочной деятельности учащихся (60%).</w:t>
      </w:r>
    </w:p>
    <w:p w:rsidR="00426404" w:rsidRPr="006E0D48" w:rsidRDefault="006E0D48" w:rsidP="006E0D4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056C09" w:rsidRPr="006E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="00056C09"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056C09" w:rsidRPr="006E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среднем 70% родителей выразили удовлетворённость организацией обучения в школе и признали,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056C09" w:rsidRPr="006E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довольны тем фактом, что их ребёнок обучается в данной школе.</w:t>
      </w:r>
      <w:r w:rsidR="00056C09"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6C09" w:rsidRPr="006E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6C09" w:rsidRPr="006E0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результатов анкетирования позволяет наметить целевые ориентиры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ближайшую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перспе</w:t>
      </w:r>
      <w:proofErr w:type="spellEnd"/>
    </w:p>
    <w:p w:rsidR="00056C09" w:rsidRPr="00C108E7" w:rsidRDefault="00056C09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8E7" w:rsidRPr="00C108E7" w:rsidRDefault="008D6E43" w:rsidP="00C108E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C108E7" w:rsidRPr="00C10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C108E7" w:rsidRPr="009B1B2D" w:rsidRDefault="00C108E7" w:rsidP="00C108E7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08E7" w:rsidRPr="009B1B2D" w:rsidRDefault="00C108E7" w:rsidP="008D6E43">
      <w:pPr>
        <w:spacing w:before="100" w:beforeAutospacing="1" w:after="100" w:afterAutospacing="1" w:line="240" w:lineRule="auto"/>
        <w:ind w:left="3271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1B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Количественный состав</w:t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"/>
        <w:gridCol w:w="7753"/>
        <w:gridCol w:w="2977"/>
      </w:tblGrid>
      <w:tr w:rsidR="00C108E7" w:rsidRPr="009B1B2D" w:rsidTr="008D6E43">
        <w:trPr>
          <w:trHeight w:val="316"/>
        </w:trPr>
        <w:tc>
          <w:tcPr>
            <w:tcW w:w="7797" w:type="dxa"/>
            <w:gridSpan w:val="2"/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работников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</w:tr>
      <w:tr w:rsidR="00C108E7" w:rsidRPr="009B1B2D" w:rsidTr="008D6E43">
        <w:trPr>
          <w:gridBefore w:val="1"/>
          <w:wBefore w:w="44" w:type="dxa"/>
          <w:trHeight w:val="333"/>
        </w:trPr>
        <w:tc>
          <w:tcPr>
            <w:tcW w:w="7753" w:type="dxa"/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педагогических работников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</w:tr>
      <w:tr w:rsidR="00C108E7" w:rsidRPr="009B1B2D" w:rsidTr="008D6E43">
        <w:trPr>
          <w:gridBefore w:val="1"/>
          <w:wBefore w:w="44" w:type="dxa"/>
          <w:trHeight w:val="316"/>
        </w:trPr>
        <w:tc>
          <w:tcPr>
            <w:tcW w:w="7753" w:type="dxa"/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АУП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C108E7" w:rsidRPr="009B1B2D" w:rsidTr="008D6E43">
        <w:trPr>
          <w:gridBefore w:val="1"/>
          <w:wBefore w:w="44" w:type="dxa"/>
          <w:trHeight w:val="333"/>
        </w:trPr>
        <w:tc>
          <w:tcPr>
            <w:tcW w:w="7753" w:type="dxa"/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УВП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C108E7" w:rsidRPr="009B1B2D" w:rsidTr="008D6E43">
        <w:trPr>
          <w:gridBefore w:val="1"/>
          <w:wBefore w:w="44" w:type="dxa"/>
          <w:trHeight w:val="333"/>
        </w:trPr>
        <w:tc>
          <w:tcPr>
            <w:tcW w:w="7753" w:type="dxa"/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Количество МОП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C108E7" w:rsidRPr="009B1B2D" w:rsidRDefault="00C108E7" w:rsidP="00C1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>Возрастной состав</w:t>
      </w:r>
    </w:p>
    <w:p w:rsidR="00C108E7" w:rsidRPr="009B1B2D" w:rsidRDefault="00C108E7" w:rsidP="00C108E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310"/>
        <w:tblW w:w="15056" w:type="dxa"/>
        <w:tblLook w:val="04A0" w:firstRow="1" w:lastRow="0" w:firstColumn="1" w:lastColumn="0" w:noHBand="0" w:noVBand="1"/>
      </w:tblPr>
      <w:tblGrid>
        <w:gridCol w:w="5920"/>
        <w:gridCol w:w="4678"/>
        <w:gridCol w:w="4458"/>
      </w:tblGrid>
      <w:tr w:rsidR="00C108E7" w:rsidRPr="009B1B2D" w:rsidTr="00A06FAC">
        <w:trPr>
          <w:trHeight w:val="672"/>
        </w:trPr>
        <w:tc>
          <w:tcPr>
            <w:tcW w:w="5920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Возраст педагогов</w:t>
            </w:r>
          </w:p>
        </w:tc>
        <w:tc>
          <w:tcPr>
            <w:tcW w:w="4678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Общее количество</w:t>
            </w:r>
          </w:p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данной возрастной категории</w:t>
            </w:r>
          </w:p>
        </w:tc>
        <w:tc>
          <w:tcPr>
            <w:tcW w:w="4458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%общего количества</w:t>
            </w:r>
          </w:p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данной возрастной категории</w:t>
            </w:r>
          </w:p>
        </w:tc>
      </w:tr>
      <w:tr w:rsidR="00C108E7" w:rsidRPr="009B1B2D" w:rsidTr="00A06FAC">
        <w:trPr>
          <w:trHeight w:val="290"/>
        </w:trPr>
        <w:tc>
          <w:tcPr>
            <w:tcW w:w="592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До 25 лет</w:t>
            </w:r>
          </w:p>
        </w:tc>
        <w:tc>
          <w:tcPr>
            <w:tcW w:w="467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3</w:t>
            </w:r>
          </w:p>
        </w:tc>
        <w:tc>
          <w:tcPr>
            <w:tcW w:w="445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8,3</w:t>
            </w:r>
          </w:p>
        </w:tc>
      </w:tr>
      <w:tr w:rsidR="00C108E7" w:rsidRPr="009B1B2D" w:rsidTr="00A06FAC">
        <w:trPr>
          <w:trHeight w:val="275"/>
        </w:trPr>
        <w:tc>
          <w:tcPr>
            <w:tcW w:w="592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До 30 лет</w:t>
            </w:r>
          </w:p>
        </w:tc>
        <w:tc>
          <w:tcPr>
            <w:tcW w:w="467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0</w:t>
            </w:r>
          </w:p>
        </w:tc>
        <w:tc>
          <w:tcPr>
            <w:tcW w:w="445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6,0</w:t>
            </w:r>
          </w:p>
        </w:tc>
      </w:tr>
      <w:tr w:rsidR="00C108E7" w:rsidRPr="009B1B2D" w:rsidTr="00A06FAC">
        <w:trPr>
          <w:trHeight w:val="290"/>
        </w:trPr>
        <w:tc>
          <w:tcPr>
            <w:tcW w:w="592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До 40 лет</w:t>
            </w:r>
          </w:p>
        </w:tc>
        <w:tc>
          <w:tcPr>
            <w:tcW w:w="467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6</w:t>
            </w:r>
          </w:p>
        </w:tc>
        <w:tc>
          <w:tcPr>
            <w:tcW w:w="445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24,6</w:t>
            </w:r>
          </w:p>
        </w:tc>
      </w:tr>
      <w:tr w:rsidR="00C108E7" w:rsidRPr="009B1B2D" w:rsidTr="00A06FAC">
        <w:trPr>
          <w:trHeight w:val="290"/>
        </w:trPr>
        <w:tc>
          <w:tcPr>
            <w:tcW w:w="592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До 50 лет</w:t>
            </w:r>
          </w:p>
        </w:tc>
        <w:tc>
          <w:tcPr>
            <w:tcW w:w="467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20</w:t>
            </w:r>
          </w:p>
        </w:tc>
        <w:tc>
          <w:tcPr>
            <w:tcW w:w="445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38,8</w:t>
            </w:r>
          </w:p>
        </w:tc>
      </w:tr>
      <w:tr w:rsidR="00C108E7" w:rsidRPr="009B1B2D" w:rsidTr="00A06FAC">
        <w:trPr>
          <w:trHeight w:val="275"/>
        </w:trPr>
        <w:tc>
          <w:tcPr>
            <w:tcW w:w="592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До 60 лет</w:t>
            </w:r>
          </w:p>
        </w:tc>
        <w:tc>
          <w:tcPr>
            <w:tcW w:w="467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3</w:t>
            </w:r>
          </w:p>
        </w:tc>
        <w:tc>
          <w:tcPr>
            <w:tcW w:w="445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16,4</w:t>
            </w:r>
          </w:p>
        </w:tc>
      </w:tr>
      <w:tr w:rsidR="00C108E7" w:rsidRPr="009B1B2D" w:rsidTr="00A06FAC">
        <w:trPr>
          <w:trHeight w:val="290"/>
        </w:trPr>
        <w:tc>
          <w:tcPr>
            <w:tcW w:w="592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Свыше 60 лет</w:t>
            </w:r>
          </w:p>
        </w:tc>
        <w:tc>
          <w:tcPr>
            <w:tcW w:w="467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7</w:t>
            </w:r>
          </w:p>
        </w:tc>
        <w:tc>
          <w:tcPr>
            <w:tcW w:w="4458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6,0</w:t>
            </w:r>
          </w:p>
        </w:tc>
      </w:tr>
      <w:tr w:rsidR="00C108E7" w:rsidRPr="009B1B2D" w:rsidTr="00A06FAC">
        <w:trPr>
          <w:trHeight w:val="290"/>
        </w:trPr>
        <w:tc>
          <w:tcPr>
            <w:tcW w:w="592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Средний возраст педагогов</w:t>
            </w:r>
          </w:p>
        </w:tc>
        <w:tc>
          <w:tcPr>
            <w:tcW w:w="9136" w:type="dxa"/>
            <w:gridSpan w:val="2"/>
          </w:tcPr>
          <w:p w:rsidR="00C108E7" w:rsidRPr="009B1B2D" w:rsidRDefault="00C3240C" w:rsidP="00A06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C108E7" w:rsidRPr="009B1B2D">
              <w:rPr>
                <w:sz w:val="26"/>
                <w:szCs w:val="26"/>
              </w:rPr>
              <w:t>43,3</w:t>
            </w:r>
          </w:p>
        </w:tc>
      </w:tr>
    </w:tbl>
    <w:p w:rsidR="00C108E7" w:rsidRPr="009B1B2D" w:rsidRDefault="00C108E7" w:rsidP="00C108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C108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>Информация о молодых специалистах</w:t>
      </w:r>
    </w:p>
    <w:p w:rsidR="00C108E7" w:rsidRPr="009B1B2D" w:rsidRDefault="00C108E7" w:rsidP="00C108E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310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C108E7" w:rsidRPr="009B1B2D" w:rsidTr="00C108E7">
        <w:trPr>
          <w:trHeight w:val="385"/>
        </w:trPr>
        <w:tc>
          <w:tcPr>
            <w:tcW w:w="7196" w:type="dxa"/>
          </w:tcPr>
          <w:p w:rsidR="00C108E7" w:rsidRPr="009B1B2D" w:rsidRDefault="00C108E7" w:rsidP="00A06FAC">
            <w:pPr>
              <w:contextualSpacing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Стаж работы от 3-х до 5-и лет</w:t>
            </w:r>
          </w:p>
        </w:tc>
        <w:tc>
          <w:tcPr>
            <w:tcW w:w="2551" w:type="dxa"/>
          </w:tcPr>
          <w:p w:rsidR="00C108E7" w:rsidRPr="009B1B2D" w:rsidRDefault="00C108E7" w:rsidP="00A06FAC">
            <w:pPr>
              <w:contextualSpacing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3</w:t>
            </w:r>
          </w:p>
        </w:tc>
      </w:tr>
    </w:tbl>
    <w:p w:rsidR="00C108E7" w:rsidRPr="009B1B2D" w:rsidRDefault="00C108E7" w:rsidP="00C108E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C108E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C108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>Количество педагогов пенсионного возраста</w:t>
      </w:r>
    </w:p>
    <w:p w:rsidR="00C108E7" w:rsidRPr="009B1B2D" w:rsidRDefault="00C108E7" w:rsidP="00C108E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2586"/>
      </w:tblGrid>
      <w:tr w:rsidR="00C108E7" w:rsidRPr="009B1B2D" w:rsidTr="006E0D48">
        <w:trPr>
          <w:trHeight w:val="480"/>
        </w:trPr>
        <w:tc>
          <w:tcPr>
            <w:tcW w:w="8613" w:type="dxa"/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педагогов-пенсионеров/процент к общему числу</w:t>
            </w:r>
          </w:p>
        </w:tc>
        <w:tc>
          <w:tcPr>
            <w:tcW w:w="2586" w:type="dxa"/>
          </w:tcPr>
          <w:p w:rsidR="00C108E7" w:rsidRPr="009B1B2D" w:rsidRDefault="00C108E7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8/ 20,5</w:t>
            </w:r>
          </w:p>
        </w:tc>
      </w:tr>
    </w:tbl>
    <w:p w:rsidR="00C108E7" w:rsidRPr="009B1B2D" w:rsidRDefault="00C108E7" w:rsidP="00C1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>Уровень образования</w:t>
      </w:r>
    </w:p>
    <w:p w:rsidR="00C108E7" w:rsidRPr="009B1B2D" w:rsidRDefault="00C108E7" w:rsidP="00C1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310"/>
        <w:tblW w:w="9889" w:type="dxa"/>
        <w:tblLook w:val="04A0" w:firstRow="1" w:lastRow="0" w:firstColumn="1" w:lastColumn="0" w:noHBand="0" w:noVBand="1"/>
      </w:tblPr>
      <w:tblGrid>
        <w:gridCol w:w="4786"/>
        <w:gridCol w:w="2693"/>
        <w:gridCol w:w="2410"/>
      </w:tblGrid>
      <w:tr w:rsidR="00C108E7" w:rsidRPr="009B1B2D" w:rsidTr="00C108E7">
        <w:trPr>
          <w:trHeight w:val="543"/>
        </w:trPr>
        <w:tc>
          <w:tcPr>
            <w:tcW w:w="4786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Имеющееся образование</w:t>
            </w:r>
          </w:p>
        </w:tc>
        <w:tc>
          <w:tcPr>
            <w:tcW w:w="2693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Общее количество</w:t>
            </w:r>
          </w:p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данной категории</w:t>
            </w:r>
          </w:p>
        </w:tc>
        <w:tc>
          <w:tcPr>
            <w:tcW w:w="2410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%общего количества</w:t>
            </w:r>
          </w:p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данной категории</w:t>
            </w:r>
          </w:p>
        </w:tc>
      </w:tr>
      <w:tr w:rsidR="00C108E7" w:rsidRPr="009B1B2D" w:rsidTr="00C108E7">
        <w:trPr>
          <w:trHeight w:val="172"/>
        </w:trPr>
        <w:tc>
          <w:tcPr>
            <w:tcW w:w="4786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Высшее образование</w:t>
            </w:r>
          </w:p>
        </w:tc>
        <w:tc>
          <w:tcPr>
            <w:tcW w:w="2693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37</w:t>
            </w:r>
          </w:p>
        </w:tc>
        <w:tc>
          <w:tcPr>
            <w:tcW w:w="2410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97,4</w:t>
            </w:r>
          </w:p>
        </w:tc>
      </w:tr>
      <w:tr w:rsidR="00C108E7" w:rsidRPr="009B1B2D" w:rsidTr="00C108E7">
        <w:trPr>
          <w:trHeight w:val="190"/>
        </w:trPr>
        <w:tc>
          <w:tcPr>
            <w:tcW w:w="4786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2693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2,6</w:t>
            </w:r>
          </w:p>
        </w:tc>
      </w:tr>
    </w:tbl>
    <w:p w:rsidR="00C108E7" w:rsidRPr="009B1B2D" w:rsidRDefault="00C108E7" w:rsidP="00C1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C108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педагогов по имеющимся квалификационным категориям</w:t>
      </w:r>
    </w:p>
    <w:p w:rsidR="00C108E7" w:rsidRPr="009B1B2D" w:rsidRDefault="00C108E7" w:rsidP="00C1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310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3402"/>
        <w:gridCol w:w="1276"/>
      </w:tblGrid>
      <w:tr w:rsidR="00C108E7" w:rsidRPr="009B1B2D" w:rsidTr="008D6E43">
        <w:trPr>
          <w:trHeight w:val="640"/>
        </w:trPr>
        <w:tc>
          <w:tcPr>
            <w:tcW w:w="6096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Имеющаяся категория</w:t>
            </w:r>
          </w:p>
        </w:tc>
        <w:tc>
          <w:tcPr>
            <w:tcW w:w="3402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Общее количество</w:t>
            </w:r>
          </w:p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данной категории</w:t>
            </w:r>
          </w:p>
        </w:tc>
        <w:tc>
          <w:tcPr>
            <w:tcW w:w="1276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%общего количест</w:t>
            </w:r>
            <w:r w:rsidRPr="009B1B2D">
              <w:rPr>
                <w:sz w:val="26"/>
                <w:szCs w:val="26"/>
              </w:rPr>
              <w:lastRenderedPageBreak/>
              <w:t>ва</w:t>
            </w:r>
          </w:p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данной категории</w:t>
            </w:r>
          </w:p>
        </w:tc>
      </w:tr>
      <w:tr w:rsidR="00C108E7" w:rsidRPr="009B1B2D" w:rsidTr="008D6E43">
        <w:trPr>
          <w:trHeight w:val="359"/>
        </w:trPr>
        <w:tc>
          <w:tcPr>
            <w:tcW w:w="6096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lastRenderedPageBreak/>
              <w:t>Высшая категория</w:t>
            </w:r>
          </w:p>
        </w:tc>
        <w:tc>
          <w:tcPr>
            <w:tcW w:w="3402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18,4</w:t>
            </w:r>
          </w:p>
        </w:tc>
      </w:tr>
      <w:tr w:rsidR="00C108E7" w:rsidRPr="009B1B2D" w:rsidTr="008D6E43">
        <w:trPr>
          <w:trHeight w:val="378"/>
        </w:trPr>
        <w:tc>
          <w:tcPr>
            <w:tcW w:w="6096" w:type="dxa"/>
          </w:tcPr>
          <w:p w:rsidR="00C108E7" w:rsidRPr="009B1B2D" w:rsidRDefault="00C108E7" w:rsidP="008D6E43">
            <w:pPr>
              <w:ind w:left="176" w:hanging="176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Первая категория</w:t>
            </w:r>
          </w:p>
        </w:tc>
        <w:tc>
          <w:tcPr>
            <w:tcW w:w="3402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21,0</w:t>
            </w:r>
          </w:p>
        </w:tc>
      </w:tr>
      <w:tr w:rsidR="00C108E7" w:rsidRPr="009B1B2D" w:rsidTr="008D6E43">
        <w:trPr>
          <w:trHeight w:val="378"/>
        </w:trPr>
        <w:tc>
          <w:tcPr>
            <w:tcW w:w="6096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3402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47,4</w:t>
            </w:r>
          </w:p>
        </w:tc>
      </w:tr>
    </w:tbl>
    <w:p w:rsidR="00C108E7" w:rsidRPr="009B1B2D" w:rsidRDefault="00C108E7" w:rsidP="00C108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C108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 xml:space="preserve"> Педагогические работники, имеющие ведомственные государственные награды  </w:t>
      </w:r>
    </w:p>
    <w:tbl>
      <w:tblPr>
        <w:tblpPr w:leftFromText="180" w:rightFromText="180" w:vertAnchor="text" w:horzAnchor="margin" w:tblpX="-209" w:tblpY="2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4111"/>
      </w:tblGrid>
      <w:tr w:rsidR="00C108E7" w:rsidRPr="009B1B2D" w:rsidTr="008D6E43">
        <w:trPr>
          <w:trHeight w:val="258"/>
        </w:trPr>
        <w:tc>
          <w:tcPr>
            <w:tcW w:w="6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8E7" w:rsidRPr="009B1B2D" w:rsidRDefault="00C108E7" w:rsidP="008D6E43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Категории педагогических работников, </w:t>
            </w:r>
          </w:p>
          <w:p w:rsidR="00C108E7" w:rsidRPr="009B1B2D" w:rsidRDefault="00C108E7" w:rsidP="008D6E43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имеющих</w:t>
            </w:r>
            <w:proofErr w:type="gramEnd"/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ведомственные государственные награды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C108E7" w:rsidRPr="009B1B2D" w:rsidRDefault="00C108E7" w:rsidP="008D6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количество данной категории</w:t>
            </w:r>
          </w:p>
        </w:tc>
      </w:tr>
      <w:tr w:rsidR="00C108E7" w:rsidRPr="009B1B2D" w:rsidTr="008D6E43">
        <w:trPr>
          <w:trHeight w:val="200"/>
        </w:trPr>
        <w:tc>
          <w:tcPr>
            <w:tcW w:w="6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8E7" w:rsidRPr="009B1B2D" w:rsidRDefault="00C108E7" w:rsidP="008D6E4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«Отличник народного образования»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C108E7" w:rsidRPr="009B1B2D" w:rsidRDefault="00C108E7" w:rsidP="008D6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C108E7" w:rsidRPr="009B1B2D" w:rsidTr="008D6E43">
        <w:trPr>
          <w:trHeight w:val="23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8E7" w:rsidRPr="009B1B2D" w:rsidRDefault="00C108E7" w:rsidP="008D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«Почетный работник общего образования»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9B1B2D" w:rsidRDefault="00C108E7" w:rsidP="008D6E4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C108E7" w:rsidRPr="009B1B2D" w:rsidTr="008D6E43">
        <w:trPr>
          <w:trHeight w:val="18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8E7" w:rsidRPr="009B1B2D" w:rsidRDefault="00C108E7" w:rsidP="008D6E4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«Заслуженный учитель РСО-Алания»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9B1B2D" w:rsidRDefault="00C108E7" w:rsidP="008D6E4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C108E7" w:rsidRPr="009B1B2D" w:rsidTr="008D6E43">
        <w:trPr>
          <w:trHeight w:val="1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8E7" w:rsidRPr="009B1B2D" w:rsidRDefault="00C108E7" w:rsidP="008D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«Заслуженный учитель РФ»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9B1B2D" w:rsidRDefault="00C108E7" w:rsidP="008D6E4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C108E7" w:rsidRPr="009B1B2D" w:rsidTr="008D6E43">
        <w:trPr>
          <w:trHeight w:val="1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8E7" w:rsidRPr="009B1B2D" w:rsidRDefault="00C108E7" w:rsidP="008D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Имеющие</w:t>
            </w:r>
            <w:proofErr w:type="gramEnd"/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ученую степень кандидата наук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9B1B2D" w:rsidRDefault="00C108E7" w:rsidP="008D6E4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C108E7" w:rsidRPr="009B1B2D" w:rsidTr="008D6E43">
        <w:trPr>
          <w:trHeight w:val="1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8E7" w:rsidRPr="009B1B2D" w:rsidRDefault="00C108E7" w:rsidP="008D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Имеющие ученую степень доктора наук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7" w:rsidRPr="009B1B2D" w:rsidRDefault="00C108E7" w:rsidP="008D6E4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:rsidR="00C108E7" w:rsidRPr="009B1B2D" w:rsidRDefault="00C108E7" w:rsidP="00C108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25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25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8D6E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>Информация о специальности учителей</w:t>
      </w:r>
    </w:p>
    <w:tbl>
      <w:tblPr>
        <w:tblStyle w:val="310"/>
        <w:tblpPr w:leftFromText="180" w:rightFromText="180" w:vertAnchor="text" w:horzAnchor="page" w:tblpX="1129" w:tblpY="152"/>
        <w:tblW w:w="10314" w:type="dxa"/>
        <w:tblLook w:val="04A0" w:firstRow="1" w:lastRow="0" w:firstColumn="1" w:lastColumn="0" w:noHBand="0" w:noVBand="1"/>
      </w:tblPr>
      <w:tblGrid>
        <w:gridCol w:w="1101"/>
        <w:gridCol w:w="4819"/>
        <w:gridCol w:w="2383"/>
        <w:gridCol w:w="2011"/>
      </w:tblGrid>
      <w:tr w:rsidR="00C108E7" w:rsidRPr="009B1B2D" w:rsidTr="002E3F09">
        <w:trPr>
          <w:trHeight w:val="129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Специальность учителя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Общее количество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Наличие вакансии</w:t>
            </w:r>
          </w:p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на следующий год</w:t>
            </w:r>
          </w:p>
        </w:tc>
      </w:tr>
      <w:tr w:rsidR="00C108E7" w:rsidRPr="009B1B2D" w:rsidTr="002E3F09">
        <w:trPr>
          <w:trHeight w:val="386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Учителей русского языка и литературы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420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Учителей осетинского языка и литературы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Учителей английского языка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Учителей математики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Учитель информатики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Учитель физики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Учитель биологии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32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Учителя экологии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 xml:space="preserve">Учителей географии 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Учителей экономики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 xml:space="preserve">Учитель  химии 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12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 xml:space="preserve">Учителей технологии 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58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13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Учителей  истории и обществознания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14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Учитель музыки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32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15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 xml:space="preserve">Учитель </w:t>
            </w:r>
            <w:proofErr w:type="gramStart"/>
            <w:r w:rsidRPr="009B1B2D">
              <w:rPr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32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16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Учитель МХК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17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Учитель ОБЖ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 xml:space="preserve">- 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419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18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Учителей физической культуры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17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>19</w:t>
            </w: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 xml:space="preserve">Учителей начальной школы 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  <w:tr w:rsidR="00C108E7" w:rsidRPr="009B1B2D" w:rsidTr="002E3F09">
        <w:trPr>
          <w:trHeight w:val="332"/>
        </w:trPr>
        <w:tc>
          <w:tcPr>
            <w:tcW w:w="110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C108E7" w:rsidRPr="009B1B2D" w:rsidRDefault="00C108E7" w:rsidP="00A06FAC">
            <w:pPr>
              <w:rPr>
                <w:sz w:val="26"/>
                <w:szCs w:val="26"/>
              </w:rPr>
            </w:pPr>
            <w:r w:rsidRPr="009B1B2D">
              <w:rPr>
                <w:sz w:val="26"/>
                <w:szCs w:val="26"/>
              </w:rPr>
              <w:t xml:space="preserve">Иные </w:t>
            </w:r>
          </w:p>
        </w:tc>
        <w:tc>
          <w:tcPr>
            <w:tcW w:w="2383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011" w:type="dxa"/>
          </w:tcPr>
          <w:p w:rsidR="00C108E7" w:rsidRPr="009B1B2D" w:rsidRDefault="00C108E7" w:rsidP="00A06FAC">
            <w:pPr>
              <w:jc w:val="center"/>
              <w:rPr>
                <w:b/>
                <w:sz w:val="26"/>
                <w:szCs w:val="26"/>
              </w:rPr>
            </w:pPr>
            <w:r w:rsidRPr="009B1B2D">
              <w:rPr>
                <w:b/>
                <w:sz w:val="26"/>
                <w:szCs w:val="26"/>
              </w:rPr>
              <w:t>-</w:t>
            </w:r>
          </w:p>
        </w:tc>
      </w:tr>
    </w:tbl>
    <w:p w:rsidR="00C108E7" w:rsidRPr="009B1B2D" w:rsidRDefault="00C108E7" w:rsidP="00C108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25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6E0D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25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E43" w:rsidRDefault="008D6E43" w:rsidP="008D6E43">
      <w:pPr>
        <w:spacing w:after="0" w:line="240" w:lineRule="auto"/>
        <w:ind w:left="327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905" w:rsidRDefault="00CE6905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905" w:rsidRDefault="00CE6905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905" w:rsidRDefault="00CE6905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905" w:rsidRDefault="00CE6905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8E7" w:rsidRPr="009B1B2D" w:rsidRDefault="00C108E7" w:rsidP="008D6E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1B2D">
        <w:rPr>
          <w:rFonts w:ascii="Times New Roman" w:eastAsia="Times New Roman" w:hAnsi="Times New Roman" w:cs="Times New Roman"/>
          <w:b/>
          <w:sz w:val="26"/>
          <w:szCs w:val="26"/>
        </w:rPr>
        <w:t>Информация о прохождении курсовой подготовки педагогическими работниками</w:t>
      </w:r>
    </w:p>
    <w:p w:rsidR="00C108E7" w:rsidRPr="009B1B2D" w:rsidRDefault="00C108E7" w:rsidP="00C1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79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9"/>
      </w:tblGrid>
      <w:tr w:rsidR="002E3F09" w:rsidRPr="009B1B2D" w:rsidTr="002E3F09">
        <w:trPr>
          <w:trHeight w:val="2288"/>
        </w:trPr>
        <w:tc>
          <w:tcPr>
            <w:tcW w:w="7939" w:type="dxa"/>
            <w:tcBorders>
              <w:right w:val="single" w:sz="4" w:space="0" w:color="auto"/>
            </w:tcBorders>
          </w:tcPr>
          <w:p w:rsidR="002E3F09" w:rsidRPr="009B1B2D" w:rsidRDefault="002E3F09" w:rsidP="002E3F0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количество педагогических работников, прош</w:t>
            </w:r>
            <w:r w:rsidR="00C324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едших курсовую подготовку в 2020</w:t>
            </w:r>
            <w:r w:rsidRPr="009B1B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уч. г.</w:t>
            </w:r>
          </w:p>
        </w:tc>
      </w:tr>
      <w:tr w:rsidR="002E3F09" w:rsidRPr="009B1B2D" w:rsidTr="002E3F09">
        <w:trPr>
          <w:trHeight w:val="320"/>
        </w:trPr>
        <w:tc>
          <w:tcPr>
            <w:tcW w:w="7939" w:type="dxa"/>
            <w:tcBorders>
              <w:right w:val="single" w:sz="4" w:space="0" w:color="auto"/>
            </w:tcBorders>
          </w:tcPr>
          <w:p w:rsidR="002E3F09" w:rsidRPr="009B1B2D" w:rsidRDefault="002E3F09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16чел. - летние курсы</w:t>
            </w:r>
          </w:p>
        </w:tc>
      </w:tr>
      <w:tr w:rsidR="002E3F09" w:rsidRPr="009B1B2D" w:rsidTr="002E3F09">
        <w:trPr>
          <w:trHeight w:val="328"/>
        </w:trPr>
        <w:tc>
          <w:tcPr>
            <w:tcW w:w="7939" w:type="dxa"/>
            <w:tcBorders>
              <w:right w:val="single" w:sz="4" w:space="0" w:color="auto"/>
            </w:tcBorders>
          </w:tcPr>
          <w:p w:rsidR="002E3F09" w:rsidRPr="009B1B2D" w:rsidRDefault="002E3F09" w:rsidP="00A06FA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1B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13чел. весенне-осенние курсы (в процессе)</w:t>
            </w:r>
          </w:p>
        </w:tc>
      </w:tr>
    </w:tbl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6404" w:rsidRPr="00056C09" w:rsidRDefault="008D6E43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56C09" w:rsidRPr="0005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6404" w:rsidRPr="008D6E43" w:rsidRDefault="00056C09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повышения качества образования и его доступности определены педагогическим коллективом как ведущие и играют ключевую роль в развитии учреждения. Кадрами школа обеспечена 100%</w:t>
      </w:r>
    </w:p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6404" w:rsidRPr="00532CCB" w:rsidRDefault="008D6E43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11.</w:t>
      </w:r>
      <w:r w:rsidR="00532CCB" w:rsidRPr="00532CCB">
        <w:rPr>
          <w:rFonts w:ascii="Times New Roman" w:eastAsia="Times New Roman" w:hAnsi="Times New Roman" w:cs="Times New Roman"/>
          <w:b/>
          <w:sz w:val="28"/>
          <w:szCs w:val="28"/>
        </w:rPr>
        <w:t>Библиотечно-информационное обеспечение</w:t>
      </w:r>
    </w:p>
    <w:p w:rsidR="008E6E47" w:rsidRDefault="008E6E47" w:rsidP="008D6E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8E6E47" w:rsidRDefault="008E6E47" w:rsidP="008E6E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Материальная база:</w:t>
      </w:r>
      <w:r w:rsidRPr="002B5A7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Библиотека школы занимает отдельное изолированное помещение. </w:t>
      </w:r>
    </w:p>
    <w:p w:rsidR="008E6E47" w:rsidRDefault="008E6E47" w:rsidP="008E6E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Помещения</w:t>
      </w:r>
      <w:r w:rsidRPr="002B5A7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2B5A7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бонемент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2B5A7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и читальн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ого</w:t>
      </w:r>
      <w:r w:rsidRPr="002B5A7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Pr="002B5A7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совмещены,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2B5A7F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имеется </w:t>
      </w:r>
    </w:p>
    <w:p w:rsidR="008E6E47" w:rsidRDefault="008E6E47" w:rsidP="008E6E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4 стола для читателей на 8 посадочных мест, </w:t>
      </w:r>
    </w:p>
    <w:p w:rsidR="008E6E47" w:rsidRDefault="008E6E47" w:rsidP="008E6E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2 шкафа, </w:t>
      </w:r>
    </w:p>
    <w:p w:rsidR="008E6E47" w:rsidRDefault="008E6E47" w:rsidP="008E6E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стенд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выставки «Новые книги», «Знаменательные даты», </w:t>
      </w:r>
    </w:p>
    <w:p w:rsidR="008E6E47" w:rsidRPr="00BF68C4" w:rsidRDefault="008E6E47" w:rsidP="008E6E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стеллажей в абонементе  - 12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шт</w:t>
      </w:r>
      <w:proofErr w:type="spellEnd"/>
      <w:proofErr w:type="gramEnd"/>
    </w:p>
    <w:p w:rsid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b/>
          <w:sz w:val="27"/>
          <w:szCs w:val="27"/>
          <w:lang w:eastAsia="ru-RU"/>
        </w:rPr>
        <w:t>Б</w:t>
      </w:r>
      <w:r w:rsidRPr="002B5A7F">
        <w:rPr>
          <w:rFonts w:ascii="Times" w:eastAsia="Times New Roman" w:hAnsi="Times" w:cs="Times New Roman"/>
          <w:b/>
          <w:sz w:val="27"/>
          <w:szCs w:val="27"/>
          <w:lang w:eastAsia="ru-RU"/>
        </w:rPr>
        <w:t>иблиотечны</w:t>
      </w:r>
      <w:r>
        <w:rPr>
          <w:rFonts w:ascii="Times" w:eastAsia="Times New Roman" w:hAnsi="Times" w:cs="Times New Roman"/>
          <w:b/>
          <w:sz w:val="27"/>
          <w:szCs w:val="27"/>
          <w:lang w:eastAsia="ru-RU"/>
        </w:rPr>
        <w:t>й</w:t>
      </w:r>
      <w:r w:rsidRPr="002B5A7F">
        <w:rPr>
          <w:rFonts w:ascii="Times" w:eastAsia="Times New Roman" w:hAnsi="Times" w:cs="Times New Roman"/>
          <w:b/>
          <w:sz w:val="27"/>
          <w:szCs w:val="27"/>
          <w:lang w:eastAsia="ru-RU"/>
        </w:rPr>
        <w:t xml:space="preserve"> фонд</w:t>
      </w:r>
      <w:r w:rsidRPr="002B5A7F">
        <w:rPr>
          <w:rFonts w:ascii="Times" w:eastAsia="Times New Roman" w:hAnsi="Times" w:cs="Times New Roman"/>
          <w:sz w:val="27"/>
          <w:szCs w:val="27"/>
          <w:lang w:eastAsia="ru-RU"/>
        </w:rPr>
        <w:t xml:space="preserve"> </w:t>
      </w:r>
    </w:p>
    <w:p w:rsidR="008E6E47" w:rsidRP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6E4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фонд составляет – 12.698 экз.</w:t>
      </w:r>
    </w:p>
    <w:p w:rsid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них:</w:t>
      </w:r>
    </w:p>
    <w:p w:rsid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фонд – </w:t>
      </w:r>
      <w:r w:rsidRPr="005718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12.075 экз.</w:t>
      </w:r>
    </w:p>
    <w:p w:rsid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Художественная литература – </w:t>
      </w:r>
      <w:r w:rsidRPr="005718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540 экз.</w:t>
      </w:r>
    </w:p>
    <w:p w:rsid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Справочн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методическая литература – </w:t>
      </w:r>
      <w:r w:rsidRPr="005718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80</w:t>
      </w:r>
    </w:p>
    <w:p w:rsid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Газеты и журналы –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Электронно-образовательные ресурсы – </w:t>
      </w:r>
      <w:r w:rsidRPr="005718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 дисков</w:t>
      </w:r>
    </w:p>
    <w:p w:rsidR="008E6E47" w:rsidRPr="002B5A7F" w:rsidRDefault="008E6E47" w:rsidP="008D6E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Фонд художественной литературы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находится в открытом доступе читателей.  В библиотеке имеется, справочная, художественная  литература  для детей:</w:t>
      </w:r>
    </w:p>
    <w:p w:rsidR="008E6E47" w:rsidRPr="00BF68C4" w:rsidRDefault="008E6E47" w:rsidP="008D6E4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• 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младшего школьного возраста (1-4 классы);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     • среднего школьного возраста (5 - 8 классы);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     • старшего школьного возраста (9 - 11 классы);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     • </w:t>
      </w:r>
      <w:proofErr w:type="gramStart"/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педагогическая</w:t>
      </w:r>
      <w:proofErr w:type="gramEnd"/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методическая  литературой для педагогических работников;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     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8E6E47" w:rsidRPr="002B5A7F" w:rsidRDefault="008E6E47" w:rsidP="008E6E4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BF68C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Нормативная и отчётная документация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наличии согласно номенклатурным требованиям.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обеспечения учета при работе с фондом ведется следующая документация: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-книга суммарного учета фонда библиотеки;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-инвентарные книги</w:t>
      </w:r>
      <w:proofErr w:type="gramStart"/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-папка «Акты на списание»;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накладные на учебники;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- журнал учёта выдачи учебников по классам;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-читательские формуляры.</w:t>
      </w:r>
    </w:p>
    <w:p w:rsidR="008E6E47" w:rsidRPr="00BF68C4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Записи в документах производятся своевременно и аккуратно.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Фонд учебников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 на отдельном стеллаже. Расстановка произведена по классам. </w:t>
      </w:r>
    </w:p>
    <w:p w:rsidR="008E6E47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обучающиеся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школы</w:t>
      </w:r>
      <w:r w:rsidRPr="002B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обеспечены учебниками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100%</w:t>
      </w:r>
    </w:p>
    <w:p w:rsidR="008E6E47" w:rsidRPr="008D6E43" w:rsidRDefault="008E6E47" w:rsidP="008D6E4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 заказ на новые учебники на 2019-2020 учебный год. В формировании заказа участвовали руководители </w:t>
      </w: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ШМО и администрация школы. </w:t>
      </w: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8D6E43">
        <w:rPr>
          <w:rFonts w:ascii="Times" w:eastAsia="Times New Roman" w:hAnsi="Times" w:cs="Times New Roman"/>
          <w:sz w:val="28"/>
          <w:szCs w:val="28"/>
          <w:lang w:eastAsia="ru-RU"/>
        </w:rPr>
        <w:t>Вся поступающая в библиотеку   литература своевременно регистрируется в инвентарной книге, накладные собираются, ведется книга  суммарного учета.</w:t>
      </w:r>
    </w:p>
    <w:p w:rsidR="008E6E47" w:rsidRPr="002B5A7F" w:rsidRDefault="008E6E47" w:rsidP="008E6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huv" w:eastAsia="Times New Roman" w:hAnsi="Times New Roman Chuv" w:cs="Times New Roman"/>
          <w:color w:val="000000"/>
          <w:sz w:val="27"/>
          <w:szCs w:val="27"/>
          <w:lang w:eastAsia="ru-RU"/>
        </w:rPr>
      </w:pPr>
      <w:r w:rsidRPr="002B5A7F">
        <w:rPr>
          <w:rFonts w:ascii="Times New Roman Chuv" w:eastAsia="Times New Roman" w:hAnsi="Times New Roman Chuv" w:cs="Times New Roman"/>
          <w:color w:val="000000"/>
          <w:sz w:val="27"/>
          <w:szCs w:val="27"/>
          <w:lang w:eastAsia="ru-RU"/>
        </w:rPr>
        <w:t>В конце учебного года  по графику проходит сдача учебни</w:t>
      </w:r>
      <w:r w:rsidRPr="002B5A7F">
        <w:rPr>
          <w:rFonts w:ascii="Times New Roman Chuv" w:eastAsia="Times New Roman" w:hAnsi="Times New Roman Chuv" w:cs="Times New Roman"/>
          <w:color w:val="000000"/>
          <w:sz w:val="27"/>
          <w:szCs w:val="27"/>
          <w:lang w:eastAsia="ru-RU"/>
        </w:rPr>
        <w:softHyphen/>
        <w:t>ков по классам</w:t>
      </w:r>
    </w:p>
    <w:p w:rsidR="008E6E47" w:rsidRPr="00AB60AC" w:rsidRDefault="008E6E47" w:rsidP="008E6E4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0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Библиотечно-информационное оснащение образовательного процесса    </w:t>
      </w:r>
    </w:p>
    <w:tbl>
      <w:tblPr>
        <w:tblW w:w="9648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8E6E47" w:rsidRPr="00AB60AC" w:rsidTr="00A06FAC">
        <w:tc>
          <w:tcPr>
            <w:tcW w:w="628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</w:tr>
      <w:tr w:rsidR="008E6E47" w:rsidRPr="00AB60AC" w:rsidTr="00A06FAC">
        <w:tc>
          <w:tcPr>
            <w:tcW w:w="628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</w:t>
            </w:r>
          </w:p>
        </w:tc>
        <w:tc>
          <w:tcPr>
            <w:tcW w:w="336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E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12.698</w:t>
            </w:r>
          </w:p>
        </w:tc>
      </w:tr>
      <w:tr w:rsidR="008E6E47" w:rsidRPr="00AB60AC" w:rsidTr="00A06FAC">
        <w:tc>
          <w:tcPr>
            <w:tcW w:w="628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учебников</w:t>
            </w:r>
            <w:proofErr w:type="gramStart"/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 </w:t>
            </w:r>
            <w:proofErr w:type="gramEnd"/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библиотечном фонде</w:t>
            </w:r>
          </w:p>
        </w:tc>
        <w:tc>
          <w:tcPr>
            <w:tcW w:w="336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</w:tr>
      <w:tr w:rsidR="008E6E47" w:rsidRPr="00AB60AC" w:rsidTr="00A06FAC">
        <w:tc>
          <w:tcPr>
            <w:tcW w:w="628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учебниками</w:t>
            </w:r>
            <w:proofErr w:type="gramStart"/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(%)</w:t>
            </w:r>
            <w:proofErr w:type="gramEnd"/>
          </w:p>
        </w:tc>
        <w:tc>
          <w:tcPr>
            <w:tcW w:w="336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E47" w:rsidRPr="00AB60AC" w:rsidTr="00A06FAC">
        <w:tc>
          <w:tcPr>
            <w:tcW w:w="628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методических пособий</w:t>
            </w:r>
            <w:proofErr w:type="gramStart"/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библиотечном фонде, в </w:t>
            </w:r>
            <w:proofErr w:type="spellStart"/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старше 5 лет</w:t>
            </w:r>
          </w:p>
        </w:tc>
        <w:tc>
          <w:tcPr>
            <w:tcW w:w="336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8E6E47" w:rsidRPr="00AB60AC" w:rsidTr="00A06FAC">
        <w:tc>
          <w:tcPr>
            <w:tcW w:w="628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подписных изданий</w:t>
            </w:r>
          </w:p>
        </w:tc>
        <w:tc>
          <w:tcPr>
            <w:tcW w:w="3364" w:type="dxa"/>
          </w:tcPr>
          <w:p w:rsidR="008E6E47" w:rsidRPr="00AB60AC" w:rsidRDefault="008E6E47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наименований</w:t>
            </w:r>
          </w:p>
        </w:tc>
      </w:tr>
    </w:tbl>
    <w:p w:rsidR="008E6E47" w:rsidRPr="008E6E47" w:rsidRDefault="008E6E47" w:rsidP="008E6E47">
      <w:pPr>
        <w:shd w:val="clear" w:color="auto" w:fill="FBFCFC"/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E6E4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Выводы:</w:t>
      </w:r>
    </w:p>
    <w:p w:rsidR="008E6E47" w:rsidRPr="008E6E47" w:rsidRDefault="008E6E47" w:rsidP="008E6E47">
      <w:pPr>
        <w:shd w:val="clear" w:color="auto" w:fill="FBFCFC"/>
        <w:spacing w:after="0" w:line="292" w:lineRule="atLeast"/>
        <w:ind w:left="360"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E6E47">
        <w:rPr>
          <w:rFonts w:ascii="Book Antiqua" w:eastAsia="Times New Roman" w:hAnsi="Book Antiqua" w:cs="Arial"/>
          <w:color w:val="000000"/>
          <w:bdr w:val="none" w:sz="0" w:space="0" w:color="auto" w:frame="1"/>
          <w:lang w:eastAsia="ru-RU"/>
        </w:rPr>
        <w:t>-</w:t>
      </w:r>
      <w:r w:rsidRPr="008E6E4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8E6E4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недостаточное комплектование основного фонда библиотеки, ограничения на подписные периодические издания;</w:t>
      </w:r>
    </w:p>
    <w:p w:rsidR="008E6E47" w:rsidRPr="008E6E47" w:rsidRDefault="008E6E47" w:rsidP="00A5605B">
      <w:pPr>
        <w:shd w:val="clear" w:color="auto" w:fill="FBFCFC"/>
        <w:spacing w:after="0" w:line="292" w:lineRule="atLeast"/>
        <w:ind w:left="360"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E6E47">
        <w:rPr>
          <w:rFonts w:ascii="Book Antiqua" w:eastAsia="Times New Roman" w:hAnsi="Book Antiqua" w:cs="Arial"/>
          <w:color w:val="000000"/>
          <w:bdr w:val="none" w:sz="0" w:space="0" w:color="auto" w:frame="1"/>
          <w:lang w:eastAsia="ru-RU"/>
        </w:rPr>
        <w:t>-</w:t>
      </w:r>
      <w:r w:rsidRPr="008E6E4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8E6E4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создание комфортных условий для учащихся в библиотеке (организация читального зала</w:t>
      </w:r>
      <w:proofErr w:type="gramStart"/>
      <w:r w:rsidRPr="008E6E4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);;</w:t>
      </w:r>
      <w:proofErr w:type="gramEnd"/>
    </w:p>
    <w:p w:rsidR="00A5605B" w:rsidRDefault="008E6E47" w:rsidP="008E6E47">
      <w:pPr>
        <w:shd w:val="clear" w:color="auto" w:fill="FBFCFC"/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8E6E4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- совершенствовать новые библиотечные технологии в  проведении массовых мероприятий.</w:t>
      </w:r>
    </w:p>
    <w:p w:rsidR="00A5605B" w:rsidRPr="008D6E43" w:rsidRDefault="008E6E47" w:rsidP="008D6E43">
      <w:pPr>
        <w:shd w:val="clear" w:color="auto" w:fill="FBFCFC"/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8E6E4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                  </w:t>
      </w:r>
    </w:p>
    <w:p w:rsidR="00426404" w:rsidRPr="008D6E43" w:rsidRDefault="008D6E43" w:rsidP="008D6E4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12.Учебно-методическое обеспечение</w:t>
      </w:r>
    </w:p>
    <w:p w:rsidR="00426404" w:rsidRDefault="00426404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3A38" w:rsidRPr="008D6E43" w:rsidRDefault="00453A38" w:rsidP="0045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Учебные кабинеты</w:t>
      </w: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6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53A38" w:rsidRPr="008D6E43" w:rsidRDefault="00453A38" w:rsidP="00453A3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количество     </w:t>
      </w:r>
      <w:r w:rsidRPr="008D6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53A38" w:rsidRPr="008D6E43" w:rsidRDefault="00453A38" w:rsidP="00453A3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из них специализированные кабинеты  </w:t>
      </w:r>
      <w:r w:rsidRPr="008D6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химии, физики, информатики, биология</w:t>
      </w:r>
    </w:p>
    <w:p w:rsidR="00453A38" w:rsidRPr="008D6E43" w:rsidRDefault="00453A38" w:rsidP="0045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Материально-техническая база учреждения</w:t>
      </w:r>
      <w:r w:rsidRPr="008D6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758"/>
        <w:gridCol w:w="1138"/>
        <w:gridCol w:w="1651"/>
      </w:tblGrid>
      <w:tr w:rsidR="00453A38" w:rsidRPr="008D6E43" w:rsidTr="00A06FAC">
        <w:tc>
          <w:tcPr>
            <w:tcW w:w="6487" w:type="dxa"/>
            <w:vAlign w:val="center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58" w:type="dxa"/>
            <w:vAlign w:val="center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138" w:type="dxa"/>
            <w:vAlign w:val="center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651" w:type="dxa"/>
            <w:vAlign w:val="center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 читальный зал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– 11644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– 3594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Справочно-методическая 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 – 652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Медио</w:t>
            </w:r>
            <w:proofErr w:type="spell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-литература  - 2201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- 10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 - 9</w:t>
            </w:r>
          </w:p>
        </w:tc>
      </w:tr>
      <w:tr w:rsidR="00453A38" w:rsidRPr="008D6E43" w:rsidTr="00CE6905">
        <w:trPr>
          <w:trHeight w:val="4010"/>
        </w:trPr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абинеты</w:t>
            </w:r>
            <w:proofErr w:type="spellEnd"/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453A38" w:rsidRPr="008D6E43" w:rsidTr="00A06FAC">
              <w:trPr>
                <w:trHeight w:val="470"/>
              </w:trPr>
              <w:tc>
                <w:tcPr>
                  <w:tcW w:w="9648" w:type="dxa"/>
                  <w:tcBorders>
                    <w:top w:val="nil"/>
                    <w:bottom w:val="nil"/>
                    <w:right w:val="nil"/>
                  </w:tcBorders>
                </w:tcPr>
                <w:p w:rsidR="00453A38" w:rsidRPr="008D6E43" w:rsidRDefault="00453A38" w:rsidP="00A06FAC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E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медицинского кабинета</w:t>
                  </w:r>
                </w:p>
                <w:p w:rsidR="00453A38" w:rsidRPr="008D6E43" w:rsidRDefault="00453A38" w:rsidP="00A06FAC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E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Оснащенность (единицы </w:t>
                  </w:r>
                  <w:proofErr w:type="gramStart"/>
                  <w:r w:rsidRPr="008D6E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ценного</w:t>
                  </w:r>
                  <w:proofErr w:type="gramEnd"/>
                  <w:r w:rsidRPr="008D6E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оборудовании)</w:t>
                  </w:r>
                </w:p>
                <w:p w:rsidR="00453A38" w:rsidRPr="008D6E43" w:rsidRDefault="00453A38" w:rsidP="00A06FAC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3A38" w:rsidRPr="008D6E43" w:rsidTr="00A06FAC">
              <w:tc>
                <w:tcPr>
                  <w:tcW w:w="9648" w:type="dxa"/>
                  <w:tcBorders>
                    <w:top w:val="nil"/>
                    <w:bottom w:val="nil"/>
                    <w:right w:val="nil"/>
                  </w:tcBorders>
                </w:tcPr>
                <w:p w:rsidR="00453A38" w:rsidRPr="008D6E43" w:rsidRDefault="00453A38" w:rsidP="00A06FAC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E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Имеется лицензия на медицинскую деятельность № ЛО-01-000489 от 28.октября 2015г </w:t>
                  </w:r>
                </w:p>
                <w:p w:rsidR="00453A38" w:rsidRPr="008D6E43" w:rsidRDefault="00453A38" w:rsidP="00A06FAC">
                  <w:pPr>
                    <w:tabs>
                      <w:tab w:val="left" w:pos="79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E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 с детской поликлиникой №4 «Об оказании медицинских услуг в образовательном учреждении»</w:t>
                  </w:r>
                </w:p>
              </w:tc>
            </w:tr>
          </w:tbl>
          <w:p w:rsidR="00453A38" w:rsidRPr="008D6E43" w:rsidRDefault="00453A38" w:rsidP="00A06FAC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Диспа</w:t>
            </w:r>
            <w:proofErr w:type="spell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                   </w:t>
            </w: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серизация</w:t>
            </w:r>
            <w:proofErr w:type="spell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обучающихся , прививки, </w:t>
            </w: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профосмотр</w:t>
            </w:r>
            <w:proofErr w:type="spell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педагогических работников.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CE6905" w:rsidRDefault="00453A38" w:rsidP="00CE6905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453A38" w:rsidRPr="008D6E43" w:rsidRDefault="00453A38" w:rsidP="00453A38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и раздевалки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338м2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13,4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начальной школы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русского языка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45+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физики 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химии 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географии 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биологии  и 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музыки 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педагога-психолога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лаборантские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 и секретаря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завуча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A38" w:rsidRPr="008D6E43" w:rsidTr="00A06FAC">
        <w:tc>
          <w:tcPr>
            <w:tcW w:w="6487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футбольное, баскетбольное поле)</w:t>
            </w:r>
          </w:p>
        </w:tc>
        <w:tc>
          <w:tcPr>
            <w:tcW w:w="75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53A38" w:rsidRPr="008D6E43" w:rsidRDefault="00453A38" w:rsidP="00453A3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4.7. Оформление помещений и территории </w:t>
      </w:r>
    </w:p>
    <w:p w:rsidR="00453A38" w:rsidRPr="008D6E43" w:rsidRDefault="00453A38" w:rsidP="00453A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2.8. Информатизация образовательного процесса      </w:t>
      </w: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3"/>
        <w:gridCol w:w="3364"/>
      </w:tblGrid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сети  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453A38" w:rsidRPr="008D6E43" w:rsidTr="00A06FAC">
        <w:trPr>
          <w:trHeight w:val="459"/>
        </w:trPr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1, </w:t>
            </w:r>
            <w:proofErr w:type="spellStart"/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wi-fi</w:t>
            </w:r>
            <w:proofErr w:type="spellEnd"/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вычислительной техники (компьютеров)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-всего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41(ноутбук)+29 комп.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оборудованных </w:t>
            </w: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мулитимедиапроекторами</w:t>
            </w:r>
            <w:proofErr w:type="spellEnd"/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показатели для детей с ограниченными возможностями </w:t>
            </w: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 при входе в школу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Расширенные дверные проходы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и индивидуальных коррекционных занятий 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частично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вовлечение детей с ограниченными возможностями здоровья и </w:t>
            </w: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инвалидовв</w:t>
            </w:r>
            <w:proofErr w:type="spell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общественную жизнь 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FA782B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сигнализация 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A38" w:rsidRPr="008D6E43" w:rsidTr="00A06FAC">
        <w:tc>
          <w:tcPr>
            <w:tcW w:w="6743" w:type="dxa"/>
          </w:tcPr>
          <w:p w:rsidR="00453A38" w:rsidRPr="008D6E43" w:rsidRDefault="00FA782B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Видионаблюдение</w:t>
            </w:r>
            <w:proofErr w:type="spellEnd"/>
          </w:p>
        </w:tc>
        <w:tc>
          <w:tcPr>
            <w:tcW w:w="3364" w:type="dxa"/>
          </w:tcPr>
          <w:p w:rsidR="00453A38" w:rsidRPr="008D6E43" w:rsidRDefault="00FA782B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камер по периметру школы </w:t>
            </w:r>
          </w:p>
        </w:tc>
      </w:tr>
    </w:tbl>
    <w:p w:rsidR="00453A38" w:rsidRPr="008D6E43" w:rsidRDefault="00453A38" w:rsidP="00453A3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A38" w:rsidRPr="008D6E43" w:rsidRDefault="00453A38" w:rsidP="00453A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3A38" w:rsidRPr="008D6E43" w:rsidRDefault="00453A38" w:rsidP="00453A38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3A38" w:rsidRPr="008D6E43" w:rsidRDefault="00453A38" w:rsidP="008E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Start"/>
      <w:r w:rsidRPr="008D6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Медико-социальные</w:t>
      </w:r>
      <w:proofErr w:type="gramEnd"/>
      <w:r w:rsidRPr="008D6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условия пребывания участников образовательного процесса</w:t>
      </w:r>
      <w:r w:rsidRPr="008D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9648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453A38" w:rsidRPr="008D6E43" w:rsidTr="00453A38">
        <w:tc>
          <w:tcPr>
            <w:tcW w:w="628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453A38" w:rsidRPr="008D6E43" w:rsidTr="00453A38">
        <w:tc>
          <w:tcPr>
            <w:tcW w:w="628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2кабинета,35м2</w:t>
            </w:r>
          </w:p>
        </w:tc>
      </w:tr>
      <w:tr w:rsidR="00453A38" w:rsidRPr="008D6E43" w:rsidTr="00453A38">
        <w:tc>
          <w:tcPr>
            <w:tcW w:w="628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(единицы 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ценного</w:t>
            </w:r>
            <w:proofErr w:type="gram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оборудовании)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3A38" w:rsidRPr="008D6E43" w:rsidTr="00453A38">
        <w:tc>
          <w:tcPr>
            <w:tcW w:w="628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лицензии на медицинскую деятельность № ЛО-01-000489 от 28.октября 2015г  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детской поликлиникой №4</w:t>
            </w:r>
          </w:p>
        </w:tc>
      </w:tr>
      <w:tr w:rsidR="00453A38" w:rsidRPr="008D6E43" w:rsidTr="00453A38">
        <w:tc>
          <w:tcPr>
            <w:tcW w:w="628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453A38" w:rsidRPr="008D6E43" w:rsidRDefault="00453A38" w:rsidP="00A06F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обучающихся</w:t>
            </w:r>
            <w:proofErr w:type="gram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прививки, </w:t>
            </w:r>
            <w:proofErr w:type="spellStart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</w:t>
            </w:r>
            <w:proofErr w:type="spellEnd"/>
            <w:r w:rsidRPr="008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работников.</w:t>
            </w:r>
          </w:p>
        </w:tc>
      </w:tr>
    </w:tbl>
    <w:p w:rsidR="00453A38" w:rsidRPr="008D6E43" w:rsidRDefault="00453A38" w:rsidP="00453A3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A38" w:rsidRPr="008D6E43" w:rsidRDefault="00453A38" w:rsidP="00532C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32CCB" w:rsidRPr="008D6E43" w:rsidRDefault="00532CCB" w:rsidP="00532C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Выводы:</w:t>
      </w:r>
    </w:p>
    <w:p w:rsidR="00532CCB" w:rsidRPr="008D6E43" w:rsidRDefault="00532CCB" w:rsidP="00532C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материально-техническая база соответствует действующим санитарным и противопожарным нормам, нормам охраны труда работников, </w:t>
      </w:r>
      <w:r w:rsidR="00134FDD"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требованиям ФГОС</w:t>
      </w:r>
      <w:proofErr w:type="gramStart"/>
      <w:r w:rsidR="00134FDD"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C85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="00134FDD"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4FDD"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CCB" w:rsidRPr="008D6E43" w:rsidRDefault="00532CCB" w:rsidP="00532C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есть определённые недостатки:</w:t>
      </w:r>
    </w:p>
    <w:p w:rsidR="00532CCB" w:rsidRPr="008D6E43" w:rsidRDefault="00532CCB" w:rsidP="00532C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Нет свободного доступа к Интернету у учителей и у учащихся, так как к Интернету подключен только  компьютерный класс и кабинеты администрации</w:t>
      </w:r>
    </w:p>
    <w:p w:rsidR="00532CCB" w:rsidRPr="008D6E43" w:rsidRDefault="00532CCB" w:rsidP="00532CC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Недостаточное количество компьютеров</w:t>
      </w:r>
      <w:r w:rsidR="00134FDD"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технических средств обучения</w:t>
      </w:r>
      <w:proofErr w:type="gramStart"/>
      <w:r w:rsidR="00134FDD"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которые в наличии уже устарели.</w:t>
      </w:r>
      <w:r w:rsidRPr="008D6E4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532CCB" w:rsidRPr="008D6E43" w:rsidRDefault="00532CCB" w:rsidP="00532C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3.Необходимо увеличить количество видеокамер</w:t>
      </w:r>
      <w:r w:rsidR="00134FDD" w:rsidRPr="008D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периметру школы </w:t>
      </w:r>
    </w:p>
    <w:p w:rsidR="00453A38" w:rsidRPr="008D6E43" w:rsidRDefault="00453A38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53A38" w:rsidRDefault="00453A38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3240C" w:rsidRPr="008D6E43" w:rsidRDefault="00C3240C" w:rsidP="00AB60A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34FDD" w:rsidRDefault="00134FDD" w:rsidP="008D6E43">
      <w:pPr>
        <w:rPr>
          <w:sz w:val="20"/>
          <w:szCs w:val="20"/>
        </w:rPr>
      </w:pPr>
    </w:p>
    <w:p w:rsidR="00134FDD" w:rsidRPr="008F33DA" w:rsidRDefault="00134FDD" w:rsidP="003B389F">
      <w:pPr>
        <w:ind w:left="360"/>
        <w:rPr>
          <w:sz w:val="20"/>
          <w:szCs w:val="20"/>
        </w:rPr>
      </w:pPr>
    </w:p>
    <w:p w:rsidR="003B389F" w:rsidRDefault="003B389F" w:rsidP="003B38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ПОКАЗАТЕЛИ</w:t>
      </w:r>
    </w:p>
    <w:p w:rsidR="003B389F" w:rsidRDefault="003B389F" w:rsidP="003B38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ДЕЯТЕЛЬНОСТИ ОБЩЕОБРАЗОВАТЕЛЬНОЙ ОРГАНИЗАЦИИ,</w:t>
      </w:r>
    </w:p>
    <w:p w:rsidR="003B389F" w:rsidRDefault="003B389F" w:rsidP="003B38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:rsidR="003B389F" w:rsidRDefault="003B389F" w:rsidP="003B389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1977"/>
        <w:gridCol w:w="1973"/>
      </w:tblGrid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Единица измерения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200"/>
            <w:bookmarkEnd w:id="1"/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CE690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627</w:t>
            </w:r>
            <w:r w:rsidR="003B389F">
              <w:t>человек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277 человек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263 человек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56 человек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134FD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Человек211/35,4</w:t>
            </w:r>
            <w:r w:rsidR="003B389F">
              <w:t>/%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134FD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3,74</w:t>
            </w:r>
            <w:r w:rsidR="00646BD6">
              <w:t xml:space="preserve"> балла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DE7F9F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>
              <w:t>4</w:t>
            </w:r>
            <w:r w:rsidR="00646BD6">
              <w:t>балл</w:t>
            </w:r>
            <w:proofErr w:type="gramStart"/>
            <w:r w:rsidR="00646BD6">
              <w:t>а(</w:t>
            </w:r>
            <w:proofErr w:type="gramEnd"/>
            <w:r w:rsidR="00646BD6">
              <w:t>базовая)</w:t>
            </w:r>
          </w:p>
          <w:p w:rsidR="00DE7F9F" w:rsidRDefault="00DE7F9F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>
              <w:t>Профильная -45б</w:t>
            </w:r>
          </w:p>
          <w:p w:rsidR="00646BD6" w:rsidRDefault="00646BD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134FD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57,3</w:t>
            </w:r>
            <w:r w:rsidR="003B389F">
              <w:t xml:space="preserve"> балл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11 балл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134FD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2человек/4,4%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DE7F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DE7F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3B389F" w:rsidRDefault="00DE7F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134FD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  <w:r w:rsidR="00A06FAC">
              <w:t>/4%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 w:rsidP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3B389F">
              <w:t xml:space="preserve"> человек/,4%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 w:rsidP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146/24,5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21</w:t>
            </w:r>
            <w:r w:rsidR="003B389F">
              <w:t xml:space="preserve"> человек/</w:t>
            </w:r>
            <w:r>
              <w:t>3,5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4человек/0,7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0человек/0%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0человек/0%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человек/%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0человек/0%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0человек0/%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0человек/0%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40</w:t>
            </w:r>
            <w:r w:rsidR="003B389F">
              <w:t xml:space="preserve"> человек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38человек/95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38человек/95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2человек/5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2человек/5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3 человека/75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2человек/5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1человек/2,5%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человек/%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6человек/1</w:t>
            </w:r>
            <w:r w:rsidR="003B389F">
              <w:t>5</w:t>
            </w:r>
            <w:r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9человек/22,5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  <w:r w:rsidR="003B389F">
              <w:t>чело</w:t>
            </w:r>
            <w:r>
              <w:t>век/10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8человек/20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A06FA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31</w:t>
            </w:r>
            <w:r w:rsidR="003B389F">
              <w:t>человек/68%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88268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29 человек/72,5</w:t>
            </w:r>
            <w:r w:rsidR="003B389F">
              <w:t>%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326"/>
            <w:bookmarkEnd w:id="2"/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88268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0,6</w:t>
            </w:r>
            <w:r w:rsidR="003B389F">
              <w:t>единиц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88268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20,25</w:t>
            </w:r>
            <w:r w:rsidR="003B389F">
              <w:t>единиц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да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да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</w:rPr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да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да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нет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нет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нет</w:t>
            </w:r>
          </w:p>
        </w:tc>
      </w:tr>
      <w:tr w:rsidR="003B389F" w:rsidTr="003B38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596человек/100%</w:t>
            </w:r>
          </w:p>
        </w:tc>
      </w:tr>
      <w:tr w:rsidR="003B389F" w:rsidTr="003B389F">
        <w:trPr>
          <w:trHeight w:val="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389F" w:rsidRDefault="003B389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t>11,3кв. м</w:t>
            </w:r>
          </w:p>
        </w:tc>
      </w:tr>
    </w:tbl>
    <w:p w:rsidR="003B389F" w:rsidRDefault="003B389F" w:rsidP="003B389F">
      <w:pPr>
        <w:widowControl w:val="0"/>
        <w:autoSpaceDE w:val="0"/>
        <w:autoSpaceDN w:val="0"/>
        <w:adjustRightInd w:val="0"/>
        <w:ind w:firstLine="540"/>
        <w:jc w:val="both"/>
      </w:pPr>
    </w:p>
    <w:p w:rsidR="003B389F" w:rsidRDefault="003B389F" w:rsidP="003B389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</w:t>
      </w:r>
    </w:p>
    <w:p w:rsidR="003B389F" w:rsidRDefault="003B389F" w:rsidP="003B389F">
      <w:pPr>
        <w:rPr>
          <w:rFonts w:eastAsia="Calibri"/>
          <w:sz w:val="28"/>
          <w:szCs w:val="28"/>
        </w:rPr>
      </w:pPr>
    </w:p>
    <w:p w:rsidR="003B389F" w:rsidRDefault="003B389F" w:rsidP="003B389F">
      <w:pPr>
        <w:rPr>
          <w:rFonts w:eastAsia="Calibri"/>
          <w:sz w:val="28"/>
          <w:szCs w:val="28"/>
        </w:rPr>
      </w:pPr>
    </w:p>
    <w:p w:rsidR="003B389F" w:rsidRDefault="003B389F" w:rsidP="003B389F">
      <w:pPr>
        <w:rPr>
          <w:rFonts w:eastAsia="Calibri"/>
          <w:sz w:val="28"/>
          <w:szCs w:val="28"/>
        </w:rPr>
      </w:pPr>
    </w:p>
    <w:p w:rsidR="003B389F" w:rsidRDefault="003B389F" w:rsidP="003B389F">
      <w:pPr>
        <w:rPr>
          <w:rFonts w:eastAsia="Calibri"/>
          <w:sz w:val="28"/>
          <w:szCs w:val="28"/>
        </w:rPr>
      </w:pPr>
    </w:p>
    <w:p w:rsidR="003B389F" w:rsidRDefault="003B389F" w:rsidP="003B389F">
      <w:pPr>
        <w:rPr>
          <w:rFonts w:eastAsia="Calibri"/>
          <w:sz w:val="28"/>
          <w:szCs w:val="28"/>
        </w:rPr>
      </w:pPr>
    </w:p>
    <w:p w:rsidR="008F33DA" w:rsidRDefault="008F33DA"/>
    <w:sectPr w:rsidR="008F33DA" w:rsidSect="00232CBE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D463F2"/>
    <w:multiLevelType w:val="hybridMultilevel"/>
    <w:tmpl w:val="33C2EDC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3AB69E7"/>
    <w:multiLevelType w:val="hybridMultilevel"/>
    <w:tmpl w:val="2E90CC2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44B4DD4"/>
    <w:multiLevelType w:val="hybridMultilevel"/>
    <w:tmpl w:val="265A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265C2"/>
    <w:multiLevelType w:val="hybridMultilevel"/>
    <w:tmpl w:val="17EE657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E5A5B"/>
    <w:multiLevelType w:val="hybridMultilevel"/>
    <w:tmpl w:val="5C12B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779D4"/>
    <w:multiLevelType w:val="hybridMultilevel"/>
    <w:tmpl w:val="0C44F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36537"/>
    <w:multiLevelType w:val="hybridMultilevel"/>
    <w:tmpl w:val="90EC414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3EB5B85"/>
    <w:multiLevelType w:val="multilevel"/>
    <w:tmpl w:val="914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5B1B04"/>
    <w:multiLevelType w:val="multilevel"/>
    <w:tmpl w:val="30EE61B8"/>
    <w:styleLink w:val="WW8Num213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51743DA"/>
    <w:multiLevelType w:val="hybridMultilevel"/>
    <w:tmpl w:val="8C4A7A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6CB14BB"/>
    <w:multiLevelType w:val="multilevel"/>
    <w:tmpl w:val="F6F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8B73CC"/>
    <w:multiLevelType w:val="multilevel"/>
    <w:tmpl w:val="465ED5FE"/>
    <w:styleLink w:val="WW8Num2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0B1BA6"/>
    <w:multiLevelType w:val="hybridMultilevel"/>
    <w:tmpl w:val="F0243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8675F29"/>
    <w:multiLevelType w:val="hybridMultilevel"/>
    <w:tmpl w:val="E8F80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F7B70"/>
    <w:multiLevelType w:val="hybridMultilevel"/>
    <w:tmpl w:val="9A4496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2BB1BC1"/>
    <w:multiLevelType w:val="multilevel"/>
    <w:tmpl w:val="38D6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2581724E"/>
    <w:multiLevelType w:val="hybridMultilevel"/>
    <w:tmpl w:val="3C6C5E8A"/>
    <w:lvl w:ilvl="0" w:tplc="23446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116B6F"/>
    <w:multiLevelType w:val="hybridMultilevel"/>
    <w:tmpl w:val="E9A879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26">
    <w:nsid w:val="2C7A0C98"/>
    <w:multiLevelType w:val="hybridMultilevel"/>
    <w:tmpl w:val="BDB09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F6473F"/>
    <w:multiLevelType w:val="hybridMultilevel"/>
    <w:tmpl w:val="F8DCC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B40B77"/>
    <w:multiLevelType w:val="hybridMultilevel"/>
    <w:tmpl w:val="2114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470AC"/>
    <w:multiLevelType w:val="hybridMultilevel"/>
    <w:tmpl w:val="9158521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0">
    <w:nsid w:val="375F075A"/>
    <w:multiLevelType w:val="hybridMultilevel"/>
    <w:tmpl w:val="6FEC11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5A1982"/>
    <w:multiLevelType w:val="hybridMultilevel"/>
    <w:tmpl w:val="CDA02C94"/>
    <w:styleLink w:val="WW8Num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181104">
      <w:start w:val="8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9B46DA7"/>
    <w:multiLevelType w:val="hybridMultilevel"/>
    <w:tmpl w:val="E73A37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D2731A3"/>
    <w:multiLevelType w:val="hybridMultilevel"/>
    <w:tmpl w:val="0C3CCB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3F914C6F"/>
    <w:multiLevelType w:val="hybridMultilevel"/>
    <w:tmpl w:val="04C2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7176C"/>
    <w:multiLevelType w:val="hybridMultilevel"/>
    <w:tmpl w:val="91A88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461B06"/>
    <w:multiLevelType w:val="hybridMultilevel"/>
    <w:tmpl w:val="EB0A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F84DA8"/>
    <w:multiLevelType w:val="hybridMultilevel"/>
    <w:tmpl w:val="33A0EB2E"/>
    <w:styleLink w:val="WW8Num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253BC6"/>
    <w:multiLevelType w:val="hybridMultilevel"/>
    <w:tmpl w:val="30DCD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770933"/>
    <w:multiLevelType w:val="hybridMultilevel"/>
    <w:tmpl w:val="3522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7DF7D5C"/>
    <w:multiLevelType w:val="hybridMultilevel"/>
    <w:tmpl w:val="8952B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EA49CE"/>
    <w:multiLevelType w:val="hybridMultilevel"/>
    <w:tmpl w:val="44D0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F2545"/>
    <w:multiLevelType w:val="hybridMultilevel"/>
    <w:tmpl w:val="E138E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CA5CA3"/>
    <w:multiLevelType w:val="hybridMultilevel"/>
    <w:tmpl w:val="4A78345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0A5EF0"/>
    <w:multiLevelType w:val="hybridMultilevel"/>
    <w:tmpl w:val="D86AE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545E63C1"/>
    <w:multiLevelType w:val="hybridMultilevel"/>
    <w:tmpl w:val="595689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1F49CA"/>
    <w:multiLevelType w:val="hybridMultilevel"/>
    <w:tmpl w:val="FD3E007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55A27FDB"/>
    <w:multiLevelType w:val="hybridMultilevel"/>
    <w:tmpl w:val="9AC4D6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FB56A4"/>
    <w:multiLevelType w:val="hybridMultilevel"/>
    <w:tmpl w:val="8032688E"/>
    <w:styleLink w:val="WW8Num21"/>
    <w:lvl w:ilvl="0" w:tplc="F6AE243C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0">
    <w:nsid w:val="5D846DF1"/>
    <w:multiLevelType w:val="multilevel"/>
    <w:tmpl w:val="B85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B12343"/>
    <w:multiLevelType w:val="hybridMultilevel"/>
    <w:tmpl w:val="EDD21F2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E327D05"/>
    <w:multiLevelType w:val="hybridMultilevel"/>
    <w:tmpl w:val="1F2E8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631D1C98"/>
    <w:multiLevelType w:val="hybridMultilevel"/>
    <w:tmpl w:val="6F72D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7119C0"/>
    <w:multiLevelType w:val="multilevel"/>
    <w:tmpl w:val="7D8A7D64"/>
    <w:styleLink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15" w:hanging="85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56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>
    <w:nsid w:val="6BB01EAE"/>
    <w:multiLevelType w:val="hybridMultilevel"/>
    <w:tmpl w:val="6BD64AF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DC181104">
      <w:start w:val="8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01936EB"/>
    <w:multiLevelType w:val="hybridMultilevel"/>
    <w:tmpl w:val="3AFC58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454599"/>
    <w:multiLevelType w:val="hybridMultilevel"/>
    <w:tmpl w:val="81BC7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4C73A58"/>
    <w:multiLevelType w:val="hybridMultilevel"/>
    <w:tmpl w:val="E6E8F6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4C2C17"/>
    <w:multiLevelType w:val="hybridMultilevel"/>
    <w:tmpl w:val="528C31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9E65183"/>
    <w:multiLevelType w:val="hybridMultilevel"/>
    <w:tmpl w:val="A9B0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2B3FBA"/>
    <w:multiLevelType w:val="hybridMultilevel"/>
    <w:tmpl w:val="F08E06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5B7BA5"/>
    <w:multiLevelType w:val="hybridMultilevel"/>
    <w:tmpl w:val="6C66F54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C977D57"/>
    <w:multiLevelType w:val="hybridMultilevel"/>
    <w:tmpl w:val="7A44F9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13"/>
  </w:num>
  <w:num w:numId="3">
    <w:abstractNumId w:val="26"/>
  </w:num>
  <w:num w:numId="4">
    <w:abstractNumId w:val="52"/>
  </w:num>
  <w:num w:numId="5">
    <w:abstractNumId w:val="40"/>
  </w:num>
  <w:num w:numId="6">
    <w:abstractNumId w:val="38"/>
  </w:num>
  <w:num w:numId="7">
    <w:abstractNumId w:val="36"/>
  </w:num>
  <w:num w:numId="8">
    <w:abstractNumId w:val="59"/>
  </w:num>
  <w:num w:numId="9">
    <w:abstractNumId w:val="2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9"/>
  </w:num>
  <w:num w:numId="13">
    <w:abstractNumId w:val="17"/>
  </w:num>
  <w:num w:numId="14">
    <w:abstractNumId w:val="29"/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53"/>
  </w:num>
  <w:num w:numId="18">
    <w:abstractNumId w:val="56"/>
  </w:num>
  <w:num w:numId="19">
    <w:abstractNumId w:val="15"/>
  </w:num>
  <w:num w:numId="20">
    <w:abstractNumId w:val="45"/>
  </w:num>
  <w:num w:numId="21">
    <w:abstractNumId w:val="44"/>
  </w:num>
  <w:num w:numId="22">
    <w:abstractNumId w:val="42"/>
  </w:num>
  <w:num w:numId="23">
    <w:abstractNumId w:val="10"/>
  </w:num>
  <w:num w:numId="24">
    <w:abstractNumId w:val="32"/>
  </w:num>
  <w:num w:numId="25">
    <w:abstractNumId w:val="62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9"/>
  </w:num>
  <w:num w:numId="29">
    <w:abstractNumId w:val="16"/>
  </w:num>
  <w:num w:numId="3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</w:num>
  <w:num w:numId="32">
    <w:abstractNumId w:val="22"/>
  </w:num>
  <w:num w:numId="33">
    <w:abstractNumId w:val="19"/>
  </w:num>
  <w:num w:numId="34">
    <w:abstractNumId w:val="41"/>
  </w:num>
  <w:num w:numId="35">
    <w:abstractNumId w:val="34"/>
  </w:num>
  <w:num w:numId="36">
    <w:abstractNumId w:val="28"/>
  </w:num>
  <w:num w:numId="37">
    <w:abstractNumId w:val="33"/>
  </w:num>
  <w:num w:numId="38">
    <w:abstractNumId w:val="7"/>
  </w:num>
  <w:num w:numId="39">
    <w:abstractNumId w:val="48"/>
  </w:num>
  <w:num w:numId="40">
    <w:abstractNumId w:val="21"/>
  </w:num>
  <w:num w:numId="41">
    <w:abstractNumId w:val="65"/>
  </w:num>
  <w:num w:numId="42">
    <w:abstractNumId w:val="43"/>
  </w:num>
  <w:num w:numId="43">
    <w:abstractNumId w:val="57"/>
  </w:num>
  <w:num w:numId="44">
    <w:abstractNumId w:val="54"/>
  </w:num>
  <w:num w:numId="45">
    <w:abstractNumId w:val="14"/>
  </w:num>
  <w:num w:numId="46">
    <w:abstractNumId w:val="35"/>
  </w:num>
  <w:num w:numId="47">
    <w:abstractNumId w:val="61"/>
  </w:num>
  <w:num w:numId="48">
    <w:abstractNumId w:val="5"/>
  </w:num>
  <w:num w:numId="49">
    <w:abstractNumId w:val="6"/>
  </w:num>
  <w:num w:numId="50">
    <w:abstractNumId w:val="60"/>
  </w:num>
  <w:num w:numId="51">
    <w:abstractNumId w:val="30"/>
  </w:num>
  <w:num w:numId="52">
    <w:abstractNumId w:val="18"/>
  </w:num>
  <w:num w:numId="53">
    <w:abstractNumId w:val="64"/>
  </w:num>
  <w:num w:numId="54">
    <w:abstractNumId w:val="51"/>
  </w:num>
  <w:num w:numId="55">
    <w:abstractNumId w:val="8"/>
  </w:num>
  <w:num w:numId="56">
    <w:abstractNumId w:val="11"/>
  </w:num>
  <w:num w:numId="57">
    <w:abstractNumId w:val="63"/>
  </w:num>
  <w:num w:numId="58">
    <w:abstractNumId w:val="23"/>
  </w:num>
  <w:num w:numId="59">
    <w:abstractNumId w:val="50"/>
  </w:num>
  <w:num w:numId="60">
    <w:abstractNumId w:val="39"/>
  </w:num>
  <w:num w:numId="61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3E"/>
    <w:rsid w:val="0004268B"/>
    <w:rsid w:val="00056C09"/>
    <w:rsid w:val="0006633E"/>
    <w:rsid w:val="000679EF"/>
    <w:rsid w:val="00070A3D"/>
    <w:rsid w:val="000C740D"/>
    <w:rsid w:val="000D2049"/>
    <w:rsid w:val="000D2F24"/>
    <w:rsid w:val="00111BBE"/>
    <w:rsid w:val="00134FDD"/>
    <w:rsid w:val="00154F7F"/>
    <w:rsid w:val="00166477"/>
    <w:rsid w:val="00176103"/>
    <w:rsid w:val="00194753"/>
    <w:rsid w:val="00194B79"/>
    <w:rsid w:val="001A7BBD"/>
    <w:rsid w:val="002069DD"/>
    <w:rsid w:val="00232CBE"/>
    <w:rsid w:val="0024039A"/>
    <w:rsid w:val="002453B5"/>
    <w:rsid w:val="0024625F"/>
    <w:rsid w:val="00271802"/>
    <w:rsid w:val="00291FBB"/>
    <w:rsid w:val="002A3882"/>
    <w:rsid w:val="002B4983"/>
    <w:rsid w:val="002C5242"/>
    <w:rsid w:val="002E3F09"/>
    <w:rsid w:val="0030437A"/>
    <w:rsid w:val="0032380B"/>
    <w:rsid w:val="00353B17"/>
    <w:rsid w:val="003B389F"/>
    <w:rsid w:val="003E70E0"/>
    <w:rsid w:val="003F4ACA"/>
    <w:rsid w:val="0040155C"/>
    <w:rsid w:val="00426404"/>
    <w:rsid w:val="0043215E"/>
    <w:rsid w:val="00453A38"/>
    <w:rsid w:val="004648E4"/>
    <w:rsid w:val="0047065F"/>
    <w:rsid w:val="004875A2"/>
    <w:rsid w:val="004A0CAD"/>
    <w:rsid w:val="004B28CF"/>
    <w:rsid w:val="004C553A"/>
    <w:rsid w:val="004C6B56"/>
    <w:rsid w:val="004D01B5"/>
    <w:rsid w:val="00530F35"/>
    <w:rsid w:val="00532CCB"/>
    <w:rsid w:val="00545718"/>
    <w:rsid w:val="0054706D"/>
    <w:rsid w:val="0055743E"/>
    <w:rsid w:val="00577ACE"/>
    <w:rsid w:val="005952CD"/>
    <w:rsid w:val="005964CE"/>
    <w:rsid w:val="005D7F7A"/>
    <w:rsid w:val="00605EDE"/>
    <w:rsid w:val="00624BF3"/>
    <w:rsid w:val="00646BD6"/>
    <w:rsid w:val="00656664"/>
    <w:rsid w:val="006E0D48"/>
    <w:rsid w:val="006E147A"/>
    <w:rsid w:val="006F35B4"/>
    <w:rsid w:val="00742CC4"/>
    <w:rsid w:val="00745F92"/>
    <w:rsid w:val="00747DCB"/>
    <w:rsid w:val="00756C29"/>
    <w:rsid w:val="00777353"/>
    <w:rsid w:val="007931F8"/>
    <w:rsid w:val="007A4B8B"/>
    <w:rsid w:val="007B27B0"/>
    <w:rsid w:val="007C0D74"/>
    <w:rsid w:val="007C7833"/>
    <w:rsid w:val="007D6618"/>
    <w:rsid w:val="007E79C0"/>
    <w:rsid w:val="00844E99"/>
    <w:rsid w:val="008537F2"/>
    <w:rsid w:val="00854BB1"/>
    <w:rsid w:val="00882680"/>
    <w:rsid w:val="00883D7D"/>
    <w:rsid w:val="00893462"/>
    <w:rsid w:val="008A3FCA"/>
    <w:rsid w:val="008D60B1"/>
    <w:rsid w:val="008D6E43"/>
    <w:rsid w:val="008E6E47"/>
    <w:rsid w:val="008F33DA"/>
    <w:rsid w:val="00932889"/>
    <w:rsid w:val="009712E2"/>
    <w:rsid w:val="00974CC4"/>
    <w:rsid w:val="009968CB"/>
    <w:rsid w:val="009D539E"/>
    <w:rsid w:val="009E1D48"/>
    <w:rsid w:val="009E6465"/>
    <w:rsid w:val="009F66C5"/>
    <w:rsid w:val="00A06FAC"/>
    <w:rsid w:val="00A174E5"/>
    <w:rsid w:val="00A50088"/>
    <w:rsid w:val="00A537A3"/>
    <w:rsid w:val="00A5605B"/>
    <w:rsid w:val="00A6140E"/>
    <w:rsid w:val="00A637A4"/>
    <w:rsid w:val="00A958FD"/>
    <w:rsid w:val="00AB60AC"/>
    <w:rsid w:val="00AC4BAA"/>
    <w:rsid w:val="00AC5178"/>
    <w:rsid w:val="00AD21A7"/>
    <w:rsid w:val="00B36F93"/>
    <w:rsid w:val="00B87937"/>
    <w:rsid w:val="00BA1E3E"/>
    <w:rsid w:val="00BB134C"/>
    <w:rsid w:val="00BC4BD7"/>
    <w:rsid w:val="00C033E8"/>
    <w:rsid w:val="00C108E7"/>
    <w:rsid w:val="00C2001F"/>
    <w:rsid w:val="00C22842"/>
    <w:rsid w:val="00C3240C"/>
    <w:rsid w:val="00C431EC"/>
    <w:rsid w:val="00C569CB"/>
    <w:rsid w:val="00C6616E"/>
    <w:rsid w:val="00C85619"/>
    <w:rsid w:val="00C85BC4"/>
    <w:rsid w:val="00CB3F17"/>
    <w:rsid w:val="00CC7019"/>
    <w:rsid w:val="00CE5460"/>
    <w:rsid w:val="00CE6905"/>
    <w:rsid w:val="00D012A5"/>
    <w:rsid w:val="00D3278A"/>
    <w:rsid w:val="00D445D0"/>
    <w:rsid w:val="00D52348"/>
    <w:rsid w:val="00DA2A1D"/>
    <w:rsid w:val="00DB5FBF"/>
    <w:rsid w:val="00DC37A6"/>
    <w:rsid w:val="00DE0A79"/>
    <w:rsid w:val="00DE7F9F"/>
    <w:rsid w:val="00E01C6A"/>
    <w:rsid w:val="00E21A4A"/>
    <w:rsid w:val="00E2582D"/>
    <w:rsid w:val="00E57C92"/>
    <w:rsid w:val="00E7776B"/>
    <w:rsid w:val="00EF5402"/>
    <w:rsid w:val="00F000A4"/>
    <w:rsid w:val="00F40113"/>
    <w:rsid w:val="00F471A5"/>
    <w:rsid w:val="00F66A6A"/>
    <w:rsid w:val="00F73386"/>
    <w:rsid w:val="00F77220"/>
    <w:rsid w:val="00F86139"/>
    <w:rsid w:val="00FA782B"/>
    <w:rsid w:val="00FB1DBB"/>
    <w:rsid w:val="00FD1785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Cite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0AC"/>
    <w:pPr>
      <w:keepNext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AB60AC"/>
    <w:pPr>
      <w:keepNext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60AC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B60AC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B60A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B60A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AB60A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B60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B60A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AC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AB60A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AB60AC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B60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60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60AC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AB60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B60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B60A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60AC"/>
  </w:style>
  <w:style w:type="paragraph" w:styleId="a3">
    <w:name w:val="Body Text Indent"/>
    <w:basedOn w:val="a"/>
    <w:link w:val="a4"/>
    <w:rsid w:val="00AB60AC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AB60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rsid w:val="00AB60AC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AB60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unhideWhenUsed/>
    <w:rsid w:val="00AB60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rsid w:val="00AB60A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Style22">
    <w:name w:val="Style22"/>
    <w:basedOn w:val="a"/>
    <w:uiPriority w:val="99"/>
    <w:rsid w:val="00AB60AC"/>
    <w:pPr>
      <w:widowControl w:val="0"/>
      <w:autoSpaceDE w:val="0"/>
      <w:autoSpaceDN w:val="0"/>
      <w:adjustRightInd w:val="0"/>
      <w:spacing w:after="0" w:line="32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AB60A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nhideWhenUsed/>
    <w:rsid w:val="00AB60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B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B60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AB60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B60A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e">
    <w:name w:val="Table Grid"/>
    <w:basedOn w:val="a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B60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6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AB60AC"/>
    <w:rPr>
      <w:b/>
      <w:bCs/>
    </w:rPr>
  </w:style>
  <w:style w:type="table" w:customStyle="1" w:styleId="71">
    <w:name w:val="Сетка таблицы7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B60AC"/>
  </w:style>
  <w:style w:type="paragraph" w:customStyle="1" w:styleId="ConsPlusNormal">
    <w:name w:val="ConsPlusNormal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AB60AC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B60AC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B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AB60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rsid w:val="00AB60AC"/>
    <w:rPr>
      <w:rFonts w:ascii="Calibri" w:eastAsia="Calibri" w:hAnsi="Calibri" w:cs="Times New Roman"/>
    </w:rPr>
  </w:style>
  <w:style w:type="paragraph" w:customStyle="1" w:styleId="Default">
    <w:name w:val="Default"/>
    <w:rsid w:val="00AB6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AB60AC"/>
    <w:rPr>
      <w:rFonts w:ascii="Calibri" w:eastAsia="Calibri" w:hAnsi="Calibri" w:cs="Times New Roman"/>
      <w:lang w:val="x-none"/>
    </w:rPr>
  </w:style>
  <w:style w:type="paragraph" w:styleId="af4">
    <w:name w:val="footnote text"/>
    <w:basedOn w:val="a"/>
    <w:link w:val="af5"/>
    <w:rsid w:val="00AB60AC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Текст сноски Знак"/>
    <w:basedOn w:val="a0"/>
    <w:link w:val="af4"/>
    <w:rsid w:val="00AB60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ag11">
    <w:name w:val="Zag_11"/>
    <w:rsid w:val="00AB60AC"/>
  </w:style>
  <w:style w:type="paragraph" w:customStyle="1" w:styleId="Zag1">
    <w:name w:val="Zag_1"/>
    <w:basedOn w:val="a"/>
    <w:rsid w:val="00AB60A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numbering" w:customStyle="1" w:styleId="23">
    <w:name w:val="Нет списка2"/>
    <w:next w:val="a2"/>
    <w:uiPriority w:val="99"/>
    <w:semiHidden/>
    <w:unhideWhenUsed/>
    <w:rsid w:val="00AB60AC"/>
  </w:style>
  <w:style w:type="table" w:customStyle="1" w:styleId="24">
    <w:name w:val="Сетка таблицы2"/>
    <w:basedOn w:val="a1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AB60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AB60AC"/>
    <w:rPr>
      <w:rFonts w:ascii="Calibri" w:eastAsia="Calibri" w:hAnsi="Calibri" w:cs="Times New Roman"/>
      <w:lang w:eastAsia="ar-SA"/>
    </w:rPr>
  </w:style>
  <w:style w:type="paragraph" w:styleId="25">
    <w:name w:val="List Continue 2"/>
    <w:basedOn w:val="a"/>
    <w:unhideWhenUsed/>
    <w:rsid w:val="00AB60AC"/>
    <w:pPr>
      <w:spacing w:after="120"/>
      <w:ind w:left="566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rsid w:val="00AB60AC"/>
  </w:style>
  <w:style w:type="table" w:customStyle="1" w:styleId="31">
    <w:name w:val="Сетка таблицы3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AB60A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B60AC"/>
  </w:style>
  <w:style w:type="character" w:styleId="af8">
    <w:name w:val="Emphasis"/>
    <w:uiPriority w:val="20"/>
    <w:qFormat/>
    <w:rsid w:val="00AB60AC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AB60A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AB60AC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b">
    <w:name w:val="page number"/>
    <w:rsid w:val="00AB60AC"/>
  </w:style>
  <w:style w:type="paragraph" w:customStyle="1" w:styleId="112">
    <w:name w:val="Знак Знак Знак Знак1 Знак Знак Знак Знак Знак1 Знак"/>
    <w:basedOn w:val="a"/>
    <w:rsid w:val="00AB60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Стиль2"/>
    <w:next w:val="af6"/>
    <w:link w:val="27"/>
    <w:qFormat/>
    <w:rsid w:val="00AB60AC"/>
    <w:rPr>
      <w:rFonts w:ascii="Cambria" w:eastAsia="Calibri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27">
    <w:name w:val="Стиль2 Знак"/>
    <w:link w:val="26"/>
    <w:locked/>
    <w:rsid w:val="00AB60AC"/>
    <w:rPr>
      <w:rFonts w:ascii="Cambria" w:eastAsia="Calibri" w:hAnsi="Cambria" w:cs="Times New Roman"/>
      <w:color w:val="FF0000"/>
      <w:sz w:val="24"/>
      <w:szCs w:val="24"/>
      <w:u w:val="single"/>
      <w:lang w:val="en-US" w:eastAsia="ru-RU"/>
    </w:rPr>
  </w:style>
  <w:style w:type="paragraph" w:customStyle="1" w:styleId="Style3">
    <w:name w:val="Style3"/>
    <w:basedOn w:val="a"/>
    <w:rsid w:val="00AB60AC"/>
    <w:pPr>
      <w:widowControl w:val="0"/>
      <w:autoSpaceDE w:val="0"/>
      <w:autoSpaceDN w:val="0"/>
      <w:adjustRightInd w:val="0"/>
      <w:spacing w:after="0" w:line="318" w:lineRule="exact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60AC"/>
    <w:pPr>
      <w:widowControl w:val="0"/>
      <w:autoSpaceDE w:val="0"/>
      <w:autoSpaceDN w:val="0"/>
      <w:adjustRightInd w:val="0"/>
      <w:spacing w:after="0" w:line="322" w:lineRule="exact"/>
      <w:ind w:firstLine="869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60AC"/>
    <w:pPr>
      <w:widowControl w:val="0"/>
      <w:autoSpaceDE w:val="0"/>
      <w:autoSpaceDN w:val="0"/>
      <w:adjustRightInd w:val="0"/>
      <w:spacing w:after="0" w:line="317" w:lineRule="exact"/>
      <w:ind w:firstLine="686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60A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AB60AC"/>
    <w:rPr>
      <w:rFonts w:ascii="Calibri" w:hAnsi="Calibri" w:cs="Calibri"/>
      <w:sz w:val="26"/>
      <w:szCs w:val="26"/>
    </w:rPr>
  </w:style>
  <w:style w:type="character" w:customStyle="1" w:styleId="FontStyle52">
    <w:name w:val="Font Style52"/>
    <w:uiPriority w:val="99"/>
    <w:rsid w:val="00AB60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4" w:lineRule="exact"/>
      <w:ind w:hanging="715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styleId="afc">
    <w:name w:val="Hyperlink"/>
    <w:uiPriority w:val="99"/>
    <w:unhideWhenUsed/>
    <w:rsid w:val="00AB60AC"/>
    <w:rPr>
      <w:color w:val="0000FF"/>
      <w:u w:val="single"/>
    </w:rPr>
  </w:style>
  <w:style w:type="paragraph" w:customStyle="1" w:styleId="xl65">
    <w:name w:val="xl65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AB60A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AB60AC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B60AC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B60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B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AB60AC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B60AC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B60A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AB6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B6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AB60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AB60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AB60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AB60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AB60A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AB60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AB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AB60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AB60A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AB60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AB60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AB60A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AB60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B6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B6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8">
    <w:name w:val="Body Text 2"/>
    <w:basedOn w:val="a"/>
    <w:link w:val="29"/>
    <w:rsid w:val="00AB60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AB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AB60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B60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AB60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B6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line number"/>
    <w:rsid w:val="00AB60AC"/>
  </w:style>
  <w:style w:type="character" w:styleId="afe">
    <w:name w:val="FollowedHyperlink"/>
    <w:uiPriority w:val="99"/>
    <w:unhideWhenUsed/>
    <w:rsid w:val="00AB60AC"/>
    <w:rPr>
      <w:color w:val="800080"/>
      <w:u w:val="single"/>
    </w:rPr>
  </w:style>
  <w:style w:type="paragraph" w:styleId="aff">
    <w:name w:val="Plain Text"/>
    <w:basedOn w:val="a"/>
    <w:link w:val="aff0"/>
    <w:unhideWhenUsed/>
    <w:rsid w:val="00AB60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AB60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60AC"/>
  </w:style>
  <w:style w:type="paragraph" w:styleId="aff1">
    <w:name w:val="caption"/>
    <w:basedOn w:val="a"/>
    <w:next w:val="a"/>
    <w:uiPriority w:val="35"/>
    <w:qFormat/>
    <w:rsid w:val="00AB60A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ff2">
    <w:name w:val="Subtitle"/>
    <w:basedOn w:val="a"/>
    <w:next w:val="a"/>
    <w:link w:val="aff3"/>
    <w:uiPriority w:val="11"/>
    <w:qFormat/>
    <w:rsid w:val="00AB60A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AB60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aff4">
    <w:name w:val="Block Text"/>
    <w:basedOn w:val="a"/>
    <w:unhideWhenUsed/>
    <w:rsid w:val="00AB60AC"/>
    <w:pPr>
      <w:ind w:left="-142" w:right="-117"/>
    </w:pPr>
    <w:rPr>
      <w:rFonts w:ascii="Calibri" w:eastAsia="Times New Roman" w:hAnsi="Calibri" w:cs="Times New Roman"/>
      <w:lang w:val="en-US" w:bidi="en-US"/>
    </w:rPr>
  </w:style>
  <w:style w:type="paragraph" w:customStyle="1" w:styleId="13">
    <w:name w:val="Обычный1"/>
    <w:link w:val="Normal"/>
    <w:rsid w:val="00AB60AC"/>
    <w:pPr>
      <w:spacing w:after="160" w:line="288" w:lineRule="auto"/>
      <w:ind w:left="21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rmal">
    <w:name w:val="Normal Знак"/>
    <w:link w:val="13"/>
    <w:rsid w:val="00AB60A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style30">
    <w:name w:val="style3"/>
    <w:rsid w:val="00AB60AC"/>
  </w:style>
  <w:style w:type="character" w:customStyle="1" w:styleId="postbody1">
    <w:name w:val="postbody1"/>
    <w:rsid w:val="00AB60AC"/>
    <w:rPr>
      <w:sz w:val="18"/>
      <w:szCs w:val="18"/>
    </w:rPr>
  </w:style>
  <w:style w:type="character" w:customStyle="1" w:styleId="title2">
    <w:name w:val="title2"/>
    <w:rsid w:val="00AB60AC"/>
    <w:rPr>
      <w:sz w:val="29"/>
      <w:szCs w:val="29"/>
    </w:rPr>
  </w:style>
  <w:style w:type="paragraph" w:customStyle="1" w:styleId="aff5">
    <w:name w:val="Стиль"/>
    <w:rsid w:val="00AB60AC"/>
    <w:pPr>
      <w:widowControl w:val="0"/>
      <w:autoSpaceDE w:val="0"/>
      <w:autoSpaceDN w:val="0"/>
      <w:adjustRightInd w:val="0"/>
      <w:spacing w:after="160" w:line="288" w:lineRule="auto"/>
      <w:ind w:left="21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6">
    <w:name w:val="Обычный3"/>
    <w:next w:val="a"/>
    <w:rsid w:val="00AB60AC"/>
    <w:pPr>
      <w:spacing w:after="160" w:line="288" w:lineRule="auto"/>
      <w:ind w:left="2160"/>
    </w:pPr>
    <w:rPr>
      <w:rFonts w:ascii="Calibri" w:eastAsia="Times New Roman" w:hAnsi="Calibri" w:cs="Times New Roman"/>
      <w:lang w:eastAsia="ru-RU"/>
    </w:rPr>
  </w:style>
  <w:style w:type="paragraph" w:styleId="2a">
    <w:name w:val="Quote"/>
    <w:basedOn w:val="a"/>
    <w:next w:val="a"/>
    <w:link w:val="2b"/>
    <w:uiPriority w:val="29"/>
    <w:qFormat/>
    <w:rsid w:val="00AB60AC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b">
    <w:name w:val="Цитата 2 Знак"/>
    <w:basedOn w:val="a0"/>
    <w:link w:val="2a"/>
    <w:uiPriority w:val="29"/>
    <w:rsid w:val="00AB60AC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styleId="aff6">
    <w:name w:val="Subtle Emphasis"/>
    <w:uiPriority w:val="19"/>
    <w:qFormat/>
    <w:rsid w:val="00AB60AC"/>
    <w:rPr>
      <w:i/>
      <w:iCs/>
      <w:color w:val="808080"/>
    </w:rPr>
  </w:style>
  <w:style w:type="character" w:styleId="aff7">
    <w:name w:val="Intense Emphasis"/>
    <w:uiPriority w:val="21"/>
    <w:qFormat/>
    <w:rsid w:val="00AB60AC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AB60AC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AB60AC"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sid w:val="00AB60AC"/>
    <w:rPr>
      <w:b/>
      <w:bCs/>
      <w:smallCaps/>
      <w:spacing w:val="5"/>
    </w:rPr>
  </w:style>
  <w:style w:type="paragraph" w:styleId="affb">
    <w:name w:val="TOC Heading"/>
    <w:basedOn w:val="1"/>
    <w:next w:val="a"/>
    <w:uiPriority w:val="39"/>
    <w:qFormat/>
    <w:rsid w:val="00AB60A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 w:bidi="en-US"/>
    </w:rPr>
  </w:style>
  <w:style w:type="paragraph" w:styleId="affc">
    <w:name w:val="Document Map"/>
    <w:basedOn w:val="a"/>
    <w:link w:val="affd"/>
    <w:unhideWhenUsed/>
    <w:rsid w:val="00AB60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d">
    <w:name w:val="Схема документа Знак"/>
    <w:basedOn w:val="a0"/>
    <w:link w:val="affc"/>
    <w:rsid w:val="00AB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autoRedefine/>
    <w:rsid w:val="00AB60A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pelle">
    <w:name w:val="spelle"/>
    <w:rsid w:val="00AB60AC"/>
  </w:style>
  <w:style w:type="character" w:customStyle="1" w:styleId="myh41">
    <w:name w:val="myh41"/>
    <w:rsid w:val="00AB60AC"/>
    <w:rPr>
      <w:sz w:val="18"/>
      <w:szCs w:val="18"/>
    </w:rPr>
  </w:style>
  <w:style w:type="paragraph" w:customStyle="1" w:styleId="zagol3">
    <w:name w:val="zagol3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"/>
    <w:link w:val="afff"/>
    <w:rsid w:val="00AB60AC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f">
    <w:name w:val="Текст концевой сноски Знак"/>
    <w:basedOn w:val="a0"/>
    <w:link w:val="affe"/>
    <w:rsid w:val="00AB60AC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f0">
    <w:name w:val="endnote reference"/>
    <w:rsid w:val="00AB60AC"/>
    <w:rPr>
      <w:vertAlign w:val="superscript"/>
    </w:rPr>
  </w:style>
  <w:style w:type="paragraph" w:customStyle="1" w:styleId="62">
    <w:name w:val="стиль6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36"/>
      <w:szCs w:val="36"/>
      <w:lang w:eastAsia="ru-RU"/>
    </w:rPr>
  </w:style>
  <w:style w:type="paragraph" w:customStyle="1" w:styleId="57">
    <w:name w:val="стиль5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33"/>
      <w:sz w:val="48"/>
      <w:szCs w:val="48"/>
      <w:lang w:eastAsia="ru-RU"/>
    </w:rPr>
  </w:style>
  <w:style w:type="character" w:customStyle="1" w:styleId="FontStyle34">
    <w:name w:val="Font Style34"/>
    <w:uiPriority w:val="99"/>
    <w:rsid w:val="00AB60AC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60AC"/>
    <w:pPr>
      <w:widowControl w:val="0"/>
      <w:autoSpaceDE w:val="0"/>
      <w:autoSpaceDN w:val="0"/>
      <w:adjustRightInd w:val="0"/>
      <w:spacing w:after="0" w:line="403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AB60AC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uiPriority w:val="99"/>
    <w:rsid w:val="00AB60AC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32">
    <w:name w:val="Font Style32"/>
    <w:uiPriority w:val="99"/>
    <w:rsid w:val="00AB60AC"/>
    <w:rPr>
      <w:rFonts w:ascii="Calibri" w:hAnsi="Calibri" w:cs="Calibri"/>
      <w:sz w:val="18"/>
      <w:szCs w:val="18"/>
    </w:rPr>
  </w:style>
  <w:style w:type="character" w:customStyle="1" w:styleId="FontStyle33">
    <w:name w:val="Font Style33"/>
    <w:uiPriority w:val="99"/>
    <w:rsid w:val="00AB60AC"/>
    <w:rPr>
      <w:rFonts w:ascii="Calibri" w:hAnsi="Calibri" w:cs="Calibri"/>
      <w:sz w:val="18"/>
      <w:szCs w:val="18"/>
    </w:rPr>
  </w:style>
  <w:style w:type="character" w:customStyle="1" w:styleId="FontStyle41">
    <w:name w:val="Font Style41"/>
    <w:uiPriority w:val="99"/>
    <w:rsid w:val="00AB60AC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B60A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9" w:lineRule="exact"/>
      <w:ind w:firstLine="37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B60AC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12">
    <w:name w:val="Style12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6" w:lineRule="exact"/>
      <w:ind w:firstLine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B60AC"/>
    <w:pPr>
      <w:widowControl w:val="0"/>
      <w:autoSpaceDE w:val="0"/>
      <w:autoSpaceDN w:val="0"/>
      <w:adjustRightInd w:val="0"/>
      <w:spacing w:after="0" w:line="173" w:lineRule="exact"/>
      <w:ind w:firstLine="4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B60AC"/>
    <w:pPr>
      <w:widowControl w:val="0"/>
      <w:autoSpaceDE w:val="0"/>
      <w:autoSpaceDN w:val="0"/>
      <w:adjustRightInd w:val="0"/>
      <w:spacing w:after="0" w:line="17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AB60AC"/>
    <w:rPr>
      <w:rFonts w:ascii="Tahoma" w:hAnsi="Tahoma" w:cs="Tahoma"/>
      <w:i/>
      <w:iCs/>
      <w:sz w:val="18"/>
      <w:szCs w:val="18"/>
    </w:rPr>
  </w:style>
  <w:style w:type="character" w:customStyle="1" w:styleId="FontStyle37">
    <w:name w:val="Font Style37"/>
    <w:uiPriority w:val="99"/>
    <w:rsid w:val="00AB60AC"/>
    <w:rPr>
      <w:rFonts w:ascii="Calibri" w:hAnsi="Calibri" w:cs="Calibri"/>
      <w:b/>
      <w:bCs/>
      <w:sz w:val="18"/>
      <w:szCs w:val="18"/>
    </w:rPr>
  </w:style>
  <w:style w:type="character" w:customStyle="1" w:styleId="FontStyle39">
    <w:name w:val="Font Style39"/>
    <w:uiPriority w:val="99"/>
    <w:rsid w:val="00AB60A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0">
    <w:name w:val="Font Style40"/>
    <w:uiPriority w:val="99"/>
    <w:rsid w:val="00AB60AC"/>
    <w:rPr>
      <w:rFonts w:ascii="Calibri" w:hAnsi="Calibri" w:cs="Calibri"/>
      <w:b/>
      <w:bCs/>
      <w:i/>
      <w:iCs/>
      <w:spacing w:val="20"/>
      <w:sz w:val="18"/>
      <w:szCs w:val="18"/>
    </w:rPr>
  </w:style>
  <w:style w:type="character" w:customStyle="1" w:styleId="FontStyle42">
    <w:name w:val="Font Style42"/>
    <w:uiPriority w:val="99"/>
    <w:rsid w:val="00AB60AC"/>
    <w:rPr>
      <w:rFonts w:ascii="Calibri" w:hAnsi="Calibri" w:cs="Calibri"/>
      <w:b/>
      <w:bCs/>
      <w:spacing w:val="10"/>
      <w:sz w:val="12"/>
      <w:szCs w:val="12"/>
    </w:rPr>
  </w:style>
  <w:style w:type="character" w:customStyle="1" w:styleId="FontStyle43">
    <w:name w:val="Font Style43"/>
    <w:uiPriority w:val="99"/>
    <w:rsid w:val="00AB60AC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44">
    <w:name w:val="Font Style44"/>
    <w:uiPriority w:val="99"/>
    <w:rsid w:val="00AB60AC"/>
    <w:rPr>
      <w:rFonts w:ascii="Calibri" w:hAnsi="Calibri" w:cs="Calibri"/>
      <w:sz w:val="18"/>
      <w:szCs w:val="18"/>
    </w:rPr>
  </w:style>
  <w:style w:type="paragraph" w:customStyle="1" w:styleId="15">
    <w:name w:val="Знак1"/>
    <w:basedOn w:val="a"/>
    <w:rsid w:val="00AB60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Address"/>
    <w:basedOn w:val="a"/>
    <w:link w:val="HTML0"/>
    <w:uiPriority w:val="99"/>
    <w:unhideWhenUsed/>
    <w:rsid w:val="00AB60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B60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AB60AC"/>
  </w:style>
  <w:style w:type="character" w:customStyle="1" w:styleId="highlighthighlightactive">
    <w:name w:val="highlighthighlightactive"/>
    <w:rsid w:val="00AB60AC"/>
  </w:style>
  <w:style w:type="paragraph" w:customStyle="1" w:styleId="afff1">
    <w:name w:val="Содержимое таблицы"/>
    <w:basedOn w:val="a"/>
    <w:rsid w:val="00AB60AC"/>
    <w:pPr>
      <w:suppressLineNumbers/>
      <w:suppressAutoHyphens/>
      <w:spacing w:line="240" w:lineRule="auto"/>
      <w:ind w:left="851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butback">
    <w:name w:val="butback"/>
    <w:rsid w:val="00AB60AC"/>
  </w:style>
  <w:style w:type="character" w:customStyle="1" w:styleId="submenu-table">
    <w:name w:val="submenu-table"/>
    <w:rsid w:val="00AB60AC"/>
  </w:style>
  <w:style w:type="paragraph" w:customStyle="1" w:styleId="afff2">
    <w:name w:val="Знак"/>
    <w:basedOn w:val="a"/>
    <w:rsid w:val="00AB60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W8Num3z0">
    <w:name w:val="WW8Num3z0"/>
    <w:rsid w:val="00AB60AC"/>
    <w:rPr>
      <w:rFonts w:ascii="Symbol" w:hAnsi="Symbol"/>
    </w:rPr>
  </w:style>
  <w:style w:type="character" w:customStyle="1" w:styleId="WW8Num11z0">
    <w:name w:val="WW8Num11z0"/>
    <w:rsid w:val="00AB60AC"/>
    <w:rPr>
      <w:b/>
    </w:rPr>
  </w:style>
  <w:style w:type="character" w:customStyle="1" w:styleId="WW8Num12z0">
    <w:name w:val="WW8Num12z0"/>
    <w:rsid w:val="00AB60A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AB60AC"/>
  </w:style>
  <w:style w:type="character" w:customStyle="1" w:styleId="WW-Absatz-Standardschriftart">
    <w:name w:val="WW-Absatz-Standardschriftart"/>
    <w:rsid w:val="00AB60AC"/>
  </w:style>
  <w:style w:type="character" w:customStyle="1" w:styleId="WW-Absatz-Standardschriftart1">
    <w:name w:val="WW-Absatz-Standardschriftart1"/>
    <w:rsid w:val="00AB60AC"/>
  </w:style>
  <w:style w:type="character" w:customStyle="1" w:styleId="WW8Num2z0">
    <w:name w:val="WW8Num2z0"/>
    <w:rsid w:val="00AB60AC"/>
    <w:rPr>
      <w:b/>
    </w:rPr>
  </w:style>
  <w:style w:type="character" w:customStyle="1" w:styleId="WW8Num5z0">
    <w:name w:val="WW8Num5z0"/>
    <w:rsid w:val="00AB60AC"/>
    <w:rPr>
      <w:b/>
    </w:rPr>
  </w:style>
  <w:style w:type="character" w:customStyle="1" w:styleId="WW-Absatz-Standardschriftart11">
    <w:name w:val="WW-Absatz-Standardschriftart11"/>
    <w:rsid w:val="00AB60AC"/>
  </w:style>
  <w:style w:type="character" w:customStyle="1" w:styleId="WW8Num6z0">
    <w:name w:val="WW8Num6z0"/>
    <w:rsid w:val="00AB60AC"/>
    <w:rPr>
      <w:rFonts w:ascii="Wingdings" w:hAnsi="Wingdings"/>
      <w:sz w:val="20"/>
    </w:rPr>
  </w:style>
  <w:style w:type="character" w:customStyle="1" w:styleId="WW8Num9z0">
    <w:name w:val="WW8Num9z0"/>
    <w:rsid w:val="00AB60A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AB60AC"/>
    <w:rPr>
      <w:rFonts w:ascii="Wingdings" w:hAnsi="Wingdings"/>
      <w:sz w:val="20"/>
    </w:rPr>
  </w:style>
  <w:style w:type="character" w:customStyle="1" w:styleId="WW8Num24z0">
    <w:name w:val="WW8Num24z0"/>
    <w:rsid w:val="00AB60AC"/>
    <w:rPr>
      <w:rFonts w:ascii="Wingdings" w:hAnsi="Wingdings"/>
      <w:sz w:val="20"/>
    </w:rPr>
  </w:style>
  <w:style w:type="character" w:customStyle="1" w:styleId="WW8Num25z0">
    <w:name w:val="WW8Num25z0"/>
    <w:rsid w:val="00AB60AC"/>
    <w:rPr>
      <w:rFonts w:ascii="Wingdings" w:hAnsi="Wingdings"/>
      <w:sz w:val="20"/>
    </w:rPr>
  </w:style>
  <w:style w:type="character" w:customStyle="1" w:styleId="WW8Num31z0">
    <w:name w:val="WW8Num31z0"/>
    <w:rsid w:val="00AB60AC"/>
    <w:rPr>
      <w:rFonts w:ascii="Wingdings" w:hAnsi="Wingdings"/>
      <w:sz w:val="20"/>
    </w:rPr>
  </w:style>
  <w:style w:type="character" w:customStyle="1" w:styleId="WW8Num32z0">
    <w:name w:val="WW8Num32z0"/>
    <w:rsid w:val="00AB60AC"/>
    <w:rPr>
      <w:b/>
    </w:rPr>
  </w:style>
  <w:style w:type="character" w:customStyle="1" w:styleId="WW8Num34z0">
    <w:name w:val="WW8Num34z0"/>
    <w:rsid w:val="00AB60AC"/>
    <w:rPr>
      <w:rFonts w:ascii="Symbol" w:hAnsi="Symbol"/>
    </w:rPr>
  </w:style>
  <w:style w:type="character" w:customStyle="1" w:styleId="WW8Num34z1">
    <w:name w:val="WW8Num34z1"/>
    <w:rsid w:val="00AB60AC"/>
    <w:rPr>
      <w:rFonts w:ascii="Courier New" w:hAnsi="Courier New" w:cs="Courier New"/>
    </w:rPr>
  </w:style>
  <w:style w:type="character" w:customStyle="1" w:styleId="WW8Num34z2">
    <w:name w:val="WW8Num34z2"/>
    <w:rsid w:val="00AB60AC"/>
    <w:rPr>
      <w:rFonts w:ascii="Wingdings" w:hAnsi="Wingdings"/>
    </w:rPr>
  </w:style>
  <w:style w:type="character" w:customStyle="1" w:styleId="WW8Num35z0">
    <w:name w:val="WW8Num35z0"/>
    <w:rsid w:val="00AB60AC"/>
    <w:rPr>
      <w:color w:val="auto"/>
    </w:rPr>
  </w:style>
  <w:style w:type="character" w:customStyle="1" w:styleId="WW8Num40z0">
    <w:name w:val="WW8Num40z0"/>
    <w:rsid w:val="00AB60AC"/>
    <w:rPr>
      <w:i w:val="0"/>
    </w:rPr>
  </w:style>
  <w:style w:type="character" w:customStyle="1" w:styleId="WW8Num42z0">
    <w:name w:val="WW8Num42z0"/>
    <w:rsid w:val="00AB60AC"/>
    <w:rPr>
      <w:rFonts w:ascii="Times New Roman" w:hAnsi="Times New Roman"/>
      <w:sz w:val="20"/>
      <w:szCs w:val="20"/>
    </w:rPr>
  </w:style>
  <w:style w:type="character" w:customStyle="1" w:styleId="WW8Num47z0">
    <w:name w:val="WW8Num47z0"/>
    <w:rsid w:val="00AB60AC"/>
    <w:rPr>
      <w:rFonts w:ascii="Symbol" w:hAnsi="Symbol"/>
      <w:sz w:val="20"/>
    </w:rPr>
  </w:style>
  <w:style w:type="character" w:customStyle="1" w:styleId="WW8Num47z1">
    <w:name w:val="WW8Num47z1"/>
    <w:rsid w:val="00AB60AC"/>
    <w:rPr>
      <w:rFonts w:ascii="Courier New" w:hAnsi="Courier New"/>
      <w:sz w:val="20"/>
    </w:rPr>
  </w:style>
  <w:style w:type="character" w:customStyle="1" w:styleId="WW8Num47z2">
    <w:name w:val="WW8Num47z2"/>
    <w:rsid w:val="00AB60AC"/>
    <w:rPr>
      <w:rFonts w:ascii="Wingdings" w:hAnsi="Wingdings"/>
      <w:sz w:val="20"/>
    </w:rPr>
  </w:style>
  <w:style w:type="character" w:customStyle="1" w:styleId="editsection">
    <w:name w:val="editsection"/>
    <w:rsid w:val="00AB60AC"/>
  </w:style>
  <w:style w:type="character" w:customStyle="1" w:styleId="afff3">
    <w:name w:val="Маркеры списка"/>
    <w:rsid w:val="00AB60AC"/>
    <w:rPr>
      <w:rFonts w:ascii="OpenSymbol" w:eastAsia="OpenSymbol" w:hAnsi="OpenSymbol" w:cs="OpenSymbol"/>
    </w:rPr>
  </w:style>
  <w:style w:type="character" w:customStyle="1" w:styleId="afff4">
    <w:name w:val="Символ нумерации"/>
    <w:rsid w:val="00AB60AC"/>
  </w:style>
  <w:style w:type="character" w:customStyle="1" w:styleId="WW8Num40z1">
    <w:name w:val="WW8Num40z1"/>
    <w:rsid w:val="00AB60AC"/>
    <w:rPr>
      <w:rFonts w:ascii="Courier New" w:hAnsi="Courier New"/>
    </w:rPr>
  </w:style>
  <w:style w:type="character" w:customStyle="1" w:styleId="WW8Num40z2">
    <w:name w:val="WW8Num40z2"/>
    <w:rsid w:val="00AB60AC"/>
    <w:rPr>
      <w:rFonts w:ascii="Wingdings" w:hAnsi="Wingdings"/>
    </w:rPr>
  </w:style>
  <w:style w:type="character" w:customStyle="1" w:styleId="WW8Num40z3">
    <w:name w:val="WW8Num40z3"/>
    <w:rsid w:val="00AB60AC"/>
    <w:rPr>
      <w:rFonts w:ascii="Symbol" w:hAnsi="Symbol"/>
    </w:rPr>
  </w:style>
  <w:style w:type="character" w:customStyle="1" w:styleId="WW8Num4z0">
    <w:name w:val="WW8Num4z0"/>
    <w:rsid w:val="00AB60AC"/>
    <w:rPr>
      <w:rFonts w:ascii="Times New Roman" w:eastAsia="Times New Roman" w:hAnsi="Times New Roman" w:cs="Times New Roman"/>
    </w:rPr>
  </w:style>
  <w:style w:type="paragraph" w:customStyle="1" w:styleId="afff5">
    <w:name w:val="Заголовок"/>
    <w:basedOn w:val="a"/>
    <w:next w:val="a9"/>
    <w:rsid w:val="00AB60AC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f6">
    <w:name w:val="List"/>
    <w:basedOn w:val="a9"/>
    <w:semiHidden/>
    <w:rsid w:val="00AB60AC"/>
    <w:pPr>
      <w:suppressAutoHyphens/>
      <w:spacing w:after="0"/>
      <w:jc w:val="both"/>
    </w:pPr>
    <w:rPr>
      <w:rFonts w:ascii="Arial" w:hAnsi="Arial" w:cs="Mangal"/>
      <w:szCs w:val="20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AB60A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таблицы"/>
    <w:basedOn w:val="afff1"/>
    <w:rsid w:val="00AB60AC"/>
    <w:pPr>
      <w:spacing w:line="276" w:lineRule="auto"/>
      <w:ind w:left="0"/>
      <w:jc w:val="center"/>
    </w:pPr>
    <w:rPr>
      <w:rFonts w:ascii="Calibri" w:eastAsia="Times New Roman" w:hAnsi="Calibri"/>
      <w:b/>
      <w:bCs/>
      <w:sz w:val="22"/>
      <w:szCs w:val="22"/>
    </w:rPr>
  </w:style>
  <w:style w:type="paragraph" w:customStyle="1" w:styleId="afff8">
    <w:name w:val="Содержимое врезки"/>
    <w:basedOn w:val="a9"/>
    <w:rsid w:val="00AB60AC"/>
    <w:pPr>
      <w:suppressAutoHyphens/>
      <w:spacing w:after="0"/>
      <w:jc w:val="both"/>
    </w:pPr>
    <w:rPr>
      <w:szCs w:val="20"/>
      <w:lang w:eastAsia="ar-SA"/>
    </w:rPr>
  </w:style>
  <w:style w:type="paragraph" w:customStyle="1" w:styleId="western">
    <w:name w:val="western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B60A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B60A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rsid w:val="00AB60AC"/>
    <w:rPr>
      <w:i/>
      <w:iCs/>
    </w:rPr>
  </w:style>
  <w:style w:type="paragraph" w:customStyle="1" w:styleId="clear">
    <w:name w:val="clear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B60A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B60A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B60A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B60A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B60A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B60A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B60A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B60A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B60A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B60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B60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B60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B60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ветлый список1"/>
    <w:uiPriority w:val="61"/>
    <w:rsid w:val="00AB60A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1"/>
    <w:uiPriority w:val="60"/>
    <w:rsid w:val="00AB60AC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2">
    <w:name w:val="Светлая заливка - Акцент 12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1">
    <w:name w:val="Сетка таблицы11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Revision"/>
    <w:hidden/>
    <w:uiPriority w:val="99"/>
    <w:semiHidden/>
    <w:rsid w:val="00AB60AC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titleone">
    <w:name w:val="c_title_one"/>
    <w:rsid w:val="00AB60AC"/>
  </w:style>
  <w:style w:type="paragraph" w:customStyle="1" w:styleId="ae0">
    <w:name w:val="a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B60AC"/>
  </w:style>
  <w:style w:type="paragraph" w:customStyle="1" w:styleId="18">
    <w:name w:val="Абзац списка1"/>
    <w:basedOn w:val="a"/>
    <w:rsid w:val="00AB60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2"/>
    <w:uiPriority w:val="99"/>
    <w:rsid w:val="00AB60AC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afffa">
    <w:name w:val="Основной текст_"/>
    <w:link w:val="37"/>
    <w:uiPriority w:val="99"/>
    <w:locked/>
    <w:rsid w:val="00AB60AC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37">
    <w:name w:val="Основной текст3"/>
    <w:basedOn w:val="a"/>
    <w:link w:val="afffa"/>
    <w:uiPriority w:val="99"/>
    <w:rsid w:val="00AB60AC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pacing w:val="1"/>
    </w:rPr>
  </w:style>
  <w:style w:type="paragraph" w:styleId="HTML2">
    <w:name w:val="HTML Preformatted"/>
    <w:basedOn w:val="a"/>
    <w:link w:val="HTML3"/>
    <w:uiPriority w:val="99"/>
    <w:unhideWhenUsed/>
    <w:rsid w:val="00AB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3">
    <w:name w:val="Стандартный HTML Знак"/>
    <w:basedOn w:val="a0"/>
    <w:link w:val="HTML2"/>
    <w:uiPriority w:val="99"/>
    <w:rsid w:val="00AB60A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AB60A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2">
    <w:name w:val="WW8Num2"/>
    <w:rsid w:val="00AB60AC"/>
  </w:style>
  <w:style w:type="paragraph" w:customStyle="1" w:styleId="2d">
    <w:name w:val="Абзац списка2"/>
    <w:basedOn w:val="a"/>
    <w:rsid w:val="00AB60A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5c0">
    <w:name w:val="c5 c0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B60AC"/>
  </w:style>
  <w:style w:type="paragraph" w:customStyle="1" w:styleId="c0c4">
    <w:name w:val="c0 c4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"/>
    <w:basedOn w:val="a"/>
    <w:rsid w:val="00AB60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AB60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AB60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шрифт абзаца1"/>
    <w:rsid w:val="00AB60AC"/>
  </w:style>
  <w:style w:type="character" w:customStyle="1" w:styleId="afffb">
    <w:name w:val="Символ сноски"/>
    <w:rsid w:val="00AB60AC"/>
    <w:rPr>
      <w:vertAlign w:val="superscript"/>
    </w:rPr>
  </w:style>
  <w:style w:type="character" w:customStyle="1" w:styleId="c4">
    <w:name w:val="c4"/>
    <w:rsid w:val="00AB60AC"/>
  </w:style>
  <w:style w:type="numbering" w:customStyle="1" w:styleId="11110">
    <w:name w:val="Нет списка1111"/>
    <w:next w:val="a2"/>
    <w:uiPriority w:val="99"/>
    <w:semiHidden/>
    <w:unhideWhenUsed/>
    <w:rsid w:val="00AB60AC"/>
  </w:style>
  <w:style w:type="paragraph" w:customStyle="1" w:styleId="xl107">
    <w:name w:val="xl107"/>
    <w:basedOn w:val="a"/>
    <w:rsid w:val="00AB6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B6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B6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B6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B6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B60A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B60A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B60A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B60A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B60A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B60AC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B60A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B60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AB60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AB60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AB60A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B6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AB6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AB6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AB6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AB6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AB6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AB60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B60AC"/>
    <w:pPr>
      <w:pBdr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B60A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AB60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AB60A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6">
    <w:name w:val="xl136"/>
    <w:basedOn w:val="a"/>
    <w:rsid w:val="00AB60A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AB60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B60A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B60A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B60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AB60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B60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B60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rsid w:val="00AB60AC"/>
    <w:pPr>
      <w:shd w:val="clear" w:color="auto" w:fill="FFFFFF"/>
      <w:spacing w:after="0" w:line="518" w:lineRule="exact"/>
    </w:pPr>
    <w:rPr>
      <w:rFonts w:ascii="Calibri" w:eastAsia="Times New Roman" w:hAnsi="Calibri" w:cs="Times New Roman"/>
      <w:sz w:val="27"/>
      <w:szCs w:val="27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AB60AC"/>
  </w:style>
  <w:style w:type="table" w:customStyle="1" w:styleId="710">
    <w:name w:val="Сетка таблицы71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AB60AC"/>
  </w:style>
  <w:style w:type="table" w:customStyle="1" w:styleId="220">
    <w:name w:val="Сетка таблицы2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">
    <w:name w:val="WW8Num21"/>
    <w:rsid w:val="00AB60AC"/>
    <w:pPr>
      <w:numPr>
        <w:numId w:val="12"/>
      </w:numPr>
    </w:pPr>
  </w:style>
  <w:style w:type="numbering" w:customStyle="1" w:styleId="121">
    <w:name w:val="Нет списка12"/>
    <w:next w:val="a2"/>
    <w:uiPriority w:val="99"/>
    <w:semiHidden/>
    <w:unhideWhenUsed/>
    <w:rsid w:val="00AB60AC"/>
  </w:style>
  <w:style w:type="numbering" w:customStyle="1" w:styleId="WW8Num22">
    <w:name w:val="WW8Num22"/>
    <w:rsid w:val="00AB60AC"/>
    <w:pPr>
      <w:numPr>
        <w:numId w:val="16"/>
      </w:numPr>
    </w:pPr>
  </w:style>
  <w:style w:type="numbering" w:customStyle="1" w:styleId="WW8Num211">
    <w:name w:val="WW8Num211"/>
    <w:rsid w:val="00AB60AC"/>
    <w:pPr>
      <w:numPr>
        <w:numId w:val="13"/>
      </w:numPr>
    </w:pPr>
  </w:style>
  <w:style w:type="numbering" w:customStyle="1" w:styleId="43">
    <w:name w:val="Нет списка4"/>
    <w:next w:val="a2"/>
    <w:uiPriority w:val="99"/>
    <w:semiHidden/>
    <w:unhideWhenUsed/>
    <w:rsid w:val="00AB60AC"/>
  </w:style>
  <w:style w:type="table" w:customStyle="1" w:styleId="81">
    <w:name w:val="Сетка таблицы8"/>
    <w:basedOn w:val="a1"/>
    <w:next w:val="ae"/>
    <w:uiPriority w:val="99"/>
    <w:rsid w:val="00AB6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"/>
    <w:next w:val="a2"/>
    <w:uiPriority w:val="99"/>
    <w:semiHidden/>
    <w:unhideWhenUsed/>
    <w:rsid w:val="00AB60AC"/>
  </w:style>
  <w:style w:type="table" w:customStyle="1" w:styleId="91">
    <w:name w:val="Сетка таблицы9"/>
    <w:basedOn w:val="a1"/>
    <w:next w:val="ae"/>
    <w:uiPriority w:val="99"/>
    <w:rsid w:val="00AB6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AB60AC"/>
  </w:style>
  <w:style w:type="table" w:customStyle="1" w:styleId="130">
    <w:name w:val="Сетка таблицы13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e"/>
    <w:uiPriority w:val="59"/>
    <w:rsid w:val="00AB60A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B60AC"/>
  </w:style>
  <w:style w:type="table" w:customStyle="1" w:styleId="113">
    <w:name w:val="Светлый список11"/>
    <w:uiPriority w:val="61"/>
    <w:rsid w:val="00AB60A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"/>
    <w:basedOn w:val="a1"/>
    <w:next w:val="-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AB60AC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1">
    <w:name w:val="Светлая заливка - Акцент 111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21">
    <w:name w:val="Светлая заливка - Акцент 121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20">
    <w:name w:val="Сетка таблицы11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rsid w:val="00AB60AC"/>
  </w:style>
  <w:style w:type="numbering" w:customStyle="1" w:styleId="1121">
    <w:name w:val="Нет списка112"/>
    <w:next w:val="a2"/>
    <w:uiPriority w:val="99"/>
    <w:semiHidden/>
    <w:unhideWhenUsed/>
    <w:rsid w:val="00AB60AC"/>
  </w:style>
  <w:style w:type="numbering" w:customStyle="1" w:styleId="221">
    <w:name w:val="Нет списка22"/>
    <w:next w:val="a2"/>
    <w:uiPriority w:val="99"/>
    <w:semiHidden/>
    <w:unhideWhenUsed/>
    <w:rsid w:val="00AB60AC"/>
  </w:style>
  <w:style w:type="table" w:customStyle="1" w:styleId="72">
    <w:name w:val="Сетка таблицы72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B60AC"/>
  </w:style>
  <w:style w:type="table" w:customStyle="1" w:styleId="2210">
    <w:name w:val="Сетка таблицы22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2">
    <w:name w:val="WW8Num212"/>
    <w:rsid w:val="00AB60AC"/>
  </w:style>
  <w:style w:type="numbering" w:customStyle="1" w:styleId="1211">
    <w:name w:val="Нет списка121"/>
    <w:next w:val="a2"/>
    <w:uiPriority w:val="99"/>
    <w:semiHidden/>
    <w:unhideWhenUsed/>
    <w:rsid w:val="00AB60AC"/>
  </w:style>
  <w:style w:type="table" w:customStyle="1" w:styleId="150">
    <w:name w:val="Сетка таблицы15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AB60AC"/>
  </w:style>
  <w:style w:type="table" w:customStyle="1" w:styleId="160">
    <w:name w:val="Сетка таблицы16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e"/>
    <w:uiPriority w:val="59"/>
    <w:rsid w:val="00AB60A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AB60AC"/>
  </w:style>
  <w:style w:type="table" w:customStyle="1" w:styleId="122">
    <w:name w:val="Светлый список12"/>
    <w:uiPriority w:val="61"/>
    <w:rsid w:val="00AB60A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Веб-таблица 12"/>
    <w:basedOn w:val="a1"/>
    <w:next w:val="-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AB60AC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2">
    <w:name w:val="Светлая заливка - Акцент 112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22">
    <w:name w:val="Светлая заливка - Акцент 122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30">
    <w:name w:val="Сетка таблицы113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4">
    <w:name w:val="WW8Num24"/>
    <w:rsid w:val="00AB60AC"/>
    <w:pPr>
      <w:numPr>
        <w:numId w:val="11"/>
      </w:numPr>
    </w:pPr>
  </w:style>
  <w:style w:type="numbering" w:customStyle="1" w:styleId="1131">
    <w:name w:val="Нет списка113"/>
    <w:next w:val="a2"/>
    <w:uiPriority w:val="99"/>
    <w:semiHidden/>
    <w:unhideWhenUsed/>
    <w:rsid w:val="00AB60AC"/>
  </w:style>
  <w:style w:type="numbering" w:customStyle="1" w:styleId="231">
    <w:name w:val="Нет списка23"/>
    <w:next w:val="a2"/>
    <w:uiPriority w:val="99"/>
    <w:semiHidden/>
    <w:unhideWhenUsed/>
    <w:rsid w:val="00AB60AC"/>
  </w:style>
  <w:style w:type="table" w:customStyle="1" w:styleId="730">
    <w:name w:val="Сетка таблицы73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B60AC"/>
  </w:style>
  <w:style w:type="table" w:customStyle="1" w:styleId="222">
    <w:name w:val="Сетка таблицы22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3">
    <w:name w:val="WW8Num213"/>
    <w:rsid w:val="00AB60AC"/>
    <w:pPr>
      <w:numPr>
        <w:numId w:val="2"/>
      </w:numPr>
    </w:pPr>
  </w:style>
  <w:style w:type="numbering" w:customStyle="1" w:styleId="1221">
    <w:name w:val="Нет списка122"/>
    <w:next w:val="a2"/>
    <w:uiPriority w:val="99"/>
    <w:semiHidden/>
    <w:unhideWhenUsed/>
    <w:rsid w:val="00AB60AC"/>
  </w:style>
  <w:style w:type="table" w:customStyle="1" w:styleId="180">
    <w:name w:val="Сетка таблицы18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e"/>
    <w:rsid w:val="00D3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e"/>
    <w:uiPriority w:val="59"/>
    <w:rsid w:val="00D3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rsid w:val="00D3278A"/>
  </w:style>
  <w:style w:type="paragraph" w:customStyle="1" w:styleId="c19">
    <w:name w:val="c19"/>
    <w:basedOn w:val="a"/>
    <w:rsid w:val="00D3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3278A"/>
  </w:style>
  <w:style w:type="paragraph" w:customStyle="1" w:styleId="c37">
    <w:name w:val="c37"/>
    <w:basedOn w:val="a"/>
    <w:rsid w:val="00D3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278A"/>
  </w:style>
  <w:style w:type="character" w:customStyle="1" w:styleId="c5">
    <w:name w:val="c5"/>
    <w:basedOn w:val="a0"/>
    <w:rsid w:val="00D3278A"/>
  </w:style>
  <w:style w:type="table" w:customStyle="1" w:styleId="350">
    <w:name w:val="Сетка таблицы35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e"/>
    <w:uiPriority w:val="59"/>
    <w:rsid w:val="00D327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e"/>
    <w:uiPriority w:val="59"/>
    <w:rsid w:val="00D327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e"/>
    <w:uiPriority w:val="59"/>
    <w:rsid w:val="00D327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e"/>
    <w:uiPriority w:val="59"/>
    <w:rsid w:val="00B8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16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e"/>
    <w:rsid w:val="00DB5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e"/>
    <w:uiPriority w:val="59"/>
    <w:rsid w:val="00DB5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6">
    <w:name w:val="WW8Num26"/>
    <w:rsid w:val="00DB5FBF"/>
    <w:pPr>
      <w:numPr>
        <w:numId w:val="1"/>
      </w:numPr>
    </w:pPr>
  </w:style>
  <w:style w:type="table" w:customStyle="1" w:styleId="360">
    <w:name w:val="Сетка таблицы36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4">
    <w:name w:val="Сетка таблицы56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e"/>
    <w:uiPriority w:val="59"/>
    <w:rsid w:val="00DB5F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e"/>
    <w:uiPriority w:val="59"/>
    <w:rsid w:val="00DB5F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e"/>
    <w:uiPriority w:val="59"/>
    <w:rsid w:val="00DB5F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e"/>
    <w:uiPriority w:val="59"/>
    <w:rsid w:val="007C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e"/>
    <w:uiPriority w:val="59"/>
    <w:rsid w:val="00E57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Cite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0AC"/>
    <w:pPr>
      <w:keepNext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AB60AC"/>
    <w:pPr>
      <w:keepNext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60AC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B60AC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B60A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B60A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AB60A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B60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B60A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AC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AB60A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AB60AC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B60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60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60AC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AB60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B60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B60A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60AC"/>
  </w:style>
  <w:style w:type="paragraph" w:styleId="a3">
    <w:name w:val="Body Text Indent"/>
    <w:basedOn w:val="a"/>
    <w:link w:val="a4"/>
    <w:rsid w:val="00AB60AC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AB60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rsid w:val="00AB60AC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AB60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unhideWhenUsed/>
    <w:rsid w:val="00AB60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rsid w:val="00AB60A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Style22">
    <w:name w:val="Style22"/>
    <w:basedOn w:val="a"/>
    <w:uiPriority w:val="99"/>
    <w:rsid w:val="00AB60AC"/>
    <w:pPr>
      <w:widowControl w:val="0"/>
      <w:autoSpaceDE w:val="0"/>
      <w:autoSpaceDN w:val="0"/>
      <w:adjustRightInd w:val="0"/>
      <w:spacing w:after="0" w:line="32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AB60A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nhideWhenUsed/>
    <w:rsid w:val="00AB60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B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B60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AB60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B60A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e">
    <w:name w:val="Table Grid"/>
    <w:basedOn w:val="a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B60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6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AB60AC"/>
    <w:rPr>
      <w:b/>
      <w:bCs/>
    </w:rPr>
  </w:style>
  <w:style w:type="table" w:customStyle="1" w:styleId="71">
    <w:name w:val="Сетка таблицы7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B60AC"/>
  </w:style>
  <w:style w:type="paragraph" w:customStyle="1" w:styleId="ConsPlusNormal">
    <w:name w:val="ConsPlusNormal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AB60AC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B60AC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B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AB60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rsid w:val="00AB60AC"/>
    <w:rPr>
      <w:rFonts w:ascii="Calibri" w:eastAsia="Calibri" w:hAnsi="Calibri" w:cs="Times New Roman"/>
    </w:rPr>
  </w:style>
  <w:style w:type="paragraph" w:customStyle="1" w:styleId="Default">
    <w:name w:val="Default"/>
    <w:rsid w:val="00AB6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AB60AC"/>
    <w:rPr>
      <w:rFonts w:ascii="Calibri" w:eastAsia="Calibri" w:hAnsi="Calibri" w:cs="Times New Roman"/>
      <w:lang w:val="x-none"/>
    </w:rPr>
  </w:style>
  <w:style w:type="paragraph" w:styleId="af4">
    <w:name w:val="footnote text"/>
    <w:basedOn w:val="a"/>
    <w:link w:val="af5"/>
    <w:rsid w:val="00AB60AC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Текст сноски Знак"/>
    <w:basedOn w:val="a0"/>
    <w:link w:val="af4"/>
    <w:rsid w:val="00AB60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ag11">
    <w:name w:val="Zag_11"/>
    <w:rsid w:val="00AB60AC"/>
  </w:style>
  <w:style w:type="paragraph" w:customStyle="1" w:styleId="Zag1">
    <w:name w:val="Zag_1"/>
    <w:basedOn w:val="a"/>
    <w:rsid w:val="00AB60A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numbering" w:customStyle="1" w:styleId="23">
    <w:name w:val="Нет списка2"/>
    <w:next w:val="a2"/>
    <w:uiPriority w:val="99"/>
    <w:semiHidden/>
    <w:unhideWhenUsed/>
    <w:rsid w:val="00AB60AC"/>
  </w:style>
  <w:style w:type="table" w:customStyle="1" w:styleId="24">
    <w:name w:val="Сетка таблицы2"/>
    <w:basedOn w:val="a1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AB60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AB60AC"/>
    <w:rPr>
      <w:rFonts w:ascii="Calibri" w:eastAsia="Calibri" w:hAnsi="Calibri" w:cs="Times New Roman"/>
      <w:lang w:eastAsia="ar-SA"/>
    </w:rPr>
  </w:style>
  <w:style w:type="paragraph" w:styleId="25">
    <w:name w:val="List Continue 2"/>
    <w:basedOn w:val="a"/>
    <w:unhideWhenUsed/>
    <w:rsid w:val="00AB60AC"/>
    <w:pPr>
      <w:spacing w:after="120"/>
      <w:ind w:left="566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rsid w:val="00AB60AC"/>
  </w:style>
  <w:style w:type="table" w:customStyle="1" w:styleId="31">
    <w:name w:val="Сетка таблицы3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AB60A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B60AC"/>
  </w:style>
  <w:style w:type="character" w:styleId="af8">
    <w:name w:val="Emphasis"/>
    <w:uiPriority w:val="20"/>
    <w:qFormat/>
    <w:rsid w:val="00AB60AC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AB60A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AB60AC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b">
    <w:name w:val="page number"/>
    <w:rsid w:val="00AB60AC"/>
  </w:style>
  <w:style w:type="paragraph" w:customStyle="1" w:styleId="112">
    <w:name w:val="Знак Знак Знак Знак1 Знак Знак Знак Знак Знак1 Знак"/>
    <w:basedOn w:val="a"/>
    <w:rsid w:val="00AB60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Стиль2"/>
    <w:next w:val="af6"/>
    <w:link w:val="27"/>
    <w:qFormat/>
    <w:rsid w:val="00AB60AC"/>
    <w:rPr>
      <w:rFonts w:ascii="Cambria" w:eastAsia="Calibri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27">
    <w:name w:val="Стиль2 Знак"/>
    <w:link w:val="26"/>
    <w:locked/>
    <w:rsid w:val="00AB60AC"/>
    <w:rPr>
      <w:rFonts w:ascii="Cambria" w:eastAsia="Calibri" w:hAnsi="Cambria" w:cs="Times New Roman"/>
      <w:color w:val="FF0000"/>
      <w:sz w:val="24"/>
      <w:szCs w:val="24"/>
      <w:u w:val="single"/>
      <w:lang w:val="en-US" w:eastAsia="ru-RU"/>
    </w:rPr>
  </w:style>
  <w:style w:type="paragraph" w:customStyle="1" w:styleId="Style3">
    <w:name w:val="Style3"/>
    <w:basedOn w:val="a"/>
    <w:rsid w:val="00AB60AC"/>
    <w:pPr>
      <w:widowControl w:val="0"/>
      <w:autoSpaceDE w:val="0"/>
      <w:autoSpaceDN w:val="0"/>
      <w:adjustRightInd w:val="0"/>
      <w:spacing w:after="0" w:line="318" w:lineRule="exact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60AC"/>
    <w:pPr>
      <w:widowControl w:val="0"/>
      <w:autoSpaceDE w:val="0"/>
      <w:autoSpaceDN w:val="0"/>
      <w:adjustRightInd w:val="0"/>
      <w:spacing w:after="0" w:line="322" w:lineRule="exact"/>
      <w:ind w:firstLine="869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60AC"/>
    <w:pPr>
      <w:widowControl w:val="0"/>
      <w:autoSpaceDE w:val="0"/>
      <w:autoSpaceDN w:val="0"/>
      <w:adjustRightInd w:val="0"/>
      <w:spacing w:after="0" w:line="317" w:lineRule="exact"/>
      <w:ind w:firstLine="686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60A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AB60AC"/>
    <w:rPr>
      <w:rFonts w:ascii="Calibri" w:hAnsi="Calibri" w:cs="Calibri"/>
      <w:sz w:val="26"/>
      <w:szCs w:val="26"/>
    </w:rPr>
  </w:style>
  <w:style w:type="character" w:customStyle="1" w:styleId="FontStyle52">
    <w:name w:val="Font Style52"/>
    <w:uiPriority w:val="99"/>
    <w:rsid w:val="00AB60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4" w:lineRule="exact"/>
      <w:ind w:hanging="715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styleId="afc">
    <w:name w:val="Hyperlink"/>
    <w:uiPriority w:val="99"/>
    <w:unhideWhenUsed/>
    <w:rsid w:val="00AB60AC"/>
    <w:rPr>
      <w:color w:val="0000FF"/>
      <w:u w:val="single"/>
    </w:rPr>
  </w:style>
  <w:style w:type="paragraph" w:customStyle="1" w:styleId="xl65">
    <w:name w:val="xl65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AB60A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0">
    <w:name w:val="xl70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AB60AC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B60AC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B60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B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AB60AC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B60AC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B60A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AB6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B6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AB60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AB60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AB60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AB60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AB60A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AB60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AB60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AB60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AB60A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AB60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AB60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AB60A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AB60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AB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B6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B6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8">
    <w:name w:val="Body Text 2"/>
    <w:basedOn w:val="a"/>
    <w:link w:val="29"/>
    <w:rsid w:val="00AB60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AB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AB60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B60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AB60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B6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line number"/>
    <w:rsid w:val="00AB60AC"/>
  </w:style>
  <w:style w:type="character" w:styleId="afe">
    <w:name w:val="FollowedHyperlink"/>
    <w:uiPriority w:val="99"/>
    <w:unhideWhenUsed/>
    <w:rsid w:val="00AB60AC"/>
    <w:rPr>
      <w:color w:val="800080"/>
      <w:u w:val="single"/>
    </w:rPr>
  </w:style>
  <w:style w:type="paragraph" w:styleId="aff">
    <w:name w:val="Plain Text"/>
    <w:basedOn w:val="a"/>
    <w:link w:val="aff0"/>
    <w:unhideWhenUsed/>
    <w:rsid w:val="00AB60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AB60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60AC"/>
  </w:style>
  <w:style w:type="paragraph" w:styleId="aff1">
    <w:name w:val="caption"/>
    <w:basedOn w:val="a"/>
    <w:next w:val="a"/>
    <w:uiPriority w:val="35"/>
    <w:qFormat/>
    <w:rsid w:val="00AB60A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ff2">
    <w:name w:val="Subtitle"/>
    <w:basedOn w:val="a"/>
    <w:next w:val="a"/>
    <w:link w:val="aff3"/>
    <w:uiPriority w:val="11"/>
    <w:qFormat/>
    <w:rsid w:val="00AB60A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AB60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aff4">
    <w:name w:val="Block Text"/>
    <w:basedOn w:val="a"/>
    <w:unhideWhenUsed/>
    <w:rsid w:val="00AB60AC"/>
    <w:pPr>
      <w:ind w:left="-142" w:right="-117"/>
    </w:pPr>
    <w:rPr>
      <w:rFonts w:ascii="Calibri" w:eastAsia="Times New Roman" w:hAnsi="Calibri" w:cs="Times New Roman"/>
      <w:lang w:val="en-US" w:bidi="en-US"/>
    </w:rPr>
  </w:style>
  <w:style w:type="paragraph" w:customStyle="1" w:styleId="13">
    <w:name w:val="Обычный1"/>
    <w:link w:val="Normal"/>
    <w:rsid w:val="00AB60AC"/>
    <w:pPr>
      <w:spacing w:after="160" w:line="288" w:lineRule="auto"/>
      <w:ind w:left="21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rmal">
    <w:name w:val="Normal Знак"/>
    <w:link w:val="13"/>
    <w:rsid w:val="00AB60A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style30">
    <w:name w:val="style3"/>
    <w:rsid w:val="00AB60AC"/>
  </w:style>
  <w:style w:type="character" w:customStyle="1" w:styleId="postbody1">
    <w:name w:val="postbody1"/>
    <w:rsid w:val="00AB60AC"/>
    <w:rPr>
      <w:sz w:val="18"/>
      <w:szCs w:val="18"/>
    </w:rPr>
  </w:style>
  <w:style w:type="character" w:customStyle="1" w:styleId="title2">
    <w:name w:val="title2"/>
    <w:rsid w:val="00AB60AC"/>
    <w:rPr>
      <w:sz w:val="29"/>
      <w:szCs w:val="29"/>
    </w:rPr>
  </w:style>
  <w:style w:type="paragraph" w:customStyle="1" w:styleId="aff5">
    <w:name w:val="Стиль"/>
    <w:rsid w:val="00AB60AC"/>
    <w:pPr>
      <w:widowControl w:val="0"/>
      <w:autoSpaceDE w:val="0"/>
      <w:autoSpaceDN w:val="0"/>
      <w:adjustRightInd w:val="0"/>
      <w:spacing w:after="160" w:line="288" w:lineRule="auto"/>
      <w:ind w:left="21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6">
    <w:name w:val="Обычный3"/>
    <w:next w:val="a"/>
    <w:rsid w:val="00AB60AC"/>
    <w:pPr>
      <w:spacing w:after="160" w:line="288" w:lineRule="auto"/>
      <w:ind w:left="2160"/>
    </w:pPr>
    <w:rPr>
      <w:rFonts w:ascii="Calibri" w:eastAsia="Times New Roman" w:hAnsi="Calibri" w:cs="Times New Roman"/>
      <w:lang w:eastAsia="ru-RU"/>
    </w:rPr>
  </w:style>
  <w:style w:type="paragraph" w:styleId="2a">
    <w:name w:val="Quote"/>
    <w:basedOn w:val="a"/>
    <w:next w:val="a"/>
    <w:link w:val="2b"/>
    <w:uiPriority w:val="29"/>
    <w:qFormat/>
    <w:rsid w:val="00AB60AC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b">
    <w:name w:val="Цитата 2 Знак"/>
    <w:basedOn w:val="a0"/>
    <w:link w:val="2a"/>
    <w:uiPriority w:val="29"/>
    <w:rsid w:val="00AB60AC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styleId="aff6">
    <w:name w:val="Subtle Emphasis"/>
    <w:uiPriority w:val="19"/>
    <w:qFormat/>
    <w:rsid w:val="00AB60AC"/>
    <w:rPr>
      <w:i/>
      <w:iCs/>
      <w:color w:val="808080"/>
    </w:rPr>
  </w:style>
  <w:style w:type="character" w:styleId="aff7">
    <w:name w:val="Intense Emphasis"/>
    <w:uiPriority w:val="21"/>
    <w:qFormat/>
    <w:rsid w:val="00AB60AC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AB60AC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AB60AC"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sid w:val="00AB60AC"/>
    <w:rPr>
      <w:b/>
      <w:bCs/>
      <w:smallCaps/>
      <w:spacing w:val="5"/>
    </w:rPr>
  </w:style>
  <w:style w:type="paragraph" w:styleId="affb">
    <w:name w:val="TOC Heading"/>
    <w:basedOn w:val="1"/>
    <w:next w:val="a"/>
    <w:uiPriority w:val="39"/>
    <w:qFormat/>
    <w:rsid w:val="00AB60A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 w:bidi="en-US"/>
    </w:rPr>
  </w:style>
  <w:style w:type="paragraph" w:styleId="affc">
    <w:name w:val="Document Map"/>
    <w:basedOn w:val="a"/>
    <w:link w:val="affd"/>
    <w:unhideWhenUsed/>
    <w:rsid w:val="00AB60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d">
    <w:name w:val="Схема документа Знак"/>
    <w:basedOn w:val="a0"/>
    <w:link w:val="affc"/>
    <w:rsid w:val="00AB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autoRedefine/>
    <w:rsid w:val="00AB60A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pelle">
    <w:name w:val="spelle"/>
    <w:rsid w:val="00AB60AC"/>
  </w:style>
  <w:style w:type="character" w:customStyle="1" w:styleId="myh41">
    <w:name w:val="myh41"/>
    <w:rsid w:val="00AB60AC"/>
    <w:rPr>
      <w:sz w:val="18"/>
      <w:szCs w:val="18"/>
    </w:rPr>
  </w:style>
  <w:style w:type="paragraph" w:customStyle="1" w:styleId="zagol3">
    <w:name w:val="zagol3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"/>
    <w:link w:val="afff"/>
    <w:rsid w:val="00AB60AC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f">
    <w:name w:val="Текст концевой сноски Знак"/>
    <w:basedOn w:val="a0"/>
    <w:link w:val="affe"/>
    <w:rsid w:val="00AB60AC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f0">
    <w:name w:val="endnote reference"/>
    <w:rsid w:val="00AB60AC"/>
    <w:rPr>
      <w:vertAlign w:val="superscript"/>
    </w:rPr>
  </w:style>
  <w:style w:type="paragraph" w:customStyle="1" w:styleId="62">
    <w:name w:val="стиль6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36"/>
      <w:szCs w:val="36"/>
      <w:lang w:eastAsia="ru-RU"/>
    </w:rPr>
  </w:style>
  <w:style w:type="paragraph" w:customStyle="1" w:styleId="57">
    <w:name w:val="стиль5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33"/>
      <w:sz w:val="48"/>
      <w:szCs w:val="48"/>
      <w:lang w:eastAsia="ru-RU"/>
    </w:rPr>
  </w:style>
  <w:style w:type="character" w:customStyle="1" w:styleId="FontStyle34">
    <w:name w:val="Font Style34"/>
    <w:uiPriority w:val="99"/>
    <w:rsid w:val="00AB60AC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60AC"/>
    <w:pPr>
      <w:widowControl w:val="0"/>
      <w:autoSpaceDE w:val="0"/>
      <w:autoSpaceDN w:val="0"/>
      <w:adjustRightInd w:val="0"/>
      <w:spacing w:after="0" w:line="403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AB60AC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uiPriority w:val="99"/>
    <w:rsid w:val="00AB60AC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32">
    <w:name w:val="Font Style32"/>
    <w:uiPriority w:val="99"/>
    <w:rsid w:val="00AB60AC"/>
    <w:rPr>
      <w:rFonts w:ascii="Calibri" w:hAnsi="Calibri" w:cs="Calibri"/>
      <w:sz w:val="18"/>
      <w:szCs w:val="18"/>
    </w:rPr>
  </w:style>
  <w:style w:type="character" w:customStyle="1" w:styleId="FontStyle33">
    <w:name w:val="Font Style33"/>
    <w:uiPriority w:val="99"/>
    <w:rsid w:val="00AB60AC"/>
    <w:rPr>
      <w:rFonts w:ascii="Calibri" w:hAnsi="Calibri" w:cs="Calibri"/>
      <w:sz w:val="18"/>
      <w:szCs w:val="18"/>
    </w:rPr>
  </w:style>
  <w:style w:type="character" w:customStyle="1" w:styleId="FontStyle41">
    <w:name w:val="Font Style41"/>
    <w:uiPriority w:val="99"/>
    <w:rsid w:val="00AB60AC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B60A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9" w:lineRule="exact"/>
      <w:ind w:firstLine="37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B60AC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12">
    <w:name w:val="Style12"/>
    <w:basedOn w:val="a"/>
    <w:uiPriority w:val="99"/>
    <w:rsid w:val="00AB60AC"/>
    <w:pPr>
      <w:widowControl w:val="0"/>
      <w:autoSpaceDE w:val="0"/>
      <w:autoSpaceDN w:val="0"/>
      <w:adjustRightInd w:val="0"/>
      <w:spacing w:after="0" w:line="266" w:lineRule="exact"/>
      <w:ind w:firstLine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B60AC"/>
    <w:pPr>
      <w:widowControl w:val="0"/>
      <w:autoSpaceDE w:val="0"/>
      <w:autoSpaceDN w:val="0"/>
      <w:adjustRightInd w:val="0"/>
      <w:spacing w:after="0" w:line="173" w:lineRule="exact"/>
      <w:ind w:firstLine="4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B60AC"/>
    <w:pPr>
      <w:widowControl w:val="0"/>
      <w:autoSpaceDE w:val="0"/>
      <w:autoSpaceDN w:val="0"/>
      <w:adjustRightInd w:val="0"/>
      <w:spacing w:after="0" w:line="17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AB60AC"/>
    <w:rPr>
      <w:rFonts w:ascii="Tahoma" w:hAnsi="Tahoma" w:cs="Tahoma"/>
      <w:i/>
      <w:iCs/>
      <w:sz w:val="18"/>
      <w:szCs w:val="18"/>
    </w:rPr>
  </w:style>
  <w:style w:type="character" w:customStyle="1" w:styleId="FontStyle37">
    <w:name w:val="Font Style37"/>
    <w:uiPriority w:val="99"/>
    <w:rsid w:val="00AB60AC"/>
    <w:rPr>
      <w:rFonts w:ascii="Calibri" w:hAnsi="Calibri" w:cs="Calibri"/>
      <w:b/>
      <w:bCs/>
      <w:sz w:val="18"/>
      <w:szCs w:val="18"/>
    </w:rPr>
  </w:style>
  <w:style w:type="character" w:customStyle="1" w:styleId="FontStyle39">
    <w:name w:val="Font Style39"/>
    <w:uiPriority w:val="99"/>
    <w:rsid w:val="00AB60A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0">
    <w:name w:val="Font Style40"/>
    <w:uiPriority w:val="99"/>
    <w:rsid w:val="00AB60AC"/>
    <w:rPr>
      <w:rFonts w:ascii="Calibri" w:hAnsi="Calibri" w:cs="Calibri"/>
      <w:b/>
      <w:bCs/>
      <w:i/>
      <w:iCs/>
      <w:spacing w:val="20"/>
      <w:sz w:val="18"/>
      <w:szCs w:val="18"/>
    </w:rPr>
  </w:style>
  <w:style w:type="character" w:customStyle="1" w:styleId="FontStyle42">
    <w:name w:val="Font Style42"/>
    <w:uiPriority w:val="99"/>
    <w:rsid w:val="00AB60AC"/>
    <w:rPr>
      <w:rFonts w:ascii="Calibri" w:hAnsi="Calibri" w:cs="Calibri"/>
      <w:b/>
      <w:bCs/>
      <w:spacing w:val="10"/>
      <w:sz w:val="12"/>
      <w:szCs w:val="12"/>
    </w:rPr>
  </w:style>
  <w:style w:type="character" w:customStyle="1" w:styleId="FontStyle43">
    <w:name w:val="Font Style43"/>
    <w:uiPriority w:val="99"/>
    <w:rsid w:val="00AB60AC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44">
    <w:name w:val="Font Style44"/>
    <w:uiPriority w:val="99"/>
    <w:rsid w:val="00AB60AC"/>
    <w:rPr>
      <w:rFonts w:ascii="Calibri" w:hAnsi="Calibri" w:cs="Calibri"/>
      <w:sz w:val="18"/>
      <w:szCs w:val="18"/>
    </w:rPr>
  </w:style>
  <w:style w:type="paragraph" w:customStyle="1" w:styleId="15">
    <w:name w:val="Знак1"/>
    <w:basedOn w:val="a"/>
    <w:rsid w:val="00AB60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Address"/>
    <w:basedOn w:val="a"/>
    <w:link w:val="HTML0"/>
    <w:uiPriority w:val="99"/>
    <w:unhideWhenUsed/>
    <w:rsid w:val="00AB60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B60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AB6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AB60AC"/>
  </w:style>
  <w:style w:type="character" w:customStyle="1" w:styleId="highlighthighlightactive">
    <w:name w:val="highlighthighlightactive"/>
    <w:rsid w:val="00AB60AC"/>
  </w:style>
  <w:style w:type="paragraph" w:customStyle="1" w:styleId="afff1">
    <w:name w:val="Содержимое таблицы"/>
    <w:basedOn w:val="a"/>
    <w:rsid w:val="00AB60AC"/>
    <w:pPr>
      <w:suppressLineNumbers/>
      <w:suppressAutoHyphens/>
      <w:spacing w:line="240" w:lineRule="auto"/>
      <w:ind w:left="851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butback">
    <w:name w:val="butback"/>
    <w:rsid w:val="00AB60AC"/>
  </w:style>
  <w:style w:type="character" w:customStyle="1" w:styleId="submenu-table">
    <w:name w:val="submenu-table"/>
    <w:rsid w:val="00AB60AC"/>
  </w:style>
  <w:style w:type="paragraph" w:customStyle="1" w:styleId="afff2">
    <w:name w:val="Знак"/>
    <w:basedOn w:val="a"/>
    <w:rsid w:val="00AB60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W8Num3z0">
    <w:name w:val="WW8Num3z0"/>
    <w:rsid w:val="00AB60AC"/>
    <w:rPr>
      <w:rFonts w:ascii="Symbol" w:hAnsi="Symbol"/>
    </w:rPr>
  </w:style>
  <w:style w:type="character" w:customStyle="1" w:styleId="WW8Num11z0">
    <w:name w:val="WW8Num11z0"/>
    <w:rsid w:val="00AB60AC"/>
    <w:rPr>
      <w:b/>
    </w:rPr>
  </w:style>
  <w:style w:type="character" w:customStyle="1" w:styleId="WW8Num12z0">
    <w:name w:val="WW8Num12z0"/>
    <w:rsid w:val="00AB60A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AB60AC"/>
  </w:style>
  <w:style w:type="character" w:customStyle="1" w:styleId="WW-Absatz-Standardschriftart">
    <w:name w:val="WW-Absatz-Standardschriftart"/>
    <w:rsid w:val="00AB60AC"/>
  </w:style>
  <w:style w:type="character" w:customStyle="1" w:styleId="WW-Absatz-Standardschriftart1">
    <w:name w:val="WW-Absatz-Standardschriftart1"/>
    <w:rsid w:val="00AB60AC"/>
  </w:style>
  <w:style w:type="character" w:customStyle="1" w:styleId="WW8Num2z0">
    <w:name w:val="WW8Num2z0"/>
    <w:rsid w:val="00AB60AC"/>
    <w:rPr>
      <w:b/>
    </w:rPr>
  </w:style>
  <w:style w:type="character" w:customStyle="1" w:styleId="WW8Num5z0">
    <w:name w:val="WW8Num5z0"/>
    <w:rsid w:val="00AB60AC"/>
    <w:rPr>
      <w:b/>
    </w:rPr>
  </w:style>
  <w:style w:type="character" w:customStyle="1" w:styleId="WW-Absatz-Standardschriftart11">
    <w:name w:val="WW-Absatz-Standardschriftart11"/>
    <w:rsid w:val="00AB60AC"/>
  </w:style>
  <w:style w:type="character" w:customStyle="1" w:styleId="WW8Num6z0">
    <w:name w:val="WW8Num6z0"/>
    <w:rsid w:val="00AB60AC"/>
    <w:rPr>
      <w:rFonts w:ascii="Wingdings" w:hAnsi="Wingdings"/>
      <w:sz w:val="20"/>
    </w:rPr>
  </w:style>
  <w:style w:type="character" w:customStyle="1" w:styleId="WW8Num9z0">
    <w:name w:val="WW8Num9z0"/>
    <w:rsid w:val="00AB60A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AB60AC"/>
    <w:rPr>
      <w:rFonts w:ascii="Wingdings" w:hAnsi="Wingdings"/>
      <w:sz w:val="20"/>
    </w:rPr>
  </w:style>
  <w:style w:type="character" w:customStyle="1" w:styleId="WW8Num24z0">
    <w:name w:val="WW8Num24z0"/>
    <w:rsid w:val="00AB60AC"/>
    <w:rPr>
      <w:rFonts w:ascii="Wingdings" w:hAnsi="Wingdings"/>
      <w:sz w:val="20"/>
    </w:rPr>
  </w:style>
  <w:style w:type="character" w:customStyle="1" w:styleId="WW8Num25z0">
    <w:name w:val="WW8Num25z0"/>
    <w:rsid w:val="00AB60AC"/>
    <w:rPr>
      <w:rFonts w:ascii="Wingdings" w:hAnsi="Wingdings"/>
      <w:sz w:val="20"/>
    </w:rPr>
  </w:style>
  <w:style w:type="character" w:customStyle="1" w:styleId="WW8Num31z0">
    <w:name w:val="WW8Num31z0"/>
    <w:rsid w:val="00AB60AC"/>
    <w:rPr>
      <w:rFonts w:ascii="Wingdings" w:hAnsi="Wingdings"/>
      <w:sz w:val="20"/>
    </w:rPr>
  </w:style>
  <w:style w:type="character" w:customStyle="1" w:styleId="WW8Num32z0">
    <w:name w:val="WW8Num32z0"/>
    <w:rsid w:val="00AB60AC"/>
    <w:rPr>
      <w:b/>
    </w:rPr>
  </w:style>
  <w:style w:type="character" w:customStyle="1" w:styleId="WW8Num34z0">
    <w:name w:val="WW8Num34z0"/>
    <w:rsid w:val="00AB60AC"/>
    <w:rPr>
      <w:rFonts w:ascii="Symbol" w:hAnsi="Symbol"/>
    </w:rPr>
  </w:style>
  <w:style w:type="character" w:customStyle="1" w:styleId="WW8Num34z1">
    <w:name w:val="WW8Num34z1"/>
    <w:rsid w:val="00AB60AC"/>
    <w:rPr>
      <w:rFonts w:ascii="Courier New" w:hAnsi="Courier New" w:cs="Courier New"/>
    </w:rPr>
  </w:style>
  <w:style w:type="character" w:customStyle="1" w:styleId="WW8Num34z2">
    <w:name w:val="WW8Num34z2"/>
    <w:rsid w:val="00AB60AC"/>
    <w:rPr>
      <w:rFonts w:ascii="Wingdings" w:hAnsi="Wingdings"/>
    </w:rPr>
  </w:style>
  <w:style w:type="character" w:customStyle="1" w:styleId="WW8Num35z0">
    <w:name w:val="WW8Num35z0"/>
    <w:rsid w:val="00AB60AC"/>
    <w:rPr>
      <w:color w:val="auto"/>
    </w:rPr>
  </w:style>
  <w:style w:type="character" w:customStyle="1" w:styleId="WW8Num40z0">
    <w:name w:val="WW8Num40z0"/>
    <w:rsid w:val="00AB60AC"/>
    <w:rPr>
      <w:i w:val="0"/>
    </w:rPr>
  </w:style>
  <w:style w:type="character" w:customStyle="1" w:styleId="WW8Num42z0">
    <w:name w:val="WW8Num42z0"/>
    <w:rsid w:val="00AB60AC"/>
    <w:rPr>
      <w:rFonts w:ascii="Times New Roman" w:hAnsi="Times New Roman"/>
      <w:sz w:val="20"/>
      <w:szCs w:val="20"/>
    </w:rPr>
  </w:style>
  <w:style w:type="character" w:customStyle="1" w:styleId="WW8Num47z0">
    <w:name w:val="WW8Num47z0"/>
    <w:rsid w:val="00AB60AC"/>
    <w:rPr>
      <w:rFonts w:ascii="Symbol" w:hAnsi="Symbol"/>
      <w:sz w:val="20"/>
    </w:rPr>
  </w:style>
  <w:style w:type="character" w:customStyle="1" w:styleId="WW8Num47z1">
    <w:name w:val="WW8Num47z1"/>
    <w:rsid w:val="00AB60AC"/>
    <w:rPr>
      <w:rFonts w:ascii="Courier New" w:hAnsi="Courier New"/>
      <w:sz w:val="20"/>
    </w:rPr>
  </w:style>
  <w:style w:type="character" w:customStyle="1" w:styleId="WW8Num47z2">
    <w:name w:val="WW8Num47z2"/>
    <w:rsid w:val="00AB60AC"/>
    <w:rPr>
      <w:rFonts w:ascii="Wingdings" w:hAnsi="Wingdings"/>
      <w:sz w:val="20"/>
    </w:rPr>
  </w:style>
  <w:style w:type="character" w:customStyle="1" w:styleId="editsection">
    <w:name w:val="editsection"/>
    <w:rsid w:val="00AB60AC"/>
  </w:style>
  <w:style w:type="character" w:customStyle="1" w:styleId="afff3">
    <w:name w:val="Маркеры списка"/>
    <w:rsid w:val="00AB60AC"/>
    <w:rPr>
      <w:rFonts w:ascii="OpenSymbol" w:eastAsia="OpenSymbol" w:hAnsi="OpenSymbol" w:cs="OpenSymbol"/>
    </w:rPr>
  </w:style>
  <w:style w:type="character" w:customStyle="1" w:styleId="afff4">
    <w:name w:val="Символ нумерации"/>
    <w:rsid w:val="00AB60AC"/>
  </w:style>
  <w:style w:type="character" w:customStyle="1" w:styleId="WW8Num40z1">
    <w:name w:val="WW8Num40z1"/>
    <w:rsid w:val="00AB60AC"/>
    <w:rPr>
      <w:rFonts w:ascii="Courier New" w:hAnsi="Courier New"/>
    </w:rPr>
  </w:style>
  <w:style w:type="character" w:customStyle="1" w:styleId="WW8Num40z2">
    <w:name w:val="WW8Num40z2"/>
    <w:rsid w:val="00AB60AC"/>
    <w:rPr>
      <w:rFonts w:ascii="Wingdings" w:hAnsi="Wingdings"/>
    </w:rPr>
  </w:style>
  <w:style w:type="character" w:customStyle="1" w:styleId="WW8Num40z3">
    <w:name w:val="WW8Num40z3"/>
    <w:rsid w:val="00AB60AC"/>
    <w:rPr>
      <w:rFonts w:ascii="Symbol" w:hAnsi="Symbol"/>
    </w:rPr>
  </w:style>
  <w:style w:type="character" w:customStyle="1" w:styleId="WW8Num4z0">
    <w:name w:val="WW8Num4z0"/>
    <w:rsid w:val="00AB60AC"/>
    <w:rPr>
      <w:rFonts w:ascii="Times New Roman" w:eastAsia="Times New Roman" w:hAnsi="Times New Roman" w:cs="Times New Roman"/>
    </w:rPr>
  </w:style>
  <w:style w:type="paragraph" w:customStyle="1" w:styleId="afff5">
    <w:name w:val="Заголовок"/>
    <w:basedOn w:val="a"/>
    <w:next w:val="a9"/>
    <w:rsid w:val="00AB60AC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f6">
    <w:name w:val="List"/>
    <w:basedOn w:val="a9"/>
    <w:semiHidden/>
    <w:rsid w:val="00AB60AC"/>
    <w:pPr>
      <w:suppressAutoHyphens/>
      <w:spacing w:after="0"/>
      <w:jc w:val="both"/>
    </w:pPr>
    <w:rPr>
      <w:rFonts w:ascii="Arial" w:hAnsi="Arial" w:cs="Mangal"/>
      <w:szCs w:val="20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AB60A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таблицы"/>
    <w:basedOn w:val="afff1"/>
    <w:rsid w:val="00AB60AC"/>
    <w:pPr>
      <w:spacing w:line="276" w:lineRule="auto"/>
      <w:ind w:left="0"/>
      <w:jc w:val="center"/>
    </w:pPr>
    <w:rPr>
      <w:rFonts w:ascii="Calibri" w:eastAsia="Times New Roman" w:hAnsi="Calibri"/>
      <w:b/>
      <w:bCs/>
      <w:sz w:val="22"/>
      <w:szCs w:val="22"/>
    </w:rPr>
  </w:style>
  <w:style w:type="paragraph" w:customStyle="1" w:styleId="afff8">
    <w:name w:val="Содержимое врезки"/>
    <w:basedOn w:val="a9"/>
    <w:rsid w:val="00AB60AC"/>
    <w:pPr>
      <w:suppressAutoHyphens/>
      <w:spacing w:after="0"/>
      <w:jc w:val="both"/>
    </w:pPr>
    <w:rPr>
      <w:szCs w:val="20"/>
      <w:lang w:eastAsia="ar-SA"/>
    </w:rPr>
  </w:style>
  <w:style w:type="paragraph" w:customStyle="1" w:styleId="western">
    <w:name w:val="western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B60A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B60A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rsid w:val="00AB60AC"/>
    <w:rPr>
      <w:i/>
      <w:iCs/>
    </w:rPr>
  </w:style>
  <w:style w:type="paragraph" w:customStyle="1" w:styleId="clear">
    <w:name w:val="clear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B60A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B60A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B60A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B60A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B60A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B60A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B60A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B60A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B60A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B60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B60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B60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B60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ветлый список1"/>
    <w:uiPriority w:val="61"/>
    <w:rsid w:val="00AB60A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1"/>
    <w:uiPriority w:val="60"/>
    <w:rsid w:val="00AB60AC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2">
    <w:name w:val="Светлая заливка - Акцент 12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1">
    <w:name w:val="Сетка таблицы11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Revision"/>
    <w:hidden/>
    <w:uiPriority w:val="99"/>
    <w:semiHidden/>
    <w:rsid w:val="00AB60AC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titleone">
    <w:name w:val="c_title_one"/>
    <w:rsid w:val="00AB60AC"/>
  </w:style>
  <w:style w:type="paragraph" w:customStyle="1" w:styleId="ae0">
    <w:name w:val="a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B60AC"/>
  </w:style>
  <w:style w:type="paragraph" w:customStyle="1" w:styleId="18">
    <w:name w:val="Абзац списка1"/>
    <w:basedOn w:val="a"/>
    <w:rsid w:val="00AB60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2"/>
    <w:uiPriority w:val="99"/>
    <w:rsid w:val="00AB60AC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afffa">
    <w:name w:val="Основной текст_"/>
    <w:link w:val="37"/>
    <w:uiPriority w:val="99"/>
    <w:locked/>
    <w:rsid w:val="00AB60AC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37">
    <w:name w:val="Основной текст3"/>
    <w:basedOn w:val="a"/>
    <w:link w:val="afffa"/>
    <w:uiPriority w:val="99"/>
    <w:rsid w:val="00AB60AC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pacing w:val="1"/>
    </w:rPr>
  </w:style>
  <w:style w:type="paragraph" w:styleId="HTML2">
    <w:name w:val="HTML Preformatted"/>
    <w:basedOn w:val="a"/>
    <w:link w:val="HTML3"/>
    <w:uiPriority w:val="99"/>
    <w:unhideWhenUsed/>
    <w:rsid w:val="00AB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3">
    <w:name w:val="Стандартный HTML Знак"/>
    <w:basedOn w:val="a0"/>
    <w:link w:val="HTML2"/>
    <w:uiPriority w:val="99"/>
    <w:rsid w:val="00AB60A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AB60A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2">
    <w:name w:val="WW8Num2"/>
    <w:rsid w:val="00AB60AC"/>
  </w:style>
  <w:style w:type="paragraph" w:customStyle="1" w:styleId="2d">
    <w:name w:val="Абзац списка2"/>
    <w:basedOn w:val="a"/>
    <w:rsid w:val="00AB60A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5c0">
    <w:name w:val="c5 c0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B60AC"/>
  </w:style>
  <w:style w:type="paragraph" w:customStyle="1" w:styleId="c0c4">
    <w:name w:val="c0 c4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"/>
    <w:basedOn w:val="a"/>
    <w:rsid w:val="00AB60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AB60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AB60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шрифт абзаца1"/>
    <w:rsid w:val="00AB60AC"/>
  </w:style>
  <w:style w:type="character" w:customStyle="1" w:styleId="afffb">
    <w:name w:val="Символ сноски"/>
    <w:rsid w:val="00AB60AC"/>
    <w:rPr>
      <w:vertAlign w:val="superscript"/>
    </w:rPr>
  </w:style>
  <w:style w:type="character" w:customStyle="1" w:styleId="c4">
    <w:name w:val="c4"/>
    <w:rsid w:val="00AB60AC"/>
  </w:style>
  <w:style w:type="numbering" w:customStyle="1" w:styleId="11110">
    <w:name w:val="Нет списка1111"/>
    <w:next w:val="a2"/>
    <w:uiPriority w:val="99"/>
    <w:semiHidden/>
    <w:unhideWhenUsed/>
    <w:rsid w:val="00AB60AC"/>
  </w:style>
  <w:style w:type="paragraph" w:customStyle="1" w:styleId="xl107">
    <w:name w:val="xl107"/>
    <w:basedOn w:val="a"/>
    <w:rsid w:val="00AB6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B6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B6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B6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B6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B60A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B60A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B60A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B60A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B60A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B60AC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B60A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B60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AB60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AB60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AB60A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B6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AB6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AB6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AB6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AB6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AB6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AB60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B60AC"/>
    <w:pPr>
      <w:pBdr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B60A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AB60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AB60A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6">
    <w:name w:val="xl136"/>
    <w:basedOn w:val="a"/>
    <w:rsid w:val="00AB60A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AB60A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B60A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B60A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B60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AB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AB60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7C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AB60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B60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B60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rsid w:val="00AB60AC"/>
    <w:pPr>
      <w:shd w:val="clear" w:color="auto" w:fill="FFFFFF"/>
      <w:spacing w:after="0" w:line="518" w:lineRule="exact"/>
    </w:pPr>
    <w:rPr>
      <w:rFonts w:ascii="Calibri" w:eastAsia="Times New Roman" w:hAnsi="Calibri" w:cs="Times New Roman"/>
      <w:sz w:val="27"/>
      <w:szCs w:val="27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AB60AC"/>
  </w:style>
  <w:style w:type="table" w:customStyle="1" w:styleId="710">
    <w:name w:val="Сетка таблицы71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AB60AC"/>
  </w:style>
  <w:style w:type="table" w:customStyle="1" w:styleId="220">
    <w:name w:val="Сетка таблицы2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">
    <w:name w:val="WW8Num21"/>
    <w:rsid w:val="00AB60AC"/>
    <w:pPr>
      <w:numPr>
        <w:numId w:val="12"/>
      </w:numPr>
    </w:pPr>
  </w:style>
  <w:style w:type="numbering" w:customStyle="1" w:styleId="121">
    <w:name w:val="Нет списка12"/>
    <w:next w:val="a2"/>
    <w:uiPriority w:val="99"/>
    <w:semiHidden/>
    <w:unhideWhenUsed/>
    <w:rsid w:val="00AB60AC"/>
  </w:style>
  <w:style w:type="numbering" w:customStyle="1" w:styleId="WW8Num22">
    <w:name w:val="WW8Num22"/>
    <w:rsid w:val="00AB60AC"/>
    <w:pPr>
      <w:numPr>
        <w:numId w:val="16"/>
      </w:numPr>
    </w:pPr>
  </w:style>
  <w:style w:type="numbering" w:customStyle="1" w:styleId="WW8Num211">
    <w:name w:val="WW8Num211"/>
    <w:rsid w:val="00AB60AC"/>
    <w:pPr>
      <w:numPr>
        <w:numId w:val="13"/>
      </w:numPr>
    </w:pPr>
  </w:style>
  <w:style w:type="numbering" w:customStyle="1" w:styleId="43">
    <w:name w:val="Нет списка4"/>
    <w:next w:val="a2"/>
    <w:uiPriority w:val="99"/>
    <w:semiHidden/>
    <w:unhideWhenUsed/>
    <w:rsid w:val="00AB60AC"/>
  </w:style>
  <w:style w:type="table" w:customStyle="1" w:styleId="81">
    <w:name w:val="Сетка таблицы8"/>
    <w:basedOn w:val="a1"/>
    <w:next w:val="ae"/>
    <w:uiPriority w:val="99"/>
    <w:rsid w:val="00AB6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"/>
    <w:next w:val="a2"/>
    <w:uiPriority w:val="99"/>
    <w:semiHidden/>
    <w:unhideWhenUsed/>
    <w:rsid w:val="00AB60AC"/>
  </w:style>
  <w:style w:type="table" w:customStyle="1" w:styleId="91">
    <w:name w:val="Сетка таблицы9"/>
    <w:basedOn w:val="a1"/>
    <w:next w:val="ae"/>
    <w:uiPriority w:val="99"/>
    <w:rsid w:val="00AB6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B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AB60AC"/>
  </w:style>
  <w:style w:type="table" w:customStyle="1" w:styleId="130">
    <w:name w:val="Сетка таблицы13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e"/>
    <w:uiPriority w:val="59"/>
    <w:rsid w:val="00AB60A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B60AC"/>
  </w:style>
  <w:style w:type="table" w:customStyle="1" w:styleId="113">
    <w:name w:val="Светлый список11"/>
    <w:uiPriority w:val="61"/>
    <w:rsid w:val="00AB60A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"/>
    <w:basedOn w:val="a1"/>
    <w:next w:val="-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AB60AC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1">
    <w:name w:val="Светлая заливка - Акцент 111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21">
    <w:name w:val="Светлая заливка - Акцент 121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20">
    <w:name w:val="Сетка таблицы11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rsid w:val="00AB60AC"/>
  </w:style>
  <w:style w:type="numbering" w:customStyle="1" w:styleId="1121">
    <w:name w:val="Нет списка112"/>
    <w:next w:val="a2"/>
    <w:uiPriority w:val="99"/>
    <w:semiHidden/>
    <w:unhideWhenUsed/>
    <w:rsid w:val="00AB60AC"/>
  </w:style>
  <w:style w:type="numbering" w:customStyle="1" w:styleId="221">
    <w:name w:val="Нет списка22"/>
    <w:next w:val="a2"/>
    <w:uiPriority w:val="99"/>
    <w:semiHidden/>
    <w:unhideWhenUsed/>
    <w:rsid w:val="00AB60AC"/>
  </w:style>
  <w:style w:type="table" w:customStyle="1" w:styleId="72">
    <w:name w:val="Сетка таблицы72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B60AC"/>
  </w:style>
  <w:style w:type="table" w:customStyle="1" w:styleId="2210">
    <w:name w:val="Сетка таблицы22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2">
    <w:name w:val="WW8Num212"/>
    <w:rsid w:val="00AB60AC"/>
  </w:style>
  <w:style w:type="numbering" w:customStyle="1" w:styleId="1211">
    <w:name w:val="Нет списка121"/>
    <w:next w:val="a2"/>
    <w:uiPriority w:val="99"/>
    <w:semiHidden/>
    <w:unhideWhenUsed/>
    <w:rsid w:val="00AB60AC"/>
  </w:style>
  <w:style w:type="table" w:customStyle="1" w:styleId="150">
    <w:name w:val="Сетка таблицы15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AB60AC"/>
  </w:style>
  <w:style w:type="table" w:customStyle="1" w:styleId="160">
    <w:name w:val="Сетка таблицы16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basedOn w:val="a1"/>
    <w:next w:val="ae"/>
    <w:uiPriority w:val="59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e"/>
    <w:uiPriority w:val="59"/>
    <w:rsid w:val="00AB60A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AB60AC"/>
  </w:style>
  <w:style w:type="table" w:customStyle="1" w:styleId="122">
    <w:name w:val="Светлый список12"/>
    <w:uiPriority w:val="61"/>
    <w:rsid w:val="00AB60A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Веб-таблица 12"/>
    <w:basedOn w:val="a1"/>
    <w:next w:val="-1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AB60AC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2">
    <w:name w:val="Светлая заливка - Акцент 112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22">
    <w:name w:val="Светлая заливка - Акцент 122"/>
    <w:basedOn w:val="a1"/>
    <w:uiPriority w:val="60"/>
    <w:rsid w:val="00AB60A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30">
    <w:name w:val="Сетка таблицы113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4">
    <w:name w:val="WW8Num24"/>
    <w:rsid w:val="00AB60AC"/>
    <w:pPr>
      <w:numPr>
        <w:numId w:val="11"/>
      </w:numPr>
    </w:pPr>
  </w:style>
  <w:style w:type="numbering" w:customStyle="1" w:styleId="1131">
    <w:name w:val="Нет списка113"/>
    <w:next w:val="a2"/>
    <w:uiPriority w:val="99"/>
    <w:semiHidden/>
    <w:unhideWhenUsed/>
    <w:rsid w:val="00AB60AC"/>
  </w:style>
  <w:style w:type="numbering" w:customStyle="1" w:styleId="231">
    <w:name w:val="Нет списка23"/>
    <w:next w:val="a2"/>
    <w:uiPriority w:val="99"/>
    <w:semiHidden/>
    <w:unhideWhenUsed/>
    <w:rsid w:val="00AB60AC"/>
  </w:style>
  <w:style w:type="table" w:customStyle="1" w:styleId="730">
    <w:name w:val="Сетка таблицы73"/>
    <w:basedOn w:val="a1"/>
    <w:next w:val="ae"/>
    <w:rsid w:val="00AB6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B60AC"/>
  </w:style>
  <w:style w:type="table" w:customStyle="1" w:styleId="222">
    <w:name w:val="Сетка таблицы22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e"/>
    <w:rsid w:val="00A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3">
    <w:name w:val="WW8Num213"/>
    <w:rsid w:val="00AB60AC"/>
    <w:pPr>
      <w:numPr>
        <w:numId w:val="2"/>
      </w:numPr>
    </w:pPr>
  </w:style>
  <w:style w:type="numbering" w:customStyle="1" w:styleId="1221">
    <w:name w:val="Нет списка122"/>
    <w:next w:val="a2"/>
    <w:uiPriority w:val="99"/>
    <w:semiHidden/>
    <w:unhideWhenUsed/>
    <w:rsid w:val="00AB60AC"/>
  </w:style>
  <w:style w:type="table" w:customStyle="1" w:styleId="180">
    <w:name w:val="Сетка таблицы18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e"/>
    <w:rsid w:val="00D3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e"/>
    <w:uiPriority w:val="59"/>
    <w:rsid w:val="00D3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rsid w:val="00D3278A"/>
  </w:style>
  <w:style w:type="paragraph" w:customStyle="1" w:styleId="c19">
    <w:name w:val="c19"/>
    <w:basedOn w:val="a"/>
    <w:rsid w:val="00D3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3278A"/>
  </w:style>
  <w:style w:type="paragraph" w:customStyle="1" w:styleId="c37">
    <w:name w:val="c37"/>
    <w:basedOn w:val="a"/>
    <w:rsid w:val="00D3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278A"/>
  </w:style>
  <w:style w:type="character" w:customStyle="1" w:styleId="c5">
    <w:name w:val="c5"/>
    <w:basedOn w:val="a0"/>
    <w:rsid w:val="00D3278A"/>
  </w:style>
  <w:style w:type="table" w:customStyle="1" w:styleId="350">
    <w:name w:val="Сетка таблицы35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basedOn w:val="a1"/>
    <w:next w:val="ae"/>
    <w:uiPriority w:val="59"/>
    <w:rsid w:val="00D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e"/>
    <w:uiPriority w:val="59"/>
    <w:rsid w:val="00D327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e"/>
    <w:uiPriority w:val="59"/>
    <w:rsid w:val="00D327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e"/>
    <w:uiPriority w:val="59"/>
    <w:rsid w:val="00D327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e"/>
    <w:uiPriority w:val="59"/>
    <w:rsid w:val="00B8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16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e"/>
    <w:rsid w:val="00DB5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e"/>
    <w:uiPriority w:val="59"/>
    <w:rsid w:val="00DB5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6">
    <w:name w:val="WW8Num26"/>
    <w:rsid w:val="00DB5FBF"/>
    <w:pPr>
      <w:numPr>
        <w:numId w:val="1"/>
      </w:numPr>
    </w:pPr>
  </w:style>
  <w:style w:type="table" w:customStyle="1" w:styleId="360">
    <w:name w:val="Сетка таблицы36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4">
    <w:name w:val="Сетка таблицы564"/>
    <w:basedOn w:val="a1"/>
    <w:next w:val="ae"/>
    <w:uiPriority w:val="59"/>
    <w:rsid w:val="00DB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e"/>
    <w:uiPriority w:val="59"/>
    <w:rsid w:val="00DB5F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e"/>
    <w:uiPriority w:val="59"/>
    <w:rsid w:val="00DB5F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e"/>
    <w:uiPriority w:val="59"/>
    <w:rsid w:val="00DB5F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e"/>
    <w:uiPriority w:val="59"/>
    <w:rsid w:val="007C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e"/>
    <w:uiPriority w:val="59"/>
    <w:rsid w:val="00E57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consultantplus://offline/ref=E60EE01EB0DC18E73AA5521200AEEB448614C8B1D5C0B5A56DEDB6B701DAE1CB14DD6602A547F4eF40L" TargetMode="External"/><Relationship Id="rId26" Type="http://schemas.openxmlformats.org/officeDocument/2006/relationships/chart" Target="charts/chart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0EE01EB0DC18E73AA5521200AEEB44861DC1BAD6C0B5A56DEDB6B701DAE1CB14DD6602A547F4eF40L" TargetMode="External"/><Relationship Id="rId34" Type="http://schemas.openxmlformats.org/officeDocument/2006/relationships/chart" Target="charts/chart8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chart" Target="charts/chart1.xml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yperlink" Target="consultantplus://offline/ref=E60EE01EB0DC18E73AA5521200AEEB44801CC4B6D3CCE8AF65B4BAB506D5BEDC13946A03A547F4F5e441L" TargetMode="External"/><Relationship Id="rId29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hyperlink" Target="consultantplus://offline/ref=CB0D852EA43F629E5AB6CC95ECED7B55D55AD698602583757CBA7D14990EEBDC6859AAA02C31A1A3E9K0H" TargetMode="External"/><Relationship Id="rId32" Type="http://schemas.openxmlformats.org/officeDocument/2006/relationships/image" Target="media/image3.png"/><Relationship Id="rId37" Type="http://schemas.openxmlformats.org/officeDocument/2006/relationships/chart" Target="charts/chart10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consultantplus://offline/ref=CB0D852EA43F629E5AB6CC95ECED7B55D55CD799692D83757CBA7D14990EEBDC6859AAA02C31A1A3E9K0H" TargetMode="External"/><Relationship Id="rId28" Type="http://schemas.openxmlformats.org/officeDocument/2006/relationships/chart" Target="charts/chart4.xml"/><Relationship Id="rId36" Type="http://schemas.openxmlformats.org/officeDocument/2006/relationships/image" Target="media/image5.png"/><Relationship Id="rId10" Type="http://schemas.openxmlformats.org/officeDocument/2006/relationships/diagramQuickStyle" Target="diagrams/quickStyle1.xml"/><Relationship Id="rId19" Type="http://schemas.openxmlformats.org/officeDocument/2006/relationships/hyperlink" Target="consultantplus://offline/ref=E60EE01EB0DC18E73AA5521200AEEB44801DC5BAD7CEE8AF65B4BAB506D5BEDC13946A03A547F4F5e441L" TargetMode="External"/><Relationship Id="rId31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yperlink" Target="consultantplus://offline/ref=CB0D852EA43F629E5AB6CC95ECED7B55D55FD49F612D83757CBA7D14990EEBDC6859AAA02C31A1A3E9K0H" TargetMode="External"/><Relationship Id="rId27" Type="http://schemas.openxmlformats.org/officeDocument/2006/relationships/chart" Target="charts/chart3.xml"/><Relationship Id="rId30" Type="http://schemas.openxmlformats.org/officeDocument/2006/relationships/chart" Target="charts/chart6.xml"/><Relationship Id="rId35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44;&#1080;&#1072;&#1075;&#1088;&#1072;&#1084;&#1084;&#1072;%20&#1074;%20Microsoft%20Office%20Word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Классные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4а</c:v>
                </c:pt>
                <c:pt idx="9">
                  <c:v>4б</c:v>
                </c:pt>
                <c:pt idx="10">
                  <c:v>5а</c:v>
                </c:pt>
                <c:pt idx="11">
                  <c:v>5б</c:v>
                </c:pt>
                <c:pt idx="12">
                  <c:v>6а</c:v>
                </c:pt>
                <c:pt idx="13">
                  <c:v>6б</c:v>
                </c:pt>
                <c:pt idx="14">
                  <c:v>7а</c:v>
                </c:pt>
                <c:pt idx="15">
                  <c:v>7б</c:v>
                </c:pt>
                <c:pt idx="16">
                  <c:v>8а</c:v>
                </c:pt>
                <c:pt idx="17">
                  <c:v>8б</c:v>
                </c:pt>
                <c:pt idx="18">
                  <c:v>9а</c:v>
                </c:pt>
                <c:pt idx="19">
                  <c:v>9б</c:v>
                </c:pt>
                <c:pt idx="20">
                  <c:v>10а</c:v>
                </c:pt>
                <c:pt idx="21">
                  <c:v>11а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80</c:v>
                </c:pt>
                <c:pt idx="1">
                  <c:v>50</c:v>
                </c:pt>
                <c:pt idx="2">
                  <c:v>76</c:v>
                </c:pt>
                <c:pt idx="3">
                  <c:v>75</c:v>
                </c:pt>
                <c:pt idx="4">
                  <c:v>80</c:v>
                </c:pt>
                <c:pt idx="5">
                  <c:v>70</c:v>
                </c:pt>
                <c:pt idx="6">
                  <c:v>65</c:v>
                </c:pt>
                <c:pt idx="7">
                  <c:v>80</c:v>
                </c:pt>
                <c:pt idx="8">
                  <c:v>84</c:v>
                </c:pt>
                <c:pt idx="9">
                  <c:v>60</c:v>
                </c:pt>
                <c:pt idx="10">
                  <c:v>70</c:v>
                </c:pt>
                <c:pt idx="11">
                  <c:v>60</c:v>
                </c:pt>
                <c:pt idx="12">
                  <c:v>60</c:v>
                </c:pt>
                <c:pt idx="13">
                  <c:v>55</c:v>
                </c:pt>
                <c:pt idx="14">
                  <c:v>64</c:v>
                </c:pt>
                <c:pt idx="15">
                  <c:v>56</c:v>
                </c:pt>
                <c:pt idx="16">
                  <c:v>45</c:v>
                </c:pt>
                <c:pt idx="17">
                  <c:v>80</c:v>
                </c:pt>
                <c:pt idx="18">
                  <c:v>67</c:v>
                </c:pt>
                <c:pt idx="19">
                  <c:v>61</c:v>
                </c:pt>
                <c:pt idx="20">
                  <c:v>66</c:v>
                </c:pt>
                <c:pt idx="2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Общешкольные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4а</c:v>
                </c:pt>
                <c:pt idx="9">
                  <c:v>4б</c:v>
                </c:pt>
                <c:pt idx="10">
                  <c:v>5а</c:v>
                </c:pt>
                <c:pt idx="11">
                  <c:v>5б</c:v>
                </c:pt>
                <c:pt idx="12">
                  <c:v>6а</c:v>
                </c:pt>
                <c:pt idx="13">
                  <c:v>6б</c:v>
                </c:pt>
                <c:pt idx="14">
                  <c:v>7а</c:v>
                </c:pt>
                <c:pt idx="15">
                  <c:v>7б</c:v>
                </c:pt>
                <c:pt idx="16">
                  <c:v>8а</c:v>
                </c:pt>
                <c:pt idx="17">
                  <c:v>8б</c:v>
                </c:pt>
                <c:pt idx="18">
                  <c:v>9а</c:v>
                </c:pt>
                <c:pt idx="19">
                  <c:v>9б</c:v>
                </c:pt>
                <c:pt idx="20">
                  <c:v>10а</c:v>
                </c:pt>
                <c:pt idx="21">
                  <c:v>11а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65</c:v>
                </c:pt>
                <c:pt idx="1">
                  <c:v>30</c:v>
                </c:pt>
                <c:pt idx="2">
                  <c:v>59</c:v>
                </c:pt>
                <c:pt idx="3">
                  <c:v>65</c:v>
                </c:pt>
                <c:pt idx="4">
                  <c:v>70</c:v>
                </c:pt>
                <c:pt idx="5">
                  <c:v>60</c:v>
                </c:pt>
                <c:pt idx="6">
                  <c:v>50</c:v>
                </c:pt>
                <c:pt idx="7">
                  <c:v>70</c:v>
                </c:pt>
                <c:pt idx="8">
                  <c:v>65</c:v>
                </c:pt>
                <c:pt idx="9">
                  <c:v>45</c:v>
                </c:pt>
                <c:pt idx="10">
                  <c:v>55</c:v>
                </c:pt>
                <c:pt idx="11">
                  <c:v>35</c:v>
                </c:pt>
                <c:pt idx="12">
                  <c:v>40</c:v>
                </c:pt>
                <c:pt idx="13">
                  <c:v>34</c:v>
                </c:pt>
                <c:pt idx="14">
                  <c:v>35</c:v>
                </c:pt>
                <c:pt idx="15">
                  <c:v>33</c:v>
                </c:pt>
                <c:pt idx="16">
                  <c:v>30</c:v>
                </c:pt>
                <c:pt idx="17">
                  <c:v>63</c:v>
                </c:pt>
                <c:pt idx="18">
                  <c:v>42</c:v>
                </c:pt>
                <c:pt idx="19">
                  <c:v>39</c:v>
                </c:pt>
                <c:pt idx="20">
                  <c:v>40</c:v>
                </c:pt>
                <c:pt idx="2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641088"/>
        <c:axId val="233642624"/>
      </c:barChart>
      <c:catAx>
        <c:axId val="23364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33642624"/>
        <c:crosses val="autoZero"/>
        <c:auto val="1"/>
        <c:lblAlgn val="ctr"/>
        <c:lblOffset val="100"/>
        <c:noMultiLvlLbl val="0"/>
      </c:catAx>
      <c:valAx>
        <c:axId val="23364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64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054319297044392E-2"/>
          <c:y val="6.0176258455497941E-2"/>
          <c:w val="0.86079641675225382"/>
          <c:h val="0.50832895888013996"/>
        </c:manualLayout>
      </c:layout>
      <c:bar3DChart>
        <c:barDir val="col"/>
        <c:grouping val="standard"/>
        <c:varyColors val="0"/>
        <c:ser>
          <c:idx val="0"/>
          <c:order val="0"/>
          <c:tx>
            <c:v>% качества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Лист1!$A$7:$A$20</c:f>
              <c:strCache>
                <c:ptCount val="3"/>
                <c:pt idx="0">
                  <c:v>русск. Яз +матем</c:v>
                </c:pt>
                <c:pt idx="1">
                  <c:v>русск. Яз +матем</c:v>
                </c:pt>
                <c:pt idx="2">
                  <c:v>русск. Яз +матем</c:v>
                </c:pt>
              </c:strCache>
            </c:strRef>
          </c:cat>
          <c:val>
            <c:numRef>
              <c:f>Лист1!$L$7:$L$20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v>% успеваемости</c:v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Лист1!$A$7:$A$20</c:f>
              <c:strCache>
                <c:ptCount val="3"/>
                <c:pt idx="0">
                  <c:v>русск. Яз +матем</c:v>
                </c:pt>
                <c:pt idx="1">
                  <c:v>русск. Яз +матем</c:v>
                </c:pt>
                <c:pt idx="2">
                  <c:v>русск. Яз +матем</c:v>
                </c:pt>
              </c:strCache>
            </c:strRef>
          </c:cat>
          <c:val>
            <c:numRef>
              <c:f>Лист1!$N$7:$N$20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33653760"/>
        <c:axId val="233655296"/>
        <c:axId val="233703616"/>
      </c:bar3DChart>
      <c:catAx>
        <c:axId val="23365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3655296"/>
        <c:crosses val="autoZero"/>
        <c:auto val="1"/>
        <c:lblAlgn val="ctr"/>
        <c:lblOffset val="100"/>
        <c:noMultiLvlLbl val="0"/>
      </c:catAx>
      <c:valAx>
        <c:axId val="23365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3653760"/>
        <c:crosses val="autoZero"/>
        <c:crossBetween val="between"/>
      </c:valAx>
      <c:serAx>
        <c:axId val="23370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33655296"/>
        <c:crosses val="autoZero"/>
      </c:serAx>
    </c:plotArea>
    <c:legend>
      <c:legendPos val="r"/>
      <c:layout>
        <c:manualLayout>
          <c:xMode val="edge"/>
          <c:yMode val="edge"/>
          <c:x val="0.83468583818327047"/>
          <c:y val="0.35529266158803319"/>
          <c:w val="0.14977302293735023"/>
          <c:h val="0.45897616456479523"/>
        </c:manualLayout>
      </c:layout>
      <c:overlay val="0"/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Участие школьного парламента</a:t>
            </a:r>
          </a:p>
          <a:p>
            <a:pPr>
              <a:defRPr/>
            </a:pPr>
            <a:r>
              <a:rPr lang="ru-RU" sz="1600"/>
              <a:t>в городских мероприятиях</a:t>
            </a:r>
          </a:p>
        </c:rich>
      </c:tx>
      <c:layout>
        <c:manualLayout>
          <c:xMode val="edge"/>
          <c:yMode val="edge"/>
          <c:x val="0.12489148302047459"/>
          <c:y val="1.097509870089768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809768491594891"/>
          <c:y val="0.31711178779283444"/>
          <c:w val="0.59230650440927357"/>
          <c:h val="0.380925266289203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школьного парламента в городских мероприяьиях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911422183338193"/>
          <c:y val="0.83621354622338873"/>
          <c:w val="0.65142324396966755"/>
          <c:h val="7.0837615716892594E-2"/>
        </c:manualLayout>
      </c:layout>
      <c:overlay val="0"/>
    </c:legend>
    <c:plotVisOnly val="1"/>
    <c:dispBlanksAs val="zero"/>
    <c:showDLblsOverMax val="0"/>
  </c:chart>
  <c:spPr>
    <a:ln>
      <a:solidFill>
        <a:srgbClr val="0070C0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050917702782762E-2"/>
          <c:y val="0.13598708195302253"/>
          <c:w val="0.54757014528113557"/>
          <c:h val="0.82788833214030166"/>
        </c:manualLayout>
      </c:layout>
      <c:pie3DChart>
        <c:varyColors val="1"/>
        <c:ser>
          <c:idx val="0"/>
          <c:order val="0"/>
          <c:explosion val="25"/>
          <c:cat>
            <c:strRef>
              <c:f>'[Диаграмма в Microsoft Office Word]Лист1'!$A$11:$A$25</c:f>
              <c:strCache>
                <c:ptCount val="15"/>
                <c:pt idx="0">
                  <c:v>Земля – наш общий дом.</c:v>
                </c:pt>
                <c:pt idx="1">
                  <c:v>Легкая атлетика</c:v>
                </c:pt>
                <c:pt idx="2">
                  <c:v>Юный шахматист</c:v>
                </c:pt>
                <c:pt idx="3">
                  <c:v>Занимательная математика</c:v>
                </c:pt>
                <c:pt idx="4">
                  <c:v>Занимательная грамматика</c:v>
                </c:pt>
                <c:pt idx="5">
                  <c:v>Умное чтение</c:v>
                </c:pt>
                <c:pt idx="6">
                  <c:v>Путь к слову</c:v>
                </c:pt>
                <c:pt idx="7">
                  <c:v>Юный математик</c:v>
                </c:pt>
                <c:pt idx="8">
                  <c:v>В мире книг</c:v>
                </c:pt>
                <c:pt idx="9">
                  <c:v>Азбука здоровья</c:v>
                </c:pt>
                <c:pt idx="10">
                  <c:v>Экологический  кружок</c:v>
                </c:pt>
                <c:pt idx="11">
                  <c:v>Мелодия</c:v>
                </c:pt>
                <c:pt idx="12">
                  <c:v>Весёлый английский</c:v>
                </c:pt>
                <c:pt idx="13">
                  <c:v>Самбо</c:v>
                </c:pt>
                <c:pt idx="14">
                  <c:v>Мир вокруг меня</c:v>
                </c:pt>
              </c:strCache>
            </c:strRef>
          </c:cat>
          <c:val>
            <c:numRef>
              <c:f>'[Диаграмма в Microsoft Office Word]Лист1'!$B$11:$B$25</c:f>
              <c:numCache>
                <c:formatCode>General</c:formatCode>
                <c:ptCount val="15"/>
                <c:pt idx="0">
                  <c:v>22</c:v>
                </c:pt>
                <c:pt idx="1">
                  <c:v>10</c:v>
                </c:pt>
                <c:pt idx="2">
                  <c:v>15</c:v>
                </c:pt>
                <c:pt idx="3">
                  <c:v>36</c:v>
                </c:pt>
                <c:pt idx="4">
                  <c:v>18</c:v>
                </c:pt>
                <c:pt idx="5">
                  <c:v>12</c:v>
                </c:pt>
                <c:pt idx="6">
                  <c:v>15</c:v>
                </c:pt>
                <c:pt idx="7">
                  <c:v>24</c:v>
                </c:pt>
                <c:pt idx="8">
                  <c:v>12</c:v>
                </c:pt>
                <c:pt idx="9">
                  <c:v>26</c:v>
                </c:pt>
                <c:pt idx="10">
                  <c:v>12</c:v>
                </c:pt>
                <c:pt idx="11">
                  <c:v>18</c:v>
                </c:pt>
                <c:pt idx="12">
                  <c:v>16</c:v>
                </c:pt>
                <c:pt idx="13">
                  <c:v>74</c:v>
                </c:pt>
                <c:pt idx="1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44081755039119"/>
          <c:y val="0.11769739142015292"/>
          <c:w val="0.32603962063427538"/>
          <c:h val="0.7646052171596972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45620297462817"/>
          <c:y val="0.14061005532203225"/>
          <c:w val="0.43417795275590582"/>
          <c:h val="0.508476440444943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учащихся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Земля – наш общий дом</c:v>
                </c:pt>
                <c:pt idx="1">
                  <c:v>Легкая атлетика</c:v>
                </c:pt>
                <c:pt idx="2">
                  <c:v>Юный шахматист</c:v>
                </c:pt>
                <c:pt idx="3">
                  <c:v>Занимательная математика</c:v>
                </c:pt>
                <c:pt idx="4">
                  <c:v>Занимательная грамматика</c:v>
                </c:pt>
                <c:pt idx="5">
                  <c:v>Умное чтение</c:v>
                </c:pt>
                <c:pt idx="6">
                  <c:v>Путь к слову</c:v>
                </c:pt>
                <c:pt idx="7">
                  <c:v>Юный математик</c:v>
                </c:pt>
                <c:pt idx="8">
                  <c:v>В мире книг</c:v>
                </c:pt>
                <c:pt idx="9">
                  <c:v>Азбука здоровья</c:v>
                </c:pt>
                <c:pt idx="10">
                  <c:v>Экологический  кружок</c:v>
                </c:pt>
                <c:pt idx="11">
                  <c:v>Мелодия</c:v>
                </c:pt>
                <c:pt idx="12">
                  <c:v>Весёлый английский</c:v>
                </c:pt>
                <c:pt idx="13">
                  <c:v>Самбо</c:v>
                </c:pt>
                <c:pt idx="14">
                  <c:v>Мир вокруг меня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22</c:v>
                </c:pt>
                <c:pt idx="1">
                  <c:v>10</c:v>
                </c:pt>
                <c:pt idx="2">
                  <c:v>15</c:v>
                </c:pt>
                <c:pt idx="3">
                  <c:v>36</c:v>
                </c:pt>
                <c:pt idx="4">
                  <c:v>46</c:v>
                </c:pt>
                <c:pt idx="5">
                  <c:v>12</c:v>
                </c:pt>
                <c:pt idx="6">
                  <c:v>15</c:v>
                </c:pt>
                <c:pt idx="7">
                  <c:v>24</c:v>
                </c:pt>
                <c:pt idx="8">
                  <c:v>12</c:v>
                </c:pt>
                <c:pt idx="9">
                  <c:v>26</c:v>
                </c:pt>
                <c:pt idx="10">
                  <c:v>12</c:v>
                </c:pt>
                <c:pt idx="11">
                  <c:v>18</c:v>
                </c:pt>
                <c:pt idx="12">
                  <c:v>16</c:v>
                </c:pt>
                <c:pt idx="13">
                  <c:v>78</c:v>
                </c:pt>
                <c:pt idx="1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859328"/>
        <c:axId val="233877504"/>
        <c:axId val="233233024"/>
      </c:bar3DChart>
      <c:catAx>
        <c:axId val="23385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33877504"/>
        <c:crosses val="autoZero"/>
        <c:auto val="1"/>
        <c:lblAlgn val="ctr"/>
        <c:lblOffset val="100"/>
        <c:noMultiLvlLbl val="0"/>
      </c:catAx>
      <c:valAx>
        <c:axId val="23387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859328"/>
        <c:crosses val="autoZero"/>
        <c:crossBetween val="between"/>
      </c:valAx>
      <c:serAx>
        <c:axId val="23323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3877504"/>
        <c:crosses val="autoZero"/>
      </c:serAx>
    </c:plotArea>
    <c:legend>
      <c:legendPos val="r"/>
      <c:layout>
        <c:manualLayout>
          <c:xMode val="edge"/>
          <c:yMode val="edge"/>
          <c:x val="0.72947636175107688"/>
          <c:y val="0.77885053841954077"/>
          <c:w val="0.23348660121188555"/>
          <c:h val="6.042744656917885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[Книга1]Лист1!$B$1</c:f>
              <c:strCache>
                <c:ptCount val="1"/>
                <c:pt idx="0">
                  <c:v>Численность учащихся</c:v>
                </c:pt>
              </c:strCache>
            </c:strRef>
          </c:tx>
          <c:invertIfNegative val="0"/>
          <c:cat>
            <c:strRef>
              <c:f>[Книга1]Лист1!$A$2:$A$16</c:f>
              <c:strCache>
                <c:ptCount val="15"/>
                <c:pt idx="0">
                  <c:v>Земля – наш общий дом</c:v>
                </c:pt>
                <c:pt idx="1">
                  <c:v>Легкая атлетика</c:v>
                </c:pt>
                <c:pt idx="2">
                  <c:v>Юный шахматист</c:v>
                </c:pt>
                <c:pt idx="3">
                  <c:v>Занимательная математика</c:v>
                </c:pt>
                <c:pt idx="4">
                  <c:v>Занимательная грамматика</c:v>
                </c:pt>
                <c:pt idx="5">
                  <c:v>Умное чтение</c:v>
                </c:pt>
                <c:pt idx="6">
                  <c:v>Путь к слову</c:v>
                </c:pt>
                <c:pt idx="7">
                  <c:v>Юный математик</c:v>
                </c:pt>
                <c:pt idx="8">
                  <c:v>В мире книг</c:v>
                </c:pt>
                <c:pt idx="9">
                  <c:v>Азбука здоровья</c:v>
                </c:pt>
                <c:pt idx="10">
                  <c:v>Экологический  кружок</c:v>
                </c:pt>
                <c:pt idx="11">
                  <c:v>Мелодия</c:v>
                </c:pt>
                <c:pt idx="12">
                  <c:v>Весёлый английский</c:v>
                </c:pt>
                <c:pt idx="13">
                  <c:v>Самбо</c:v>
                </c:pt>
                <c:pt idx="14">
                  <c:v>Мир вокруг меня</c:v>
                </c:pt>
              </c:strCache>
            </c:strRef>
          </c:cat>
          <c:val>
            <c:numRef>
              <c:f>[Книга1]Лист1!$B$2:$B$16</c:f>
              <c:numCache>
                <c:formatCode>0.0%</c:formatCode>
                <c:ptCount val="15"/>
                <c:pt idx="0">
                  <c:v>3.5999999999999997E-2</c:v>
                </c:pt>
                <c:pt idx="1">
                  <c:v>1.6000000000000021E-2</c:v>
                </c:pt>
                <c:pt idx="2">
                  <c:v>2.5000000000000001E-2</c:v>
                </c:pt>
                <c:pt idx="3" formatCode="0%">
                  <c:v>6.0000000000000032E-2</c:v>
                </c:pt>
                <c:pt idx="4">
                  <c:v>7.6999999999999999E-2</c:v>
                </c:pt>
                <c:pt idx="5" formatCode="0%">
                  <c:v>2.0000000000000011E-2</c:v>
                </c:pt>
                <c:pt idx="6">
                  <c:v>2.5000000000000001E-2</c:v>
                </c:pt>
                <c:pt idx="7" formatCode="0%">
                  <c:v>4.0000000000000022E-2</c:v>
                </c:pt>
                <c:pt idx="8" formatCode="0%">
                  <c:v>2.0000000000000011E-2</c:v>
                </c:pt>
                <c:pt idx="9">
                  <c:v>4.3000000000000003E-2</c:v>
                </c:pt>
                <c:pt idx="10" formatCode="0%">
                  <c:v>2.0000000000000011E-2</c:v>
                </c:pt>
                <c:pt idx="11" formatCode="0%">
                  <c:v>3.0000000000000002E-2</c:v>
                </c:pt>
                <c:pt idx="12">
                  <c:v>2.5999999999999999E-2</c:v>
                </c:pt>
                <c:pt idx="13" formatCode="0%">
                  <c:v>0.13</c:v>
                </c:pt>
                <c:pt idx="14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907712"/>
        <c:axId val="233909248"/>
        <c:axId val="231732544"/>
      </c:bar3DChart>
      <c:catAx>
        <c:axId val="23390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33909248"/>
        <c:crosses val="autoZero"/>
        <c:auto val="1"/>
        <c:lblAlgn val="ctr"/>
        <c:lblOffset val="100"/>
        <c:noMultiLvlLbl val="0"/>
      </c:catAx>
      <c:valAx>
        <c:axId val="2339092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33907712"/>
        <c:crosses val="autoZero"/>
        <c:crossBetween val="between"/>
      </c:valAx>
      <c:serAx>
        <c:axId val="231732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39092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Лист1!$A$1:$B$1</c:f>
              <c:strCache>
                <c:ptCount val="2"/>
                <c:pt idx="0">
                  <c:v>2016-2017 г</c:v>
                </c:pt>
                <c:pt idx="1">
                  <c:v>2017-2018 г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I четверть</c:v>
          </c:tx>
          <c:spPr>
            <a:solidFill>
              <a:srgbClr val="00B0F0"/>
            </a:solidFill>
          </c:spPr>
          <c:invertIfNegative val="0"/>
          <c:cat>
            <c:strRef>
              <c:f>Лист2!$B$1:$O$1</c:f>
              <c:strCache>
                <c:ptCount val="14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</c:v>
                </c:pt>
                <c:pt idx="4">
                  <c:v>5а</c:v>
                </c:pt>
                <c:pt idx="5">
                  <c:v>5б</c:v>
                </c:pt>
                <c:pt idx="6">
                  <c:v>6а</c:v>
                </c:pt>
                <c:pt idx="7">
                  <c:v>6б</c:v>
                </c:pt>
                <c:pt idx="8">
                  <c:v>7а</c:v>
                </c:pt>
                <c:pt idx="9">
                  <c:v>7б</c:v>
                </c:pt>
                <c:pt idx="10">
                  <c:v>8а</c:v>
                </c:pt>
                <c:pt idx="11">
                  <c:v>8б</c:v>
                </c:pt>
                <c:pt idx="12">
                  <c:v>9а</c:v>
                </c:pt>
                <c:pt idx="13">
                  <c:v>9б</c:v>
                </c:pt>
              </c:strCache>
            </c:strRef>
          </c:cat>
          <c:val>
            <c:numRef>
              <c:f>Лист2!$B$2:$O$2</c:f>
              <c:numCache>
                <c:formatCode>0.0</c:formatCode>
                <c:ptCount val="14"/>
                <c:pt idx="0">
                  <c:v>85.3</c:v>
                </c:pt>
                <c:pt idx="1">
                  <c:v>84.9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76</c:v>
                </c:pt>
                <c:pt idx="8">
                  <c:v>77.8</c:v>
                </c:pt>
                <c:pt idx="9">
                  <c:v>93.6</c:v>
                </c:pt>
                <c:pt idx="10">
                  <c:v>66.7</c:v>
                </c:pt>
                <c:pt idx="11">
                  <c:v>69.2</c:v>
                </c:pt>
                <c:pt idx="12">
                  <c:v>92.3</c:v>
                </c:pt>
                <c:pt idx="13">
                  <c:v>60.9</c:v>
                </c:pt>
              </c:numCache>
            </c:numRef>
          </c:val>
        </c:ser>
        <c:ser>
          <c:idx val="1"/>
          <c:order val="1"/>
          <c:tx>
            <c:v>II четверть</c:v>
          </c:tx>
          <c:spPr>
            <a:solidFill>
              <a:srgbClr val="FFC000"/>
            </a:solidFill>
          </c:spPr>
          <c:invertIfNegative val="0"/>
          <c:cat>
            <c:strRef>
              <c:f>Лист2!$B$1:$O$1</c:f>
              <c:strCache>
                <c:ptCount val="14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</c:v>
                </c:pt>
                <c:pt idx="4">
                  <c:v>5а</c:v>
                </c:pt>
                <c:pt idx="5">
                  <c:v>5б</c:v>
                </c:pt>
                <c:pt idx="6">
                  <c:v>6а</c:v>
                </c:pt>
                <c:pt idx="7">
                  <c:v>6б</c:v>
                </c:pt>
                <c:pt idx="8">
                  <c:v>7а</c:v>
                </c:pt>
                <c:pt idx="9">
                  <c:v>7б</c:v>
                </c:pt>
                <c:pt idx="10">
                  <c:v>8а</c:v>
                </c:pt>
                <c:pt idx="11">
                  <c:v>8б</c:v>
                </c:pt>
                <c:pt idx="12">
                  <c:v>9а</c:v>
                </c:pt>
                <c:pt idx="13">
                  <c:v>9б</c:v>
                </c:pt>
              </c:strCache>
            </c:strRef>
          </c:cat>
          <c:val>
            <c:numRef>
              <c:f>Лист2!$B$3:$O$3</c:f>
              <c:numCache>
                <c:formatCode>0.0</c:formatCode>
                <c:ptCount val="14"/>
                <c:pt idx="0">
                  <c:v>76.5</c:v>
                </c:pt>
                <c:pt idx="1">
                  <c:v>75.7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95.8</c:v>
                </c:pt>
                <c:pt idx="6">
                  <c:v>74.099999999999994</c:v>
                </c:pt>
                <c:pt idx="7">
                  <c:v>80.8</c:v>
                </c:pt>
                <c:pt idx="8">
                  <c:v>61.3</c:v>
                </c:pt>
                <c:pt idx="9">
                  <c:v>93.1</c:v>
                </c:pt>
                <c:pt idx="10">
                  <c:v>81.8</c:v>
                </c:pt>
                <c:pt idx="11">
                  <c:v>77</c:v>
                </c:pt>
                <c:pt idx="12">
                  <c:v>92</c:v>
                </c:pt>
                <c:pt idx="13">
                  <c:v>60.9</c:v>
                </c:pt>
              </c:numCache>
            </c:numRef>
          </c:val>
        </c:ser>
        <c:ser>
          <c:idx val="2"/>
          <c:order val="2"/>
          <c:tx>
            <c:v>III четверть</c:v>
          </c:tx>
          <c:spPr>
            <a:solidFill>
              <a:srgbClr val="00B050"/>
            </a:solidFill>
          </c:spPr>
          <c:invertIfNegative val="0"/>
          <c:cat>
            <c:strRef>
              <c:f>Лист2!$B$1:$O$1</c:f>
              <c:strCache>
                <c:ptCount val="14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</c:v>
                </c:pt>
                <c:pt idx="4">
                  <c:v>5а</c:v>
                </c:pt>
                <c:pt idx="5">
                  <c:v>5б</c:v>
                </c:pt>
                <c:pt idx="6">
                  <c:v>6а</c:v>
                </c:pt>
                <c:pt idx="7">
                  <c:v>6б</c:v>
                </c:pt>
                <c:pt idx="8">
                  <c:v>7а</c:v>
                </c:pt>
                <c:pt idx="9">
                  <c:v>7б</c:v>
                </c:pt>
                <c:pt idx="10">
                  <c:v>8а</c:v>
                </c:pt>
                <c:pt idx="11">
                  <c:v>8б</c:v>
                </c:pt>
                <c:pt idx="12">
                  <c:v>9а</c:v>
                </c:pt>
                <c:pt idx="13">
                  <c:v>9б</c:v>
                </c:pt>
              </c:strCache>
            </c:strRef>
          </c:cat>
          <c:val>
            <c:numRef>
              <c:f>Лист2!$B$4:$O$4</c:f>
              <c:numCache>
                <c:formatCode>0.0</c:formatCode>
                <c:ptCount val="14"/>
                <c:pt idx="0">
                  <c:v>91.2</c:v>
                </c:pt>
                <c:pt idx="1">
                  <c:v>78.8</c:v>
                </c:pt>
                <c:pt idx="2">
                  <c:v>100</c:v>
                </c:pt>
                <c:pt idx="3">
                  <c:v>100</c:v>
                </c:pt>
                <c:pt idx="4">
                  <c:v>96</c:v>
                </c:pt>
                <c:pt idx="5">
                  <c:v>100</c:v>
                </c:pt>
                <c:pt idx="6">
                  <c:v>0</c:v>
                </c:pt>
                <c:pt idx="7">
                  <c:v>70.400000000000006</c:v>
                </c:pt>
                <c:pt idx="8">
                  <c:v>74.2</c:v>
                </c:pt>
                <c:pt idx="9">
                  <c:v>100</c:v>
                </c:pt>
                <c:pt idx="10">
                  <c:v>81.8</c:v>
                </c:pt>
                <c:pt idx="11">
                  <c:v>64</c:v>
                </c:pt>
                <c:pt idx="12">
                  <c:v>88.8</c:v>
                </c:pt>
                <c:pt idx="13">
                  <c:v>68.2</c:v>
                </c:pt>
              </c:numCache>
            </c:numRef>
          </c:val>
        </c:ser>
        <c:ser>
          <c:idx val="3"/>
          <c:order val="3"/>
          <c:tx>
            <c:v>IV четверть</c:v>
          </c:tx>
          <c:spPr>
            <a:solidFill>
              <a:srgbClr val="FF0000"/>
            </a:solidFill>
          </c:spPr>
          <c:invertIfNegative val="0"/>
          <c:cat>
            <c:strRef>
              <c:f>Лист2!$B$1:$O$1</c:f>
              <c:strCache>
                <c:ptCount val="14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</c:v>
                </c:pt>
                <c:pt idx="4">
                  <c:v>5а</c:v>
                </c:pt>
                <c:pt idx="5">
                  <c:v>5б</c:v>
                </c:pt>
                <c:pt idx="6">
                  <c:v>6а</c:v>
                </c:pt>
                <c:pt idx="7">
                  <c:v>6б</c:v>
                </c:pt>
                <c:pt idx="8">
                  <c:v>7а</c:v>
                </c:pt>
                <c:pt idx="9">
                  <c:v>7б</c:v>
                </c:pt>
                <c:pt idx="10">
                  <c:v>8а</c:v>
                </c:pt>
                <c:pt idx="11">
                  <c:v>8б</c:v>
                </c:pt>
                <c:pt idx="12">
                  <c:v>9а</c:v>
                </c:pt>
                <c:pt idx="13">
                  <c:v>9б</c:v>
                </c:pt>
              </c:strCache>
            </c:strRef>
          </c:cat>
          <c:val>
            <c:numRef>
              <c:f>Лист2!$B$5:$O$5</c:f>
              <c:numCache>
                <c:formatCode>0.0</c:formatCode>
                <c:ptCount val="14"/>
                <c:pt idx="0">
                  <c:v>91.2</c:v>
                </c:pt>
                <c:pt idx="1">
                  <c:v>90.9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96.4</c:v>
                </c:pt>
                <c:pt idx="8">
                  <c:v>93.8</c:v>
                </c:pt>
                <c:pt idx="9">
                  <c:v>100</c:v>
                </c:pt>
                <c:pt idx="10">
                  <c:v>95.5</c:v>
                </c:pt>
                <c:pt idx="11">
                  <c:v>100</c:v>
                </c:pt>
                <c:pt idx="12">
                  <c:v>96</c:v>
                </c:pt>
                <c:pt idx="13">
                  <c:v>95.5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998976"/>
        <c:axId val="234004864"/>
      </c:barChart>
      <c:catAx>
        <c:axId val="23399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34004864"/>
        <c:crosses val="autoZero"/>
        <c:auto val="1"/>
        <c:lblAlgn val="ctr"/>
        <c:lblOffset val="100"/>
        <c:noMultiLvlLbl val="0"/>
      </c:catAx>
      <c:valAx>
        <c:axId val="23400486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33998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обучения</a:t>
            </a:r>
            <a:endParaRPr lang="ru-RU"/>
          </a:p>
        </c:rich>
      </c:tx>
      <c:layout>
        <c:manualLayout>
          <c:xMode val="edge"/>
          <c:yMode val="edge"/>
          <c:x val="0.28285411198600174"/>
          <c:y val="6.018518518518518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Процент качества</c:v>
          </c:tx>
          <c:invertIfNegative val="0"/>
          <c:cat>
            <c:strRef>
              <c:f>Лист5!$A$1:$R$1</c:f>
              <c:strCache>
                <c:ptCount val="18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  <c:pt idx="6">
                  <c:v>5а</c:v>
                </c:pt>
                <c:pt idx="7">
                  <c:v>5б</c:v>
                </c:pt>
                <c:pt idx="8">
                  <c:v>6а</c:v>
                </c:pt>
                <c:pt idx="9">
                  <c:v>6б</c:v>
                </c:pt>
                <c:pt idx="10">
                  <c:v>7а</c:v>
                </c:pt>
                <c:pt idx="11">
                  <c:v>7б</c:v>
                </c:pt>
                <c:pt idx="12">
                  <c:v>8а</c:v>
                </c:pt>
                <c:pt idx="13">
                  <c:v>8б</c:v>
                </c:pt>
                <c:pt idx="14">
                  <c:v>9а</c:v>
                </c:pt>
                <c:pt idx="15">
                  <c:v>9б</c:v>
                </c:pt>
                <c:pt idx="16">
                  <c:v>10а</c:v>
                </c:pt>
                <c:pt idx="17">
                  <c:v>11а</c:v>
                </c:pt>
              </c:strCache>
            </c:strRef>
          </c:cat>
          <c:val>
            <c:numRef>
              <c:f>Лист5!$A$2:$R$2</c:f>
              <c:numCache>
                <c:formatCode>General</c:formatCode>
                <c:ptCount val="18"/>
                <c:pt idx="0">
                  <c:v>62.5</c:v>
                </c:pt>
                <c:pt idx="1">
                  <c:v>63.5</c:v>
                </c:pt>
                <c:pt idx="2">
                  <c:v>55.2</c:v>
                </c:pt>
                <c:pt idx="3">
                  <c:v>50</c:v>
                </c:pt>
                <c:pt idx="4">
                  <c:v>48.5</c:v>
                </c:pt>
                <c:pt idx="5">
                  <c:v>44</c:v>
                </c:pt>
                <c:pt idx="6">
                  <c:v>50</c:v>
                </c:pt>
                <c:pt idx="7">
                  <c:v>54.2</c:v>
                </c:pt>
                <c:pt idx="8">
                  <c:v>47.1</c:v>
                </c:pt>
                <c:pt idx="9">
                  <c:v>25.9</c:v>
                </c:pt>
                <c:pt idx="10">
                  <c:v>7.1</c:v>
                </c:pt>
                <c:pt idx="11">
                  <c:v>15.6</c:v>
                </c:pt>
                <c:pt idx="12">
                  <c:v>55.6</c:v>
                </c:pt>
                <c:pt idx="13">
                  <c:v>27.2</c:v>
                </c:pt>
                <c:pt idx="14">
                  <c:v>16</c:v>
                </c:pt>
                <c:pt idx="15">
                  <c:v>48</c:v>
                </c:pt>
                <c:pt idx="16">
                  <c:v>18.2</c:v>
                </c:pt>
                <c:pt idx="17">
                  <c:v>45.5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078592"/>
        <c:axId val="234080128"/>
      </c:barChart>
      <c:catAx>
        <c:axId val="234078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34080128"/>
        <c:crosses val="autoZero"/>
        <c:auto val="1"/>
        <c:lblAlgn val="ctr"/>
        <c:lblOffset val="100"/>
        <c:noMultiLvlLbl val="0"/>
      </c:catAx>
      <c:valAx>
        <c:axId val="23408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07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СОУ</c:v>
          </c:tx>
          <c:invertIfNegative val="0"/>
          <c:cat>
            <c:strRef>
              <c:f>Лист6!$B$1:$R$1</c:f>
              <c:strCache>
                <c:ptCount val="17"/>
                <c:pt idx="0">
                  <c:v>2б</c:v>
                </c:pt>
                <c:pt idx="1">
                  <c:v>3а</c:v>
                </c:pt>
                <c:pt idx="2">
                  <c:v>3б</c:v>
                </c:pt>
                <c:pt idx="3">
                  <c:v>4а</c:v>
                </c:pt>
                <c:pt idx="4">
                  <c:v>4б</c:v>
                </c:pt>
                <c:pt idx="5">
                  <c:v>5а</c:v>
                </c:pt>
                <c:pt idx="6">
                  <c:v>5б</c:v>
                </c:pt>
                <c:pt idx="7">
                  <c:v>6а</c:v>
                </c:pt>
                <c:pt idx="8">
                  <c:v>6б</c:v>
                </c:pt>
                <c:pt idx="9">
                  <c:v>7а</c:v>
                </c:pt>
                <c:pt idx="10">
                  <c:v>7б</c:v>
                </c:pt>
                <c:pt idx="11">
                  <c:v>8а</c:v>
                </c:pt>
                <c:pt idx="12">
                  <c:v>8б</c:v>
                </c:pt>
                <c:pt idx="13">
                  <c:v>9а</c:v>
                </c:pt>
                <c:pt idx="14">
                  <c:v>9б</c:v>
                </c:pt>
                <c:pt idx="15">
                  <c:v>10а</c:v>
                </c:pt>
                <c:pt idx="16">
                  <c:v>11а</c:v>
                </c:pt>
              </c:strCache>
            </c:strRef>
          </c:cat>
          <c:val>
            <c:numRef>
              <c:f>Лист6!$B$2:$R$2</c:f>
              <c:numCache>
                <c:formatCode>General</c:formatCode>
                <c:ptCount val="17"/>
                <c:pt idx="0">
                  <c:v>53.9</c:v>
                </c:pt>
                <c:pt idx="1">
                  <c:v>54.6</c:v>
                </c:pt>
                <c:pt idx="2">
                  <c:v>53.9</c:v>
                </c:pt>
                <c:pt idx="3">
                  <c:v>52.6</c:v>
                </c:pt>
                <c:pt idx="4">
                  <c:v>53.3</c:v>
                </c:pt>
                <c:pt idx="5">
                  <c:v>54.2</c:v>
                </c:pt>
                <c:pt idx="6">
                  <c:v>49.2</c:v>
                </c:pt>
                <c:pt idx="7">
                  <c:v>48.6</c:v>
                </c:pt>
                <c:pt idx="8">
                  <c:v>37.6</c:v>
                </c:pt>
                <c:pt idx="9">
                  <c:v>39.1</c:v>
                </c:pt>
                <c:pt idx="10">
                  <c:v>52.9</c:v>
                </c:pt>
                <c:pt idx="11">
                  <c:v>44.4</c:v>
                </c:pt>
                <c:pt idx="12">
                  <c:v>40.5</c:v>
                </c:pt>
                <c:pt idx="13">
                  <c:v>51.2</c:v>
                </c:pt>
                <c:pt idx="14">
                  <c:v>39.799999999999997</c:v>
                </c:pt>
                <c:pt idx="15">
                  <c:v>56.4</c:v>
                </c:pt>
                <c:pt idx="16">
                  <c:v>48.2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715584"/>
        <c:axId val="233717120"/>
      </c:barChart>
      <c:catAx>
        <c:axId val="23371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3717120"/>
        <c:crosses val="autoZero"/>
        <c:auto val="1"/>
        <c:lblAlgn val="ctr"/>
        <c:lblOffset val="100"/>
        <c:noMultiLvlLbl val="0"/>
      </c:catAx>
      <c:valAx>
        <c:axId val="23371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71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DA62FE-2C4D-4B90-BAE6-F57297FCF16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D232CF8-001E-4125-A8B6-76C801FFA63D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методический совет</a:t>
          </a:r>
          <a:endParaRPr lang="ru-RU" smtClean="0"/>
        </a:p>
      </dgm:t>
    </dgm:pt>
    <dgm:pt modelId="{416241B8-0066-4257-90AE-0FCBA4D2A5AE}" type="parTrans" cxnId="{D8A1EEE2-F675-47F8-A14F-330B4F6909D1}">
      <dgm:prSet/>
      <dgm:spPr/>
    </dgm:pt>
    <dgm:pt modelId="{20A4C5F3-30E9-434A-98A9-8C2E8ACBDD96}" type="sibTrans" cxnId="{D8A1EEE2-F675-47F8-A14F-330B4F6909D1}">
      <dgm:prSet/>
      <dgm:spPr/>
    </dgm:pt>
    <dgm:pt modelId="{5D497B66-49A5-48D3-A01F-6BF2004A302C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Опытно- экспериментальный отдел</a:t>
          </a:r>
          <a:endParaRPr lang="ru-RU" smtClean="0"/>
        </a:p>
      </dgm:t>
    </dgm:pt>
    <dgm:pt modelId="{8E3B12DD-96AD-4446-81A0-7D6EA5CE903C}" type="parTrans" cxnId="{8C885ED1-93C0-4285-9BAA-021346B60BC7}">
      <dgm:prSet/>
      <dgm:spPr/>
    </dgm:pt>
    <dgm:pt modelId="{BBDA49F6-0DB7-4AAC-A390-BAB7F3E2E0B0}" type="sibTrans" cxnId="{8C885ED1-93C0-4285-9BAA-021346B60BC7}">
      <dgm:prSet/>
      <dgm:spPr/>
    </dgm:pt>
    <dgm:pt modelId="{0E990280-C799-486B-85FE-020D9906247A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Отдел мониторинга</a:t>
          </a:r>
          <a:endParaRPr lang="ru-RU" smtClean="0"/>
        </a:p>
      </dgm:t>
    </dgm:pt>
    <dgm:pt modelId="{9CDB9039-8CF9-4A11-BC23-BFFC21127EF3}" type="parTrans" cxnId="{610BF61B-950F-4A8F-8E56-A72149591FD9}">
      <dgm:prSet/>
      <dgm:spPr/>
    </dgm:pt>
    <dgm:pt modelId="{131D099F-FCE6-4AFA-85C5-CEC5E27B0104}" type="sibTrans" cxnId="{610BF61B-950F-4A8F-8E56-A72149591FD9}">
      <dgm:prSet/>
      <dgm:spPr/>
    </dgm:pt>
    <dgm:pt modelId="{C5E2AC29-E272-4A07-938C-78288C42CDD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Аттестационный отдел</a:t>
          </a:r>
          <a:endParaRPr lang="ru-RU" smtClean="0"/>
        </a:p>
      </dgm:t>
    </dgm:pt>
    <dgm:pt modelId="{13BB4C5A-F1CA-46D2-B04A-799F17B0A077}" type="parTrans" cxnId="{E4438F90-D581-49F2-8C95-06DC78B42430}">
      <dgm:prSet/>
      <dgm:spPr/>
    </dgm:pt>
    <dgm:pt modelId="{A628FF80-D1C8-4E5A-BD21-F57F04E84F1F}" type="sibTrans" cxnId="{E4438F90-D581-49F2-8C95-06DC78B42430}">
      <dgm:prSet/>
      <dgm:spPr/>
    </dgm:pt>
    <dgm:pt modelId="{4882ACBB-A3DF-4C8B-BE0D-C4EED149BD9C}" type="pres">
      <dgm:prSet presAssocID="{70DA62FE-2C4D-4B90-BAE6-F57297FCF1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B244D5-161B-4D0F-B7FE-DFDC6006FE27}" type="pres">
      <dgm:prSet presAssocID="{3D232CF8-001E-4125-A8B6-76C801FFA63D}" presName="hierRoot1" presStyleCnt="0">
        <dgm:presLayoutVars>
          <dgm:hierBranch/>
        </dgm:presLayoutVars>
      </dgm:prSet>
      <dgm:spPr/>
    </dgm:pt>
    <dgm:pt modelId="{B88E623A-26B6-4BB3-9976-A47F4903CBC8}" type="pres">
      <dgm:prSet presAssocID="{3D232CF8-001E-4125-A8B6-76C801FFA63D}" presName="rootComposite1" presStyleCnt="0"/>
      <dgm:spPr/>
    </dgm:pt>
    <dgm:pt modelId="{BF9CA025-2BA6-4EAF-A37A-AA059BE923C8}" type="pres">
      <dgm:prSet presAssocID="{3D232CF8-001E-4125-A8B6-76C801FFA6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5859C9-8C4D-4CD8-B666-3949150C76BB}" type="pres">
      <dgm:prSet presAssocID="{3D232CF8-001E-4125-A8B6-76C801FFA63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6A9A75D-72B3-4DD6-82DF-F4C55CA5DE31}" type="pres">
      <dgm:prSet presAssocID="{3D232CF8-001E-4125-A8B6-76C801FFA63D}" presName="hierChild2" presStyleCnt="0"/>
      <dgm:spPr/>
    </dgm:pt>
    <dgm:pt modelId="{1A379BA6-CEF1-422F-87C7-DFFA993CC76D}" type="pres">
      <dgm:prSet presAssocID="{8E3B12DD-96AD-4446-81A0-7D6EA5CE903C}" presName="Name35" presStyleLbl="parChTrans1D2" presStyleIdx="0" presStyleCnt="3"/>
      <dgm:spPr/>
    </dgm:pt>
    <dgm:pt modelId="{A7E695D6-9195-40F9-9EC2-431825EA9F4E}" type="pres">
      <dgm:prSet presAssocID="{5D497B66-49A5-48D3-A01F-6BF2004A302C}" presName="hierRoot2" presStyleCnt="0">
        <dgm:presLayoutVars>
          <dgm:hierBranch/>
        </dgm:presLayoutVars>
      </dgm:prSet>
      <dgm:spPr/>
    </dgm:pt>
    <dgm:pt modelId="{EAE4B906-E133-43E2-B334-B392C0698BB7}" type="pres">
      <dgm:prSet presAssocID="{5D497B66-49A5-48D3-A01F-6BF2004A302C}" presName="rootComposite" presStyleCnt="0"/>
      <dgm:spPr/>
    </dgm:pt>
    <dgm:pt modelId="{A01241A4-5B5A-4240-A373-297C891B928E}" type="pres">
      <dgm:prSet presAssocID="{5D497B66-49A5-48D3-A01F-6BF2004A302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F5D3E5-6E33-40AF-BC5E-904194ADD351}" type="pres">
      <dgm:prSet presAssocID="{5D497B66-49A5-48D3-A01F-6BF2004A302C}" presName="rootConnector" presStyleLbl="node2" presStyleIdx="0" presStyleCnt="3"/>
      <dgm:spPr/>
      <dgm:t>
        <a:bodyPr/>
        <a:lstStyle/>
        <a:p>
          <a:endParaRPr lang="ru-RU"/>
        </a:p>
      </dgm:t>
    </dgm:pt>
    <dgm:pt modelId="{2FF7A533-3FC9-4C9F-ACB4-5068F564B4D1}" type="pres">
      <dgm:prSet presAssocID="{5D497B66-49A5-48D3-A01F-6BF2004A302C}" presName="hierChild4" presStyleCnt="0"/>
      <dgm:spPr/>
    </dgm:pt>
    <dgm:pt modelId="{E8816FA0-33B1-40EF-9C35-0832678B3E89}" type="pres">
      <dgm:prSet presAssocID="{5D497B66-49A5-48D3-A01F-6BF2004A302C}" presName="hierChild5" presStyleCnt="0"/>
      <dgm:spPr/>
    </dgm:pt>
    <dgm:pt modelId="{8C178BDE-6BDB-4E2E-A862-730BA669AE41}" type="pres">
      <dgm:prSet presAssocID="{9CDB9039-8CF9-4A11-BC23-BFFC21127EF3}" presName="Name35" presStyleLbl="parChTrans1D2" presStyleIdx="1" presStyleCnt="3"/>
      <dgm:spPr/>
    </dgm:pt>
    <dgm:pt modelId="{74EA7952-EFEA-411A-A147-133B77F50A84}" type="pres">
      <dgm:prSet presAssocID="{0E990280-C799-486B-85FE-020D9906247A}" presName="hierRoot2" presStyleCnt="0">
        <dgm:presLayoutVars>
          <dgm:hierBranch/>
        </dgm:presLayoutVars>
      </dgm:prSet>
      <dgm:spPr/>
    </dgm:pt>
    <dgm:pt modelId="{8DD71174-FA13-47D6-BD99-7E94FEB764C0}" type="pres">
      <dgm:prSet presAssocID="{0E990280-C799-486B-85FE-020D9906247A}" presName="rootComposite" presStyleCnt="0"/>
      <dgm:spPr/>
    </dgm:pt>
    <dgm:pt modelId="{2A418CC0-7264-4647-9638-A6F33781EF40}" type="pres">
      <dgm:prSet presAssocID="{0E990280-C799-486B-85FE-020D9906247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77ADEA-1241-466A-880A-E1A9F2DC6AA3}" type="pres">
      <dgm:prSet presAssocID="{0E990280-C799-486B-85FE-020D9906247A}" presName="rootConnector" presStyleLbl="node2" presStyleIdx="1" presStyleCnt="3"/>
      <dgm:spPr/>
      <dgm:t>
        <a:bodyPr/>
        <a:lstStyle/>
        <a:p>
          <a:endParaRPr lang="ru-RU"/>
        </a:p>
      </dgm:t>
    </dgm:pt>
    <dgm:pt modelId="{78B9B0D7-8F45-4285-8F43-18C94F4042BE}" type="pres">
      <dgm:prSet presAssocID="{0E990280-C799-486B-85FE-020D9906247A}" presName="hierChild4" presStyleCnt="0"/>
      <dgm:spPr/>
    </dgm:pt>
    <dgm:pt modelId="{55381B3C-EA10-4EC5-B9F2-3D6D6F621B30}" type="pres">
      <dgm:prSet presAssocID="{0E990280-C799-486B-85FE-020D9906247A}" presName="hierChild5" presStyleCnt="0"/>
      <dgm:spPr/>
    </dgm:pt>
    <dgm:pt modelId="{90BE9168-D0DD-43CA-BAE2-BCBE622039D5}" type="pres">
      <dgm:prSet presAssocID="{13BB4C5A-F1CA-46D2-B04A-799F17B0A077}" presName="Name35" presStyleLbl="parChTrans1D2" presStyleIdx="2" presStyleCnt="3"/>
      <dgm:spPr/>
    </dgm:pt>
    <dgm:pt modelId="{3CE20849-6403-486A-BE96-533E920F0A88}" type="pres">
      <dgm:prSet presAssocID="{C5E2AC29-E272-4A07-938C-78288C42CDD0}" presName="hierRoot2" presStyleCnt="0">
        <dgm:presLayoutVars>
          <dgm:hierBranch/>
        </dgm:presLayoutVars>
      </dgm:prSet>
      <dgm:spPr/>
    </dgm:pt>
    <dgm:pt modelId="{AA9F41AE-CFC5-4F3F-B984-3C546BBEB7CB}" type="pres">
      <dgm:prSet presAssocID="{C5E2AC29-E272-4A07-938C-78288C42CDD0}" presName="rootComposite" presStyleCnt="0"/>
      <dgm:spPr/>
    </dgm:pt>
    <dgm:pt modelId="{F3071A73-BC71-4F5D-9834-E135F50ECBEF}" type="pres">
      <dgm:prSet presAssocID="{C5E2AC29-E272-4A07-938C-78288C42CDD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C604C7-D4A7-4CEA-93F6-333036E9BEFE}" type="pres">
      <dgm:prSet presAssocID="{C5E2AC29-E272-4A07-938C-78288C42CDD0}" presName="rootConnector" presStyleLbl="node2" presStyleIdx="2" presStyleCnt="3"/>
      <dgm:spPr/>
      <dgm:t>
        <a:bodyPr/>
        <a:lstStyle/>
        <a:p>
          <a:endParaRPr lang="ru-RU"/>
        </a:p>
      </dgm:t>
    </dgm:pt>
    <dgm:pt modelId="{3B4CAEDB-60F1-474E-A753-84E6EB2EECC1}" type="pres">
      <dgm:prSet presAssocID="{C5E2AC29-E272-4A07-938C-78288C42CDD0}" presName="hierChild4" presStyleCnt="0"/>
      <dgm:spPr/>
    </dgm:pt>
    <dgm:pt modelId="{AFEC2E62-E090-4F0C-A046-18DFBEC5BFC6}" type="pres">
      <dgm:prSet presAssocID="{C5E2AC29-E272-4A07-938C-78288C42CDD0}" presName="hierChild5" presStyleCnt="0"/>
      <dgm:spPr/>
    </dgm:pt>
    <dgm:pt modelId="{40F31D4F-47E7-469A-BB75-B6F154AB89F1}" type="pres">
      <dgm:prSet presAssocID="{3D232CF8-001E-4125-A8B6-76C801FFA63D}" presName="hierChild3" presStyleCnt="0"/>
      <dgm:spPr/>
    </dgm:pt>
  </dgm:ptLst>
  <dgm:cxnLst>
    <dgm:cxn modelId="{DFEA5370-6A5F-4450-85D2-03F531AB832D}" type="presOf" srcId="{C5E2AC29-E272-4A07-938C-78288C42CDD0}" destId="{D1C604C7-D4A7-4CEA-93F6-333036E9BEFE}" srcOrd="1" destOrd="0" presId="urn:microsoft.com/office/officeart/2005/8/layout/orgChart1"/>
    <dgm:cxn modelId="{6DFBAD2B-ADA8-478D-902F-FCC789666773}" type="presOf" srcId="{13BB4C5A-F1CA-46D2-B04A-799F17B0A077}" destId="{90BE9168-D0DD-43CA-BAE2-BCBE622039D5}" srcOrd="0" destOrd="0" presId="urn:microsoft.com/office/officeart/2005/8/layout/orgChart1"/>
    <dgm:cxn modelId="{09259EF3-0950-4EEC-9450-0CB5408B2FFF}" type="presOf" srcId="{70DA62FE-2C4D-4B90-BAE6-F57297FCF161}" destId="{4882ACBB-A3DF-4C8B-BE0D-C4EED149BD9C}" srcOrd="0" destOrd="0" presId="urn:microsoft.com/office/officeart/2005/8/layout/orgChart1"/>
    <dgm:cxn modelId="{8C885ED1-93C0-4285-9BAA-021346B60BC7}" srcId="{3D232CF8-001E-4125-A8B6-76C801FFA63D}" destId="{5D497B66-49A5-48D3-A01F-6BF2004A302C}" srcOrd="0" destOrd="0" parTransId="{8E3B12DD-96AD-4446-81A0-7D6EA5CE903C}" sibTransId="{BBDA49F6-0DB7-4AAC-A390-BAB7F3E2E0B0}"/>
    <dgm:cxn modelId="{9CB60060-ABF9-4F18-A2F9-E9A9B67150A4}" type="presOf" srcId="{0E990280-C799-486B-85FE-020D9906247A}" destId="{2A418CC0-7264-4647-9638-A6F33781EF40}" srcOrd="0" destOrd="0" presId="urn:microsoft.com/office/officeart/2005/8/layout/orgChart1"/>
    <dgm:cxn modelId="{610BF61B-950F-4A8F-8E56-A72149591FD9}" srcId="{3D232CF8-001E-4125-A8B6-76C801FFA63D}" destId="{0E990280-C799-486B-85FE-020D9906247A}" srcOrd="1" destOrd="0" parTransId="{9CDB9039-8CF9-4A11-BC23-BFFC21127EF3}" sibTransId="{131D099F-FCE6-4AFA-85C5-CEC5E27B0104}"/>
    <dgm:cxn modelId="{4DD0DB90-C489-4C0B-AB94-8FCD263928B3}" type="presOf" srcId="{5D497B66-49A5-48D3-A01F-6BF2004A302C}" destId="{A01241A4-5B5A-4240-A373-297C891B928E}" srcOrd="0" destOrd="0" presId="urn:microsoft.com/office/officeart/2005/8/layout/orgChart1"/>
    <dgm:cxn modelId="{CBD183F2-4A0E-4DE4-9CCF-922736F6A642}" type="presOf" srcId="{C5E2AC29-E272-4A07-938C-78288C42CDD0}" destId="{F3071A73-BC71-4F5D-9834-E135F50ECBEF}" srcOrd="0" destOrd="0" presId="urn:microsoft.com/office/officeart/2005/8/layout/orgChart1"/>
    <dgm:cxn modelId="{C0568AC0-0530-4D7F-ABFA-24D13B41F27C}" type="presOf" srcId="{9CDB9039-8CF9-4A11-BC23-BFFC21127EF3}" destId="{8C178BDE-6BDB-4E2E-A862-730BA669AE41}" srcOrd="0" destOrd="0" presId="urn:microsoft.com/office/officeart/2005/8/layout/orgChart1"/>
    <dgm:cxn modelId="{8789E86D-606F-4001-9F8C-B000AAFDAF84}" type="presOf" srcId="{8E3B12DD-96AD-4446-81A0-7D6EA5CE903C}" destId="{1A379BA6-CEF1-422F-87C7-DFFA993CC76D}" srcOrd="0" destOrd="0" presId="urn:microsoft.com/office/officeart/2005/8/layout/orgChart1"/>
    <dgm:cxn modelId="{E4438F90-D581-49F2-8C95-06DC78B42430}" srcId="{3D232CF8-001E-4125-A8B6-76C801FFA63D}" destId="{C5E2AC29-E272-4A07-938C-78288C42CDD0}" srcOrd="2" destOrd="0" parTransId="{13BB4C5A-F1CA-46D2-B04A-799F17B0A077}" sibTransId="{A628FF80-D1C8-4E5A-BD21-F57F04E84F1F}"/>
    <dgm:cxn modelId="{68113FE6-EFBB-4544-B1FC-42D3CCDC06EF}" type="presOf" srcId="{3D232CF8-001E-4125-A8B6-76C801FFA63D}" destId="{135859C9-8C4D-4CD8-B666-3949150C76BB}" srcOrd="1" destOrd="0" presId="urn:microsoft.com/office/officeart/2005/8/layout/orgChart1"/>
    <dgm:cxn modelId="{FB549A78-9D08-403B-BDD5-0E5C1C3E5A09}" type="presOf" srcId="{0E990280-C799-486B-85FE-020D9906247A}" destId="{E277ADEA-1241-466A-880A-E1A9F2DC6AA3}" srcOrd="1" destOrd="0" presId="urn:microsoft.com/office/officeart/2005/8/layout/orgChart1"/>
    <dgm:cxn modelId="{99B11DB6-06D7-4B6F-8678-090D71DB3EC7}" type="presOf" srcId="{5D497B66-49A5-48D3-A01F-6BF2004A302C}" destId="{ADF5D3E5-6E33-40AF-BC5E-904194ADD351}" srcOrd="1" destOrd="0" presId="urn:microsoft.com/office/officeart/2005/8/layout/orgChart1"/>
    <dgm:cxn modelId="{C33001CE-DE2D-4F1F-AE17-8DCA4CC1AE6D}" type="presOf" srcId="{3D232CF8-001E-4125-A8B6-76C801FFA63D}" destId="{BF9CA025-2BA6-4EAF-A37A-AA059BE923C8}" srcOrd="0" destOrd="0" presId="urn:microsoft.com/office/officeart/2005/8/layout/orgChart1"/>
    <dgm:cxn modelId="{D8A1EEE2-F675-47F8-A14F-330B4F6909D1}" srcId="{70DA62FE-2C4D-4B90-BAE6-F57297FCF161}" destId="{3D232CF8-001E-4125-A8B6-76C801FFA63D}" srcOrd="0" destOrd="0" parTransId="{416241B8-0066-4257-90AE-0FCBA4D2A5AE}" sibTransId="{20A4C5F3-30E9-434A-98A9-8C2E8ACBDD96}"/>
    <dgm:cxn modelId="{E649D9B1-4507-47EC-A0E5-7E3F29013404}" type="presParOf" srcId="{4882ACBB-A3DF-4C8B-BE0D-C4EED149BD9C}" destId="{BDB244D5-161B-4D0F-B7FE-DFDC6006FE27}" srcOrd="0" destOrd="0" presId="urn:microsoft.com/office/officeart/2005/8/layout/orgChart1"/>
    <dgm:cxn modelId="{157138A1-A12A-408C-BD45-6BDA30A5227B}" type="presParOf" srcId="{BDB244D5-161B-4D0F-B7FE-DFDC6006FE27}" destId="{B88E623A-26B6-4BB3-9976-A47F4903CBC8}" srcOrd="0" destOrd="0" presId="urn:microsoft.com/office/officeart/2005/8/layout/orgChart1"/>
    <dgm:cxn modelId="{12438638-C424-47E3-ABFE-E86DA7126D67}" type="presParOf" srcId="{B88E623A-26B6-4BB3-9976-A47F4903CBC8}" destId="{BF9CA025-2BA6-4EAF-A37A-AA059BE923C8}" srcOrd="0" destOrd="0" presId="urn:microsoft.com/office/officeart/2005/8/layout/orgChart1"/>
    <dgm:cxn modelId="{0086264C-56CC-4301-B8F1-CF8D04EE511B}" type="presParOf" srcId="{B88E623A-26B6-4BB3-9976-A47F4903CBC8}" destId="{135859C9-8C4D-4CD8-B666-3949150C76BB}" srcOrd="1" destOrd="0" presId="urn:microsoft.com/office/officeart/2005/8/layout/orgChart1"/>
    <dgm:cxn modelId="{15CC7C46-A5D0-4F2A-A573-EDD59BCA322C}" type="presParOf" srcId="{BDB244D5-161B-4D0F-B7FE-DFDC6006FE27}" destId="{06A9A75D-72B3-4DD6-82DF-F4C55CA5DE31}" srcOrd="1" destOrd="0" presId="urn:microsoft.com/office/officeart/2005/8/layout/orgChart1"/>
    <dgm:cxn modelId="{5CD31D33-17B0-459C-ACD1-64DC3B08A7AC}" type="presParOf" srcId="{06A9A75D-72B3-4DD6-82DF-F4C55CA5DE31}" destId="{1A379BA6-CEF1-422F-87C7-DFFA993CC76D}" srcOrd="0" destOrd="0" presId="urn:microsoft.com/office/officeart/2005/8/layout/orgChart1"/>
    <dgm:cxn modelId="{99E81D62-6BDB-4855-B5AB-60B9C929CBAE}" type="presParOf" srcId="{06A9A75D-72B3-4DD6-82DF-F4C55CA5DE31}" destId="{A7E695D6-9195-40F9-9EC2-431825EA9F4E}" srcOrd="1" destOrd="0" presId="urn:microsoft.com/office/officeart/2005/8/layout/orgChart1"/>
    <dgm:cxn modelId="{A78FDEFD-4E22-414D-9BC9-4843A268A9D1}" type="presParOf" srcId="{A7E695D6-9195-40F9-9EC2-431825EA9F4E}" destId="{EAE4B906-E133-43E2-B334-B392C0698BB7}" srcOrd="0" destOrd="0" presId="urn:microsoft.com/office/officeart/2005/8/layout/orgChart1"/>
    <dgm:cxn modelId="{1443DEA2-AF08-4FC7-AEAA-87F518C31A9C}" type="presParOf" srcId="{EAE4B906-E133-43E2-B334-B392C0698BB7}" destId="{A01241A4-5B5A-4240-A373-297C891B928E}" srcOrd="0" destOrd="0" presId="urn:microsoft.com/office/officeart/2005/8/layout/orgChart1"/>
    <dgm:cxn modelId="{A973DE31-217C-4041-B9AB-AFCFDAB49C55}" type="presParOf" srcId="{EAE4B906-E133-43E2-B334-B392C0698BB7}" destId="{ADF5D3E5-6E33-40AF-BC5E-904194ADD351}" srcOrd="1" destOrd="0" presId="urn:microsoft.com/office/officeart/2005/8/layout/orgChart1"/>
    <dgm:cxn modelId="{6CC64F06-F8D8-4F64-9320-C8AEB3A72DAF}" type="presParOf" srcId="{A7E695D6-9195-40F9-9EC2-431825EA9F4E}" destId="{2FF7A533-3FC9-4C9F-ACB4-5068F564B4D1}" srcOrd="1" destOrd="0" presId="urn:microsoft.com/office/officeart/2005/8/layout/orgChart1"/>
    <dgm:cxn modelId="{2A207940-B066-47FD-9F9F-8E4AF76DFE4E}" type="presParOf" srcId="{A7E695D6-9195-40F9-9EC2-431825EA9F4E}" destId="{E8816FA0-33B1-40EF-9C35-0832678B3E89}" srcOrd="2" destOrd="0" presId="urn:microsoft.com/office/officeart/2005/8/layout/orgChart1"/>
    <dgm:cxn modelId="{8BFFF146-87BF-43ED-9F78-238FFC55BDB1}" type="presParOf" srcId="{06A9A75D-72B3-4DD6-82DF-F4C55CA5DE31}" destId="{8C178BDE-6BDB-4E2E-A862-730BA669AE41}" srcOrd="2" destOrd="0" presId="urn:microsoft.com/office/officeart/2005/8/layout/orgChart1"/>
    <dgm:cxn modelId="{74007938-6C18-46AE-BF02-A52843620484}" type="presParOf" srcId="{06A9A75D-72B3-4DD6-82DF-F4C55CA5DE31}" destId="{74EA7952-EFEA-411A-A147-133B77F50A84}" srcOrd="3" destOrd="0" presId="urn:microsoft.com/office/officeart/2005/8/layout/orgChart1"/>
    <dgm:cxn modelId="{0EA6051C-D667-48F8-92A4-AF41FC5ED8A0}" type="presParOf" srcId="{74EA7952-EFEA-411A-A147-133B77F50A84}" destId="{8DD71174-FA13-47D6-BD99-7E94FEB764C0}" srcOrd="0" destOrd="0" presId="urn:microsoft.com/office/officeart/2005/8/layout/orgChart1"/>
    <dgm:cxn modelId="{24023046-9EF1-42DB-9E35-048196E5044D}" type="presParOf" srcId="{8DD71174-FA13-47D6-BD99-7E94FEB764C0}" destId="{2A418CC0-7264-4647-9638-A6F33781EF40}" srcOrd="0" destOrd="0" presId="urn:microsoft.com/office/officeart/2005/8/layout/orgChart1"/>
    <dgm:cxn modelId="{0ED0D114-D4AC-4C93-95B2-6685A9E17FBE}" type="presParOf" srcId="{8DD71174-FA13-47D6-BD99-7E94FEB764C0}" destId="{E277ADEA-1241-466A-880A-E1A9F2DC6AA3}" srcOrd="1" destOrd="0" presId="urn:microsoft.com/office/officeart/2005/8/layout/orgChart1"/>
    <dgm:cxn modelId="{450BEA45-2EF3-4B52-9CCD-56168A749BDD}" type="presParOf" srcId="{74EA7952-EFEA-411A-A147-133B77F50A84}" destId="{78B9B0D7-8F45-4285-8F43-18C94F4042BE}" srcOrd="1" destOrd="0" presId="urn:microsoft.com/office/officeart/2005/8/layout/orgChart1"/>
    <dgm:cxn modelId="{B9B4C744-4BB8-40DC-97EB-177EE18B8F3C}" type="presParOf" srcId="{74EA7952-EFEA-411A-A147-133B77F50A84}" destId="{55381B3C-EA10-4EC5-B9F2-3D6D6F621B30}" srcOrd="2" destOrd="0" presId="urn:microsoft.com/office/officeart/2005/8/layout/orgChart1"/>
    <dgm:cxn modelId="{8960EF8E-3F2C-4429-B742-C3BABB40301C}" type="presParOf" srcId="{06A9A75D-72B3-4DD6-82DF-F4C55CA5DE31}" destId="{90BE9168-D0DD-43CA-BAE2-BCBE622039D5}" srcOrd="4" destOrd="0" presId="urn:microsoft.com/office/officeart/2005/8/layout/orgChart1"/>
    <dgm:cxn modelId="{55985B3F-DFAC-4F13-8785-2F07FA8DE767}" type="presParOf" srcId="{06A9A75D-72B3-4DD6-82DF-F4C55CA5DE31}" destId="{3CE20849-6403-486A-BE96-533E920F0A88}" srcOrd="5" destOrd="0" presId="urn:microsoft.com/office/officeart/2005/8/layout/orgChart1"/>
    <dgm:cxn modelId="{4B60313F-48CB-48B8-BBF4-3B07CF0E83AD}" type="presParOf" srcId="{3CE20849-6403-486A-BE96-533E920F0A88}" destId="{AA9F41AE-CFC5-4F3F-B984-3C546BBEB7CB}" srcOrd="0" destOrd="0" presId="urn:microsoft.com/office/officeart/2005/8/layout/orgChart1"/>
    <dgm:cxn modelId="{E2ED0EDF-5B1E-4003-9A36-040D8C254F8D}" type="presParOf" srcId="{AA9F41AE-CFC5-4F3F-B984-3C546BBEB7CB}" destId="{F3071A73-BC71-4F5D-9834-E135F50ECBEF}" srcOrd="0" destOrd="0" presId="urn:microsoft.com/office/officeart/2005/8/layout/orgChart1"/>
    <dgm:cxn modelId="{8199C522-E821-4BD4-975C-6D791CE8D956}" type="presParOf" srcId="{AA9F41AE-CFC5-4F3F-B984-3C546BBEB7CB}" destId="{D1C604C7-D4A7-4CEA-93F6-333036E9BEFE}" srcOrd="1" destOrd="0" presId="urn:microsoft.com/office/officeart/2005/8/layout/orgChart1"/>
    <dgm:cxn modelId="{612D5911-44D6-43B7-81B3-64CBAFBE92F3}" type="presParOf" srcId="{3CE20849-6403-486A-BE96-533E920F0A88}" destId="{3B4CAEDB-60F1-474E-A753-84E6EB2EECC1}" srcOrd="1" destOrd="0" presId="urn:microsoft.com/office/officeart/2005/8/layout/orgChart1"/>
    <dgm:cxn modelId="{C47F49B2-16B5-4F78-AE29-641377E7161D}" type="presParOf" srcId="{3CE20849-6403-486A-BE96-533E920F0A88}" destId="{AFEC2E62-E090-4F0C-A046-18DFBEC5BFC6}" srcOrd="2" destOrd="0" presId="urn:microsoft.com/office/officeart/2005/8/layout/orgChart1"/>
    <dgm:cxn modelId="{195C6CAE-A41C-43DE-AF7A-EEFC56290106}" type="presParOf" srcId="{BDB244D5-161B-4D0F-B7FE-DFDC6006FE27}" destId="{40F31D4F-47E7-469A-BB75-B6F154AB89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5C0D6A-E0BC-4BCC-8DFE-4A917DF623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DB49DE2-55B8-4ED9-9B35-DE5F2AD6E08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Подразделения  методической службы</a:t>
          </a:r>
          <a:endParaRPr lang="ru-RU" smtClean="0"/>
        </a:p>
      </dgm:t>
    </dgm:pt>
    <dgm:pt modelId="{70B869BD-0994-4676-970B-6A168FE8C97B}" type="parTrans" cxnId="{FD2FDA63-38FC-48D4-A5AC-FA7D2DF648A3}">
      <dgm:prSet/>
      <dgm:spPr/>
      <dgm:t>
        <a:bodyPr/>
        <a:lstStyle/>
        <a:p>
          <a:endParaRPr lang="ru-RU"/>
        </a:p>
      </dgm:t>
    </dgm:pt>
    <dgm:pt modelId="{8D47A246-0F94-4CDE-8FEC-4F0CCF74A502}" type="sibTrans" cxnId="{FD2FDA63-38FC-48D4-A5AC-FA7D2DF648A3}">
      <dgm:prSet/>
      <dgm:spPr/>
      <dgm:t>
        <a:bodyPr/>
        <a:lstStyle/>
        <a:p>
          <a:endParaRPr lang="ru-RU"/>
        </a:p>
      </dgm:t>
    </dgm:pt>
    <dgm:pt modelId="{6752337E-8311-4308-BD79-E64C12B382EC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Школьные методические объединения</a:t>
          </a:r>
          <a:endParaRPr lang="ru-RU" smtClean="0"/>
        </a:p>
      </dgm:t>
    </dgm:pt>
    <dgm:pt modelId="{5D3DDDE9-BB13-4304-A2F2-27A8FF6C7FA3}" type="parTrans" cxnId="{83646D8F-AF2C-441D-B461-D85C0BFACF95}">
      <dgm:prSet/>
      <dgm:spPr/>
      <dgm:t>
        <a:bodyPr/>
        <a:lstStyle/>
        <a:p>
          <a:endParaRPr lang="ru-RU"/>
        </a:p>
      </dgm:t>
    </dgm:pt>
    <dgm:pt modelId="{3160DA72-3F79-455C-919C-56FA58A1230E}" type="sibTrans" cxnId="{83646D8F-AF2C-441D-B461-D85C0BFACF95}">
      <dgm:prSet/>
      <dgm:spPr/>
      <dgm:t>
        <a:bodyPr/>
        <a:lstStyle/>
        <a:p>
          <a:endParaRPr lang="ru-RU"/>
        </a:p>
      </dgm:t>
    </dgm:pt>
    <dgm:pt modelId="{A75ECF01-3638-48AC-B24A-FE38EA80797E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Проектные семинары</a:t>
          </a:r>
          <a:endParaRPr lang="ru-RU" smtClean="0"/>
        </a:p>
      </dgm:t>
    </dgm:pt>
    <dgm:pt modelId="{4C28B0B6-9B35-423F-83B2-BD267152204F}" type="parTrans" cxnId="{7ABCCFEF-1BF7-4978-BC96-D6876BC6FCFC}">
      <dgm:prSet/>
      <dgm:spPr/>
      <dgm:t>
        <a:bodyPr/>
        <a:lstStyle/>
        <a:p>
          <a:endParaRPr lang="ru-RU"/>
        </a:p>
      </dgm:t>
    </dgm:pt>
    <dgm:pt modelId="{8DEDC5D4-9955-418B-8082-3BB14F636865}" type="sibTrans" cxnId="{7ABCCFEF-1BF7-4978-BC96-D6876BC6FCFC}">
      <dgm:prSet/>
      <dgm:spPr/>
      <dgm:t>
        <a:bodyPr/>
        <a:lstStyle/>
        <a:p>
          <a:endParaRPr lang="ru-RU"/>
        </a:p>
      </dgm:t>
    </dgm:pt>
    <dgm:pt modelId="{0EF42EBD-6901-4C17-B570-2C72271F8B3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Мастер-классы</a:t>
          </a:r>
          <a:endParaRPr lang="ru-RU" smtClean="0"/>
        </a:p>
      </dgm:t>
    </dgm:pt>
    <dgm:pt modelId="{35AE238B-EAF0-4CA8-BD9D-9F975CE3C8F3}" type="parTrans" cxnId="{ECB1209D-DE0C-4908-9757-23DA9958C3AF}">
      <dgm:prSet/>
      <dgm:spPr/>
      <dgm:t>
        <a:bodyPr/>
        <a:lstStyle/>
        <a:p>
          <a:endParaRPr lang="ru-RU"/>
        </a:p>
      </dgm:t>
    </dgm:pt>
    <dgm:pt modelId="{C0103378-9EFE-4272-94B5-412AE34440C8}" type="sibTrans" cxnId="{ECB1209D-DE0C-4908-9757-23DA9958C3AF}">
      <dgm:prSet/>
      <dgm:spPr/>
      <dgm:t>
        <a:bodyPr/>
        <a:lstStyle/>
        <a:p>
          <a:endParaRPr lang="ru-RU"/>
        </a:p>
      </dgm:t>
    </dgm:pt>
    <dgm:pt modelId="{6DDE46F4-619A-422B-AF3B-F77E68EEC09A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Временные творческие группы</a:t>
          </a:r>
        </a:p>
      </dgm:t>
    </dgm:pt>
    <dgm:pt modelId="{5944F78B-F663-43CC-B959-C369DB7757D8}" type="parTrans" cxnId="{ED441AE1-09B1-47BA-9012-CCF77547E004}">
      <dgm:prSet/>
      <dgm:spPr/>
      <dgm:t>
        <a:bodyPr/>
        <a:lstStyle/>
        <a:p>
          <a:endParaRPr lang="ru-RU"/>
        </a:p>
      </dgm:t>
    </dgm:pt>
    <dgm:pt modelId="{0380CA54-8B8F-46BD-90B9-20CAA087EC1D}" type="sibTrans" cxnId="{ED441AE1-09B1-47BA-9012-CCF77547E004}">
      <dgm:prSet/>
      <dgm:spPr/>
      <dgm:t>
        <a:bodyPr/>
        <a:lstStyle/>
        <a:p>
          <a:endParaRPr lang="ru-RU"/>
        </a:p>
      </dgm:t>
    </dgm:pt>
    <dgm:pt modelId="{B0708C15-1BA0-4FA5-99AE-522D2AF77759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Теоретические семинары</a:t>
          </a:r>
          <a:endParaRPr lang="ru-RU" smtClean="0"/>
        </a:p>
      </dgm:t>
    </dgm:pt>
    <dgm:pt modelId="{5C2896E4-AA61-4B05-9FFB-BB176A056D1A}" type="parTrans" cxnId="{E41C4689-E430-404B-94C0-20CAFB36EFEA}">
      <dgm:prSet/>
      <dgm:spPr/>
      <dgm:t>
        <a:bodyPr/>
        <a:lstStyle/>
        <a:p>
          <a:endParaRPr lang="ru-RU"/>
        </a:p>
      </dgm:t>
    </dgm:pt>
    <dgm:pt modelId="{8EE59852-BD02-4B32-8A4A-A7407162BD1F}" type="sibTrans" cxnId="{E41C4689-E430-404B-94C0-20CAFB36EFEA}">
      <dgm:prSet/>
      <dgm:spPr/>
      <dgm:t>
        <a:bodyPr/>
        <a:lstStyle/>
        <a:p>
          <a:endParaRPr lang="ru-RU"/>
        </a:p>
      </dgm:t>
    </dgm:pt>
    <dgm:pt modelId="{CBDD763D-B082-47E1-B6CB-995191048CC7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Проблемно- творческие группы</a:t>
          </a:r>
        </a:p>
      </dgm:t>
    </dgm:pt>
    <dgm:pt modelId="{03C71B1D-67C0-4872-AC17-31E53DA373EF}" type="parTrans" cxnId="{08E2F9E6-2A76-4F6E-98BA-58FAACEE008D}">
      <dgm:prSet/>
      <dgm:spPr/>
      <dgm:t>
        <a:bodyPr/>
        <a:lstStyle/>
        <a:p>
          <a:endParaRPr lang="ru-RU"/>
        </a:p>
      </dgm:t>
    </dgm:pt>
    <dgm:pt modelId="{63C08820-D6A4-4F3B-8B9E-2D0B3B0DD87A}" type="sibTrans" cxnId="{08E2F9E6-2A76-4F6E-98BA-58FAACEE008D}">
      <dgm:prSet/>
      <dgm:spPr/>
      <dgm:t>
        <a:bodyPr/>
        <a:lstStyle/>
        <a:p>
          <a:endParaRPr lang="ru-RU"/>
        </a:p>
      </dgm:t>
    </dgm:pt>
    <dgm:pt modelId="{158A6E63-334B-4E87-AC0A-BBFDDC373C99}" type="pres">
      <dgm:prSet presAssocID="{DF5C0D6A-E0BC-4BCC-8DFE-4A917DF623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C89CC53-BE6D-4E87-B409-339B60C93CB2}" type="pres">
      <dgm:prSet presAssocID="{DDB49DE2-55B8-4ED9-9B35-DE5F2AD6E081}" presName="hierRoot1" presStyleCnt="0">
        <dgm:presLayoutVars>
          <dgm:hierBranch val="r"/>
        </dgm:presLayoutVars>
      </dgm:prSet>
      <dgm:spPr/>
    </dgm:pt>
    <dgm:pt modelId="{F4DB30DE-0680-4DD0-9B94-1D88230B2861}" type="pres">
      <dgm:prSet presAssocID="{DDB49DE2-55B8-4ED9-9B35-DE5F2AD6E081}" presName="rootComposite1" presStyleCnt="0"/>
      <dgm:spPr/>
    </dgm:pt>
    <dgm:pt modelId="{183292E8-55C5-4CDE-BCCF-D014321CFD0E}" type="pres">
      <dgm:prSet presAssocID="{DDB49DE2-55B8-4ED9-9B35-DE5F2AD6E081}" presName="rootText1" presStyleLbl="node0" presStyleIdx="0" presStyleCnt="1" custScaleX="196671" custLinFactNeighborX="-63920" custLinFactNeighborY="-2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49240B-CAAC-4ECD-80FA-C7790DC228DA}" type="pres">
      <dgm:prSet presAssocID="{DDB49DE2-55B8-4ED9-9B35-DE5F2AD6E08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77E0E16-7944-48AB-938E-D7F88421F99B}" type="pres">
      <dgm:prSet presAssocID="{DDB49DE2-55B8-4ED9-9B35-DE5F2AD6E081}" presName="hierChild2" presStyleCnt="0"/>
      <dgm:spPr/>
    </dgm:pt>
    <dgm:pt modelId="{A396A3FB-765B-4405-AF0E-B25FEC2EF6D6}" type="pres">
      <dgm:prSet presAssocID="{5D3DDDE9-BB13-4304-A2F2-27A8FF6C7FA3}" presName="Name50" presStyleLbl="parChTrans1D2" presStyleIdx="0" presStyleCnt="6"/>
      <dgm:spPr/>
      <dgm:t>
        <a:bodyPr/>
        <a:lstStyle/>
        <a:p>
          <a:endParaRPr lang="ru-RU"/>
        </a:p>
      </dgm:t>
    </dgm:pt>
    <dgm:pt modelId="{1DC4A318-2819-40A6-9101-79AE285FB0F3}" type="pres">
      <dgm:prSet presAssocID="{6752337E-8311-4308-BD79-E64C12B382EC}" presName="hierRoot2" presStyleCnt="0">
        <dgm:presLayoutVars>
          <dgm:hierBranch/>
        </dgm:presLayoutVars>
      </dgm:prSet>
      <dgm:spPr/>
    </dgm:pt>
    <dgm:pt modelId="{E005F13E-7741-4612-B1A4-556C5DABA560}" type="pres">
      <dgm:prSet presAssocID="{6752337E-8311-4308-BD79-E64C12B382EC}" presName="rootComposite" presStyleCnt="0"/>
      <dgm:spPr/>
    </dgm:pt>
    <dgm:pt modelId="{6D6FE4FA-F5C9-4D59-B995-915C8AC8959D}" type="pres">
      <dgm:prSet presAssocID="{6752337E-8311-4308-BD79-E64C12B382EC}" presName="rootText" presStyleLbl="node2" presStyleIdx="0" presStyleCnt="6" custScaleX="2540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DA40F5-52B4-417C-9EE1-63E380AA1B57}" type="pres">
      <dgm:prSet presAssocID="{6752337E-8311-4308-BD79-E64C12B382EC}" presName="rootConnector" presStyleLbl="node2" presStyleIdx="0" presStyleCnt="6"/>
      <dgm:spPr/>
      <dgm:t>
        <a:bodyPr/>
        <a:lstStyle/>
        <a:p>
          <a:endParaRPr lang="ru-RU"/>
        </a:p>
      </dgm:t>
    </dgm:pt>
    <dgm:pt modelId="{529F340F-92A8-45E6-AEE2-5125F66717D4}" type="pres">
      <dgm:prSet presAssocID="{6752337E-8311-4308-BD79-E64C12B382EC}" presName="hierChild4" presStyleCnt="0"/>
      <dgm:spPr/>
    </dgm:pt>
    <dgm:pt modelId="{CFA83E64-7951-4A15-B223-AD80EAC99530}" type="pres">
      <dgm:prSet presAssocID="{6752337E-8311-4308-BD79-E64C12B382EC}" presName="hierChild5" presStyleCnt="0"/>
      <dgm:spPr/>
    </dgm:pt>
    <dgm:pt modelId="{BEB47B67-B923-4247-9A0C-89545F1B0CCC}" type="pres">
      <dgm:prSet presAssocID="{4C28B0B6-9B35-423F-83B2-BD267152204F}" presName="Name50" presStyleLbl="parChTrans1D2" presStyleIdx="1" presStyleCnt="6"/>
      <dgm:spPr/>
      <dgm:t>
        <a:bodyPr/>
        <a:lstStyle/>
        <a:p>
          <a:endParaRPr lang="ru-RU"/>
        </a:p>
      </dgm:t>
    </dgm:pt>
    <dgm:pt modelId="{F4F5EAE1-978B-4389-85D4-AD987EC11468}" type="pres">
      <dgm:prSet presAssocID="{A75ECF01-3638-48AC-B24A-FE38EA80797E}" presName="hierRoot2" presStyleCnt="0">
        <dgm:presLayoutVars>
          <dgm:hierBranch/>
        </dgm:presLayoutVars>
      </dgm:prSet>
      <dgm:spPr/>
    </dgm:pt>
    <dgm:pt modelId="{A21FD0E3-8198-4029-8593-67EA70D43041}" type="pres">
      <dgm:prSet presAssocID="{A75ECF01-3638-48AC-B24A-FE38EA80797E}" presName="rootComposite" presStyleCnt="0"/>
      <dgm:spPr/>
    </dgm:pt>
    <dgm:pt modelId="{9DD15E29-5C04-42F4-999C-70F7AC4DE30A}" type="pres">
      <dgm:prSet presAssocID="{A75ECF01-3638-48AC-B24A-FE38EA80797E}" presName="rootText" presStyleLbl="node2" presStyleIdx="1" presStyleCnt="6" custLinFactNeighborX="12784" custLinFactNeighborY="36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780D21-BC9B-4260-B89C-50203F26CCC5}" type="pres">
      <dgm:prSet presAssocID="{A75ECF01-3638-48AC-B24A-FE38EA80797E}" presName="rootConnector" presStyleLbl="node2" presStyleIdx="1" presStyleCnt="6"/>
      <dgm:spPr/>
      <dgm:t>
        <a:bodyPr/>
        <a:lstStyle/>
        <a:p>
          <a:endParaRPr lang="ru-RU"/>
        </a:p>
      </dgm:t>
    </dgm:pt>
    <dgm:pt modelId="{B4EA37E2-CB1F-404E-BEAB-EBF0CFE07EE7}" type="pres">
      <dgm:prSet presAssocID="{A75ECF01-3638-48AC-B24A-FE38EA80797E}" presName="hierChild4" presStyleCnt="0"/>
      <dgm:spPr/>
    </dgm:pt>
    <dgm:pt modelId="{97BB00CD-72DB-4765-88A5-426E46E8D9D3}" type="pres">
      <dgm:prSet presAssocID="{A75ECF01-3638-48AC-B24A-FE38EA80797E}" presName="hierChild5" presStyleCnt="0"/>
      <dgm:spPr/>
    </dgm:pt>
    <dgm:pt modelId="{525D094C-2933-4815-9771-A4E82E20E0F9}" type="pres">
      <dgm:prSet presAssocID="{35AE238B-EAF0-4CA8-BD9D-9F975CE3C8F3}" presName="Name50" presStyleLbl="parChTrans1D2" presStyleIdx="2" presStyleCnt="6"/>
      <dgm:spPr/>
      <dgm:t>
        <a:bodyPr/>
        <a:lstStyle/>
        <a:p>
          <a:endParaRPr lang="ru-RU"/>
        </a:p>
      </dgm:t>
    </dgm:pt>
    <dgm:pt modelId="{977649D7-C641-47C6-9CD9-FAEC01C923DB}" type="pres">
      <dgm:prSet presAssocID="{0EF42EBD-6901-4C17-B570-2C72271F8B36}" presName="hierRoot2" presStyleCnt="0">
        <dgm:presLayoutVars>
          <dgm:hierBranch/>
        </dgm:presLayoutVars>
      </dgm:prSet>
      <dgm:spPr/>
    </dgm:pt>
    <dgm:pt modelId="{C3809D34-35B9-40C3-9576-C8C87E160291}" type="pres">
      <dgm:prSet presAssocID="{0EF42EBD-6901-4C17-B570-2C72271F8B36}" presName="rootComposite" presStyleCnt="0"/>
      <dgm:spPr/>
    </dgm:pt>
    <dgm:pt modelId="{8ED4DC04-7B0D-48EE-90E5-D60AC8432798}" type="pres">
      <dgm:prSet presAssocID="{0EF42EBD-6901-4C17-B570-2C72271F8B36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385EFD-E662-4BB2-BFE5-F97556FB514B}" type="pres">
      <dgm:prSet presAssocID="{0EF42EBD-6901-4C17-B570-2C72271F8B36}" presName="rootConnector" presStyleLbl="node2" presStyleIdx="2" presStyleCnt="6"/>
      <dgm:spPr/>
      <dgm:t>
        <a:bodyPr/>
        <a:lstStyle/>
        <a:p>
          <a:endParaRPr lang="ru-RU"/>
        </a:p>
      </dgm:t>
    </dgm:pt>
    <dgm:pt modelId="{A68FD537-EF75-438B-A62D-541A1B0307DB}" type="pres">
      <dgm:prSet presAssocID="{0EF42EBD-6901-4C17-B570-2C72271F8B36}" presName="hierChild4" presStyleCnt="0"/>
      <dgm:spPr/>
    </dgm:pt>
    <dgm:pt modelId="{05079A0D-7A52-4BE1-9246-77B8A61D78AD}" type="pres">
      <dgm:prSet presAssocID="{0EF42EBD-6901-4C17-B570-2C72271F8B36}" presName="hierChild5" presStyleCnt="0"/>
      <dgm:spPr/>
    </dgm:pt>
    <dgm:pt modelId="{73CC1EB4-B19E-474D-A577-D90964CC109E}" type="pres">
      <dgm:prSet presAssocID="{5944F78B-F663-43CC-B959-C369DB7757D8}" presName="Name50" presStyleLbl="parChTrans1D2" presStyleIdx="3" presStyleCnt="6"/>
      <dgm:spPr/>
      <dgm:t>
        <a:bodyPr/>
        <a:lstStyle/>
        <a:p>
          <a:endParaRPr lang="ru-RU"/>
        </a:p>
      </dgm:t>
    </dgm:pt>
    <dgm:pt modelId="{1E6A3321-9502-41EE-A321-0C94664F8112}" type="pres">
      <dgm:prSet presAssocID="{6DDE46F4-619A-422B-AF3B-F77E68EEC09A}" presName="hierRoot2" presStyleCnt="0">
        <dgm:presLayoutVars>
          <dgm:hierBranch/>
        </dgm:presLayoutVars>
      </dgm:prSet>
      <dgm:spPr/>
    </dgm:pt>
    <dgm:pt modelId="{3D1500B3-A2CA-467A-A12D-7DD42768CA2E}" type="pres">
      <dgm:prSet presAssocID="{6DDE46F4-619A-422B-AF3B-F77E68EEC09A}" presName="rootComposite" presStyleCnt="0"/>
      <dgm:spPr/>
    </dgm:pt>
    <dgm:pt modelId="{5E2E74ED-CE2B-4DC3-9B5D-277EE167D03C}" type="pres">
      <dgm:prSet presAssocID="{6DDE46F4-619A-422B-AF3B-F77E68EEC09A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3D2FB0-68C0-48D0-B644-E9309CBFEA31}" type="pres">
      <dgm:prSet presAssocID="{6DDE46F4-619A-422B-AF3B-F77E68EEC09A}" presName="rootConnector" presStyleLbl="node2" presStyleIdx="3" presStyleCnt="6"/>
      <dgm:spPr/>
      <dgm:t>
        <a:bodyPr/>
        <a:lstStyle/>
        <a:p>
          <a:endParaRPr lang="ru-RU"/>
        </a:p>
      </dgm:t>
    </dgm:pt>
    <dgm:pt modelId="{FD5AF0D9-88F9-492B-934B-3564B22B3D9B}" type="pres">
      <dgm:prSet presAssocID="{6DDE46F4-619A-422B-AF3B-F77E68EEC09A}" presName="hierChild4" presStyleCnt="0"/>
      <dgm:spPr/>
    </dgm:pt>
    <dgm:pt modelId="{98EEAA47-EF6A-4A41-8868-A39E677887B3}" type="pres">
      <dgm:prSet presAssocID="{6DDE46F4-619A-422B-AF3B-F77E68EEC09A}" presName="hierChild5" presStyleCnt="0"/>
      <dgm:spPr/>
    </dgm:pt>
    <dgm:pt modelId="{B161745F-322C-4AF6-BC0F-28D8A5918C7F}" type="pres">
      <dgm:prSet presAssocID="{5C2896E4-AA61-4B05-9FFB-BB176A056D1A}" presName="Name50" presStyleLbl="parChTrans1D2" presStyleIdx="4" presStyleCnt="6"/>
      <dgm:spPr/>
      <dgm:t>
        <a:bodyPr/>
        <a:lstStyle/>
        <a:p>
          <a:endParaRPr lang="ru-RU"/>
        </a:p>
      </dgm:t>
    </dgm:pt>
    <dgm:pt modelId="{1651815D-0DB4-440B-8D97-A325A2A7B498}" type="pres">
      <dgm:prSet presAssocID="{B0708C15-1BA0-4FA5-99AE-522D2AF77759}" presName="hierRoot2" presStyleCnt="0">
        <dgm:presLayoutVars>
          <dgm:hierBranch/>
        </dgm:presLayoutVars>
      </dgm:prSet>
      <dgm:spPr/>
    </dgm:pt>
    <dgm:pt modelId="{937951D5-DD17-4AD7-8E4A-24357658E27B}" type="pres">
      <dgm:prSet presAssocID="{B0708C15-1BA0-4FA5-99AE-522D2AF77759}" presName="rootComposite" presStyleCnt="0"/>
      <dgm:spPr/>
    </dgm:pt>
    <dgm:pt modelId="{D5D277AC-902F-4326-90B4-7A4DC8ACF652}" type="pres">
      <dgm:prSet presAssocID="{B0708C15-1BA0-4FA5-99AE-522D2AF77759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621730-08F3-406A-9118-E2FEEECE1662}" type="pres">
      <dgm:prSet presAssocID="{B0708C15-1BA0-4FA5-99AE-522D2AF77759}" presName="rootConnector" presStyleLbl="node2" presStyleIdx="4" presStyleCnt="6"/>
      <dgm:spPr/>
      <dgm:t>
        <a:bodyPr/>
        <a:lstStyle/>
        <a:p>
          <a:endParaRPr lang="ru-RU"/>
        </a:p>
      </dgm:t>
    </dgm:pt>
    <dgm:pt modelId="{6F486A2C-0ABF-4811-9AE8-407F377DAF25}" type="pres">
      <dgm:prSet presAssocID="{B0708C15-1BA0-4FA5-99AE-522D2AF77759}" presName="hierChild4" presStyleCnt="0"/>
      <dgm:spPr/>
    </dgm:pt>
    <dgm:pt modelId="{C48F4D46-01C2-43BB-B060-90BB5AD71B8F}" type="pres">
      <dgm:prSet presAssocID="{B0708C15-1BA0-4FA5-99AE-522D2AF77759}" presName="hierChild5" presStyleCnt="0"/>
      <dgm:spPr/>
    </dgm:pt>
    <dgm:pt modelId="{932312C5-AD9C-4DBD-BFB7-16DEC085D516}" type="pres">
      <dgm:prSet presAssocID="{03C71B1D-67C0-4872-AC17-31E53DA373EF}" presName="Name50" presStyleLbl="parChTrans1D2" presStyleIdx="5" presStyleCnt="6"/>
      <dgm:spPr/>
      <dgm:t>
        <a:bodyPr/>
        <a:lstStyle/>
        <a:p>
          <a:endParaRPr lang="ru-RU"/>
        </a:p>
      </dgm:t>
    </dgm:pt>
    <dgm:pt modelId="{7CC2DFF5-A5C0-454E-B7A2-94D339FCE511}" type="pres">
      <dgm:prSet presAssocID="{CBDD763D-B082-47E1-B6CB-995191048CC7}" presName="hierRoot2" presStyleCnt="0">
        <dgm:presLayoutVars>
          <dgm:hierBranch/>
        </dgm:presLayoutVars>
      </dgm:prSet>
      <dgm:spPr/>
    </dgm:pt>
    <dgm:pt modelId="{A4D3DD75-204E-4E9A-AB3B-F9CB9AA744B7}" type="pres">
      <dgm:prSet presAssocID="{CBDD763D-B082-47E1-B6CB-995191048CC7}" presName="rootComposite" presStyleCnt="0"/>
      <dgm:spPr/>
    </dgm:pt>
    <dgm:pt modelId="{FEE83E9A-2D3E-4EF9-A847-4D3E7FD5CC2C}" type="pres">
      <dgm:prSet presAssocID="{CBDD763D-B082-47E1-B6CB-995191048CC7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8FDA78-5880-43D1-808F-9D6545A17DE2}" type="pres">
      <dgm:prSet presAssocID="{CBDD763D-B082-47E1-B6CB-995191048CC7}" presName="rootConnector" presStyleLbl="node2" presStyleIdx="5" presStyleCnt="6"/>
      <dgm:spPr/>
      <dgm:t>
        <a:bodyPr/>
        <a:lstStyle/>
        <a:p>
          <a:endParaRPr lang="ru-RU"/>
        </a:p>
      </dgm:t>
    </dgm:pt>
    <dgm:pt modelId="{A122A3BB-2EF0-440F-BC66-CD4E720EC61D}" type="pres">
      <dgm:prSet presAssocID="{CBDD763D-B082-47E1-B6CB-995191048CC7}" presName="hierChild4" presStyleCnt="0"/>
      <dgm:spPr/>
    </dgm:pt>
    <dgm:pt modelId="{8C1B42B7-E98A-429A-A2F9-C932255FE4C7}" type="pres">
      <dgm:prSet presAssocID="{CBDD763D-B082-47E1-B6CB-995191048CC7}" presName="hierChild5" presStyleCnt="0"/>
      <dgm:spPr/>
    </dgm:pt>
    <dgm:pt modelId="{296EFD0B-2279-4D5D-B14D-301AAA114A18}" type="pres">
      <dgm:prSet presAssocID="{DDB49DE2-55B8-4ED9-9B35-DE5F2AD6E081}" presName="hierChild3" presStyleCnt="0"/>
      <dgm:spPr/>
    </dgm:pt>
  </dgm:ptLst>
  <dgm:cxnLst>
    <dgm:cxn modelId="{ECB1209D-DE0C-4908-9757-23DA9958C3AF}" srcId="{DDB49DE2-55B8-4ED9-9B35-DE5F2AD6E081}" destId="{0EF42EBD-6901-4C17-B570-2C72271F8B36}" srcOrd="2" destOrd="0" parTransId="{35AE238B-EAF0-4CA8-BD9D-9F975CE3C8F3}" sibTransId="{C0103378-9EFE-4272-94B5-412AE34440C8}"/>
    <dgm:cxn modelId="{A8F334FB-97CB-4957-A3BD-A2E3DF400D04}" type="presOf" srcId="{0EF42EBD-6901-4C17-B570-2C72271F8B36}" destId="{8ED4DC04-7B0D-48EE-90E5-D60AC8432798}" srcOrd="0" destOrd="0" presId="urn:microsoft.com/office/officeart/2005/8/layout/orgChart1"/>
    <dgm:cxn modelId="{5567B80D-B152-4BEC-8265-311E2E7B4AB3}" type="presOf" srcId="{DF5C0D6A-E0BC-4BCC-8DFE-4A917DF623C4}" destId="{158A6E63-334B-4E87-AC0A-BBFDDC373C99}" srcOrd="0" destOrd="0" presId="urn:microsoft.com/office/officeart/2005/8/layout/orgChart1"/>
    <dgm:cxn modelId="{BD991942-EC80-4956-B3D6-A73C4BC3DDBC}" type="presOf" srcId="{DDB49DE2-55B8-4ED9-9B35-DE5F2AD6E081}" destId="{6C49240B-CAAC-4ECD-80FA-C7790DC228DA}" srcOrd="1" destOrd="0" presId="urn:microsoft.com/office/officeart/2005/8/layout/orgChart1"/>
    <dgm:cxn modelId="{01B4E553-FA91-48ED-AC01-915D4E686B27}" type="presOf" srcId="{03C71B1D-67C0-4872-AC17-31E53DA373EF}" destId="{932312C5-AD9C-4DBD-BFB7-16DEC085D516}" srcOrd="0" destOrd="0" presId="urn:microsoft.com/office/officeart/2005/8/layout/orgChart1"/>
    <dgm:cxn modelId="{1C0ACAB1-3F43-4F71-B84C-EB166139016A}" type="presOf" srcId="{0EF42EBD-6901-4C17-B570-2C72271F8B36}" destId="{70385EFD-E662-4BB2-BFE5-F97556FB514B}" srcOrd="1" destOrd="0" presId="urn:microsoft.com/office/officeart/2005/8/layout/orgChart1"/>
    <dgm:cxn modelId="{151BABF6-15E3-4CC2-AF53-EAE6BE9A0D9F}" type="presOf" srcId="{A75ECF01-3638-48AC-B24A-FE38EA80797E}" destId="{9DD15E29-5C04-42F4-999C-70F7AC4DE30A}" srcOrd="0" destOrd="0" presId="urn:microsoft.com/office/officeart/2005/8/layout/orgChart1"/>
    <dgm:cxn modelId="{CB585EEB-EDA3-4C0F-AAEF-B71C44CA3FF8}" type="presOf" srcId="{CBDD763D-B082-47E1-B6CB-995191048CC7}" destId="{FEE83E9A-2D3E-4EF9-A847-4D3E7FD5CC2C}" srcOrd="0" destOrd="0" presId="urn:microsoft.com/office/officeart/2005/8/layout/orgChart1"/>
    <dgm:cxn modelId="{C69CB65E-2076-4563-9EC2-3FC1F250E947}" type="presOf" srcId="{CBDD763D-B082-47E1-B6CB-995191048CC7}" destId="{6D8FDA78-5880-43D1-808F-9D6545A17DE2}" srcOrd="1" destOrd="0" presId="urn:microsoft.com/office/officeart/2005/8/layout/orgChart1"/>
    <dgm:cxn modelId="{D3A55869-185F-4D6F-BC4E-6883B9172EDE}" type="presOf" srcId="{B0708C15-1BA0-4FA5-99AE-522D2AF77759}" destId="{D5D277AC-902F-4326-90B4-7A4DC8ACF652}" srcOrd="0" destOrd="0" presId="urn:microsoft.com/office/officeart/2005/8/layout/orgChart1"/>
    <dgm:cxn modelId="{E18F10F2-5B7F-4AC5-9F5C-ACD290B7E7D3}" type="presOf" srcId="{6752337E-8311-4308-BD79-E64C12B382EC}" destId="{6D6FE4FA-F5C9-4D59-B995-915C8AC8959D}" srcOrd="0" destOrd="0" presId="urn:microsoft.com/office/officeart/2005/8/layout/orgChart1"/>
    <dgm:cxn modelId="{55ED4DB8-244D-44CB-977E-7E0504D8CA4C}" type="presOf" srcId="{DDB49DE2-55B8-4ED9-9B35-DE5F2AD6E081}" destId="{183292E8-55C5-4CDE-BCCF-D014321CFD0E}" srcOrd="0" destOrd="0" presId="urn:microsoft.com/office/officeart/2005/8/layout/orgChart1"/>
    <dgm:cxn modelId="{FD2FDA63-38FC-48D4-A5AC-FA7D2DF648A3}" srcId="{DF5C0D6A-E0BC-4BCC-8DFE-4A917DF623C4}" destId="{DDB49DE2-55B8-4ED9-9B35-DE5F2AD6E081}" srcOrd="0" destOrd="0" parTransId="{70B869BD-0994-4676-970B-6A168FE8C97B}" sibTransId="{8D47A246-0F94-4CDE-8FEC-4F0CCF74A502}"/>
    <dgm:cxn modelId="{D096165A-8D8A-4D12-8014-A323D99F6BFF}" type="presOf" srcId="{5C2896E4-AA61-4B05-9FFB-BB176A056D1A}" destId="{B161745F-322C-4AF6-BC0F-28D8A5918C7F}" srcOrd="0" destOrd="0" presId="urn:microsoft.com/office/officeart/2005/8/layout/orgChart1"/>
    <dgm:cxn modelId="{6DFC17E4-AFC1-4C2B-BE23-7D49E570FC81}" type="presOf" srcId="{6752337E-8311-4308-BD79-E64C12B382EC}" destId="{65DA40F5-52B4-417C-9EE1-63E380AA1B57}" srcOrd="1" destOrd="0" presId="urn:microsoft.com/office/officeart/2005/8/layout/orgChart1"/>
    <dgm:cxn modelId="{83646D8F-AF2C-441D-B461-D85C0BFACF95}" srcId="{DDB49DE2-55B8-4ED9-9B35-DE5F2AD6E081}" destId="{6752337E-8311-4308-BD79-E64C12B382EC}" srcOrd="0" destOrd="0" parTransId="{5D3DDDE9-BB13-4304-A2F2-27A8FF6C7FA3}" sibTransId="{3160DA72-3F79-455C-919C-56FA58A1230E}"/>
    <dgm:cxn modelId="{08E2F9E6-2A76-4F6E-98BA-58FAACEE008D}" srcId="{DDB49DE2-55B8-4ED9-9B35-DE5F2AD6E081}" destId="{CBDD763D-B082-47E1-B6CB-995191048CC7}" srcOrd="5" destOrd="0" parTransId="{03C71B1D-67C0-4872-AC17-31E53DA373EF}" sibTransId="{63C08820-D6A4-4F3B-8B9E-2D0B3B0DD87A}"/>
    <dgm:cxn modelId="{E41C4689-E430-404B-94C0-20CAFB36EFEA}" srcId="{DDB49DE2-55B8-4ED9-9B35-DE5F2AD6E081}" destId="{B0708C15-1BA0-4FA5-99AE-522D2AF77759}" srcOrd="4" destOrd="0" parTransId="{5C2896E4-AA61-4B05-9FFB-BB176A056D1A}" sibTransId="{8EE59852-BD02-4B32-8A4A-A7407162BD1F}"/>
    <dgm:cxn modelId="{8B438A76-1099-4E95-B7D7-3CB9C8E42A17}" type="presOf" srcId="{A75ECF01-3638-48AC-B24A-FE38EA80797E}" destId="{B2780D21-BC9B-4260-B89C-50203F26CCC5}" srcOrd="1" destOrd="0" presId="urn:microsoft.com/office/officeart/2005/8/layout/orgChart1"/>
    <dgm:cxn modelId="{12745A79-4B05-4F8A-B2EB-9DED7A91720C}" type="presOf" srcId="{5D3DDDE9-BB13-4304-A2F2-27A8FF6C7FA3}" destId="{A396A3FB-765B-4405-AF0E-B25FEC2EF6D6}" srcOrd="0" destOrd="0" presId="urn:microsoft.com/office/officeart/2005/8/layout/orgChart1"/>
    <dgm:cxn modelId="{4D7416C9-9A72-49E1-8F3C-5800FBE20617}" type="presOf" srcId="{6DDE46F4-619A-422B-AF3B-F77E68EEC09A}" destId="{5E2E74ED-CE2B-4DC3-9B5D-277EE167D03C}" srcOrd="0" destOrd="0" presId="urn:microsoft.com/office/officeart/2005/8/layout/orgChart1"/>
    <dgm:cxn modelId="{75C877AB-EC69-42E7-9D51-F044C992096B}" type="presOf" srcId="{B0708C15-1BA0-4FA5-99AE-522D2AF77759}" destId="{6E621730-08F3-406A-9118-E2FEEECE1662}" srcOrd="1" destOrd="0" presId="urn:microsoft.com/office/officeart/2005/8/layout/orgChart1"/>
    <dgm:cxn modelId="{ED441AE1-09B1-47BA-9012-CCF77547E004}" srcId="{DDB49DE2-55B8-4ED9-9B35-DE5F2AD6E081}" destId="{6DDE46F4-619A-422B-AF3B-F77E68EEC09A}" srcOrd="3" destOrd="0" parTransId="{5944F78B-F663-43CC-B959-C369DB7757D8}" sibTransId="{0380CA54-8B8F-46BD-90B9-20CAA087EC1D}"/>
    <dgm:cxn modelId="{97ECF21F-5E90-4278-A3A7-1C5230DA187A}" type="presOf" srcId="{6DDE46F4-619A-422B-AF3B-F77E68EEC09A}" destId="{853D2FB0-68C0-48D0-B644-E9309CBFEA31}" srcOrd="1" destOrd="0" presId="urn:microsoft.com/office/officeart/2005/8/layout/orgChart1"/>
    <dgm:cxn modelId="{BC73DB9E-6F49-45C8-9ACD-8B0F2D831E5E}" type="presOf" srcId="{5944F78B-F663-43CC-B959-C369DB7757D8}" destId="{73CC1EB4-B19E-474D-A577-D90964CC109E}" srcOrd="0" destOrd="0" presId="urn:microsoft.com/office/officeart/2005/8/layout/orgChart1"/>
    <dgm:cxn modelId="{6E995538-52A6-40C3-BB2D-8C8CC89AECF1}" type="presOf" srcId="{35AE238B-EAF0-4CA8-BD9D-9F975CE3C8F3}" destId="{525D094C-2933-4815-9771-A4E82E20E0F9}" srcOrd="0" destOrd="0" presId="urn:microsoft.com/office/officeart/2005/8/layout/orgChart1"/>
    <dgm:cxn modelId="{7ABCCFEF-1BF7-4978-BC96-D6876BC6FCFC}" srcId="{DDB49DE2-55B8-4ED9-9B35-DE5F2AD6E081}" destId="{A75ECF01-3638-48AC-B24A-FE38EA80797E}" srcOrd="1" destOrd="0" parTransId="{4C28B0B6-9B35-423F-83B2-BD267152204F}" sibTransId="{8DEDC5D4-9955-418B-8082-3BB14F636865}"/>
    <dgm:cxn modelId="{B91D2F64-3360-4B9F-AD07-7E71B1F34E7D}" type="presOf" srcId="{4C28B0B6-9B35-423F-83B2-BD267152204F}" destId="{BEB47B67-B923-4247-9A0C-89545F1B0CCC}" srcOrd="0" destOrd="0" presId="urn:microsoft.com/office/officeart/2005/8/layout/orgChart1"/>
    <dgm:cxn modelId="{6A27C494-59D5-4473-9AB6-9E45FD30C45A}" type="presParOf" srcId="{158A6E63-334B-4E87-AC0A-BBFDDC373C99}" destId="{DC89CC53-BE6D-4E87-B409-339B60C93CB2}" srcOrd="0" destOrd="0" presId="urn:microsoft.com/office/officeart/2005/8/layout/orgChart1"/>
    <dgm:cxn modelId="{FA0BF5FF-31FB-4218-9B56-CFAAD01214A6}" type="presParOf" srcId="{DC89CC53-BE6D-4E87-B409-339B60C93CB2}" destId="{F4DB30DE-0680-4DD0-9B94-1D88230B2861}" srcOrd="0" destOrd="0" presId="urn:microsoft.com/office/officeart/2005/8/layout/orgChart1"/>
    <dgm:cxn modelId="{BDF4AD40-729F-4386-B0F0-0B95DA75B0BC}" type="presParOf" srcId="{F4DB30DE-0680-4DD0-9B94-1D88230B2861}" destId="{183292E8-55C5-4CDE-BCCF-D014321CFD0E}" srcOrd="0" destOrd="0" presId="urn:microsoft.com/office/officeart/2005/8/layout/orgChart1"/>
    <dgm:cxn modelId="{21EA0F5B-A1DB-450F-A0EB-2C5A3D68A41D}" type="presParOf" srcId="{F4DB30DE-0680-4DD0-9B94-1D88230B2861}" destId="{6C49240B-CAAC-4ECD-80FA-C7790DC228DA}" srcOrd="1" destOrd="0" presId="urn:microsoft.com/office/officeart/2005/8/layout/orgChart1"/>
    <dgm:cxn modelId="{26E56321-0368-4DB4-A6EF-79C9DAF5378C}" type="presParOf" srcId="{DC89CC53-BE6D-4E87-B409-339B60C93CB2}" destId="{E77E0E16-7944-48AB-938E-D7F88421F99B}" srcOrd="1" destOrd="0" presId="urn:microsoft.com/office/officeart/2005/8/layout/orgChart1"/>
    <dgm:cxn modelId="{B1E68BE6-55C9-4C6E-85AF-770995765BBE}" type="presParOf" srcId="{E77E0E16-7944-48AB-938E-D7F88421F99B}" destId="{A396A3FB-765B-4405-AF0E-B25FEC2EF6D6}" srcOrd="0" destOrd="0" presId="urn:microsoft.com/office/officeart/2005/8/layout/orgChart1"/>
    <dgm:cxn modelId="{7EB0BE99-567C-42CB-822E-3DEFC4D78854}" type="presParOf" srcId="{E77E0E16-7944-48AB-938E-D7F88421F99B}" destId="{1DC4A318-2819-40A6-9101-79AE285FB0F3}" srcOrd="1" destOrd="0" presId="urn:microsoft.com/office/officeart/2005/8/layout/orgChart1"/>
    <dgm:cxn modelId="{BD500F13-4A2C-4773-8113-B43305B4B3B9}" type="presParOf" srcId="{1DC4A318-2819-40A6-9101-79AE285FB0F3}" destId="{E005F13E-7741-4612-B1A4-556C5DABA560}" srcOrd="0" destOrd="0" presId="urn:microsoft.com/office/officeart/2005/8/layout/orgChart1"/>
    <dgm:cxn modelId="{5A3061F2-30B0-4D59-ABFB-77DFE30FD748}" type="presParOf" srcId="{E005F13E-7741-4612-B1A4-556C5DABA560}" destId="{6D6FE4FA-F5C9-4D59-B995-915C8AC8959D}" srcOrd="0" destOrd="0" presId="urn:microsoft.com/office/officeart/2005/8/layout/orgChart1"/>
    <dgm:cxn modelId="{672E8BE6-E93B-4F79-A113-97DF2A03DB3D}" type="presParOf" srcId="{E005F13E-7741-4612-B1A4-556C5DABA560}" destId="{65DA40F5-52B4-417C-9EE1-63E380AA1B57}" srcOrd="1" destOrd="0" presId="urn:microsoft.com/office/officeart/2005/8/layout/orgChart1"/>
    <dgm:cxn modelId="{46FB1DD5-C66E-4C00-B2BD-3554BA97DA9B}" type="presParOf" srcId="{1DC4A318-2819-40A6-9101-79AE285FB0F3}" destId="{529F340F-92A8-45E6-AEE2-5125F66717D4}" srcOrd="1" destOrd="0" presId="urn:microsoft.com/office/officeart/2005/8/layout/orgChart1"/>
    <dgm:cxn modelId="{DD7F6659-BCEB-4D2D-8F75-CCD309E3217B}" type="presParOf" srcId="{1DC4A318-2819-40A6-9101-79AE285FB0F3}" destId="{CFA83E64-7951-4A15-B223-AD80EAC99530}" srcOrd="2" destOrd="0" presId="urn:microsoft.com/office/officeart/2005/8/layout/orgChart1"/>
    <dgm:cxn modelId="{B5E8AA40-1D59-47C0-8B01-E914C86428BE}" type="presParOf" srcId="{E77E0E16-7944-48AB-938E-D7F88421F99B}" destId="{BEB47B67-B923-4247-9A0C-89545F1B0CCC}" srcOrd="2" destOrd="0" presId="urn:microsoft.com/office/officeart/2005/8/layout/orgChart1"/>
    <dgm:cxn modelId="{DB41E880-9962-42A1-AC8E-392F50A10395}" type="presParOf" srcId="{E77E0E16-7944-48AB-938E-D7F88421F99B}" destId="{F4F5EAE1-978B-4389-85D4-AD987EC11468}" srcOrd="3" destOrd="0" presId="urn:microsoft.com/office/officeart/2005/8/layout/orgChart1"/>
    <dgm:cxn modelId="{E31A83DD-54A6-4B19-BD10-171CDB83D708}" type="presParOf" srcId="{F4F5EAE1-978B-4389-85D4-AD987EC11468}" destId="{A21FD0E3-8198-4029-8593-67EA70D43041}" srcOrd="0" destOrd="0" presId="urn:microsoft.com/office/officeart/2005/8/layout/orgChart1"/>
    <dgm:cxn modelId="{D16DC01B-5040-46AE-8324-B9CE472DE705}" type="presParOf" srcId="{A21FD0E3-8198-4029-8593-67EA70D43041}" destId="{9DD15E29-5C04-42F4-999C-70F7AC4DE30A}" srcOrd="0" destOrd="0" presId="urn:microsoft.com/office/officeart/2005/8/layout/orgChart1"/>
    <dgm:cxn modelId="{75974C87-1705-471E-BF03-B7764B597FA8}" type="presParOf" srcId="{A21FD0E3-8198-4029-8593-67EA70D43041}" destId="{B2780D21-BC9B-4260-B89C-50203F26CCC5}" srcOrd="1" destOrd="0" presId="urn:microsoft.com/office/officeart/2005/8/layout/orgChart1"/>
    <dgm:cxn modelId="{A8A46C08-6184-4E36-AE48-8E9F5BCC60E0}" type="presParOf" srcId="{F4F5EAE1-978B-4389-85D4-AD987EC11468}" destId="{B4EA37E2-CB1F-404E-BEAB-EBF0CFE07EE7}" srcOrd="1" destOrd="0" presId="urn:microsoft.com/office/officeart/2005/8/layout/orgChart1"/>
    <dgm:cxn modelId="{FA3CFEC1-0D09-43BC-BFB6-113EA7F28CF7}" type="presParOf" srcId="{F4F5EAE1-978B-4389-85D4-AD987EC11468}" destId="{97BB00CD-72DB-4765-88A5-426E46E8D9D3}" srcOrd="2" destOrd="0" presId="urn:microsoft.com/office/officeart/2005/8/layout/orgChart1"/>
    <dgm:cxn modelId="{596300A4-43E1-4502-8994-AB6BB11181C4}" type="presParOf" srcId="{E77E0E16-7944-48AB-938E-D7F88421F99B}" destId="{525D094C-2933-4815-9771-A4E82E20E0F9}" srcOrd="4" destOrd="0" presId="urn:microsoft.com/office/officeart/2005/8/layout/orgChart1"/>
    <dgm:cxn modelId="{7658FF3B-BA12-45DC-8E27-D32B527DF6B0}" type="presParOf" srcId="{E77E0E16-7944-48AB-938E-D7F88421F99B}" destId="{977649D7-C641-47C6-9CD9-FAEC01C923DB}" srcOrd="5" destOrd="0" presId="urn:microsoft.com/office/officeart/2005/8/layout/orgChart1"/>
    <dgm:cxn modelId="{D456D707-78D9-498A-9EEB-FC35D3904CEC}" type="presParOf" srcId="{977649D7-C641-47C6-9CD9-FAEC01C923DB}" destId="{C3809D34-35B9-40C3-9576-C8C87E160291}" srcOrd="0" destOrd="0" presId="urn:microsoft.com/office/officeart/2005/8/layout/orgChart1"/>
    <dgm:cxn modelId="{3D9D7A6A-60B9-4D61-A3E1-FDB59F749699}" type="presParOf" srcId="{C3809D34-35B9-40C3-9576-C8C87E160291}" destId="{8ED4DC04-7B0D-48EE-90E5-D60AC8432798}" srcOrd="0" destOrd="0" presId="urn:microsoft.com/office/officeart/2005/8/layout/orgChart1"/>
    <dgm:cxn modelId="{C0924117-91CF-48C1-B71D-54AEB692FCCB}" type="presParOf" srcId="{C3809D34-35B9-40C3-9576-C8C87E160291}" destId="{70385EFD-E662-4BB2-BFE5-F97556FB514B}" srcOrd="1" destOrd="0" presId="urn:microsoft.com/office/officeart/2005/8/layout/orgChart1"/>
    <dgm:cxn modelId="{7E31517D-B611-41AD-9D56-F49229302A93}" type="presParOf" srcId="{977649D7-C641-47C6-9CD9-FAEC01C923DB}" destId="{A68FD537-EF75-438B-A62D-541A1B0307DB}" srcOrd="1" destOrd="0" presId="urn:microsoft.com/office/officeart/2005/8/layout/orgChart1"/>
    <dgm:cxn modelId="{402E36A5-296F-437D-94D3-A228D0F7D9D2}" type="presParOf" srcId="{977649D7-C641-47C6-9CD9-FAEC01C923DB}" destId="{05079A0D-7A52-4BE1-9246-77B8A61D78AD}" srcOrd="2" destOrd="0" presId="urn:microsoft.com/office/officeart/2005/8/layout/orgChart1"/>
    <dgm:cxn modelId="{0A4C536E-7660-4BB0-8351-C64001862F4D}" type="presParOf" srcId="{E77E0E16-7944-48AB-938E-D7F88421F99B}" destId="{73CC1EB4-B19E-474D-A577-D90964CC109E}" srcOrd="6" destOrd="0" presId="urn:microsoft.com/office/officeart/2005/8/layout/orgChart1"/>
    <dgm:cxn modelId="{0485D9BB-F42B-4446-8C40-5699C7593D67}" type="presParOf" srcId="{E77E0E16-7944-48AB-938E-D7F88421F99B}" destId="{1E6A3321-9502-41EE-A321-0C94664F8112}" srcOrd="7" destOrd="0" presId="urn:microsoft.com/office/officeart/2005/8/layout/orgChart1"/>
    <dgm:cxn modelId="{661CB35E-CA23-4C02-BD44-967F01D4ECEE}" type="presParOf" srcId="{1E6A3321-9502-41EE-A321-0C94664F8112}" destId="{3D1500B3-A2CA-467A-A12D-7DD42768CA2E}" srcOrd="0" destOrd="0" presId="urn:microsoft.com/office/officeart/2005/8/layout/orgChart1"/>
    <dgm:cxn modelId="{F5CAD6D2-CC43-4527-BAC1-B413EF150B06}" type="presParOf" srcId="{3D1500B3-A2CA-467A-A12D-7DD42768CA2E}" destId="{5E2E74ED-CE2B-4DC3-9B5D-277EE167D03C}" srcOrd="0" destOrd="0" presId="urn:microsoft.com/office/officeart/2005/8/layout/orgChart1"/>
    <dgm:cxn modelId="{B0022A96-C5CA-429D-B793-4C1C57F1840A}" type="presParOf" srcId="{3D1500B3-A2CA-467A-A12D-7DD42768CA2E}" destId="{853D2FB0-68C0-48D0-B644-E9309CBFEA31}" srcOrd="1" destOrd="0" presId="urn:microsoft.com/office/officeart/2005/8/layout/orgChart1"/>
    <dgm:cxn modelId="{95DB229B-CDE3-48C2-A022-101278014056}" type="presParOf" srcId="{1E6A3321-9502-41EE-A321-0C94664F8112}" destId="{FD5AF0D9-88F9-492B-934B-3564B22B3D9B}" srcOrd="1" destOrd="0" presId="urn:microsoft.com/office/officeart/2005/8/layout/orgChart1"/>
    <dgm:cxn modelId="{ABB9D79B-7B3B-4532-9C4A-C767CD32F82E}" type="presParOf" srcId="{1E6A3321-9502-41EE-A321-0C94664F8112}" destId="{98EEAA47-EF6A-4A41-8868-A39E677887B3}" srcOrd="2" destOrd="0" presId="urn:microsoft.com/office/officeart/2005/8/layout/orgChart1"/>
    <dgm:cxn modelId="{289B5FC7-89A7-438A-8412-A157208D7618}" type="presParOf" srcId="{E77E0E16-7944-48AB-938E-D7F88421F99B}" destId="{B161745F-322C-4AF6-BC0F-28D8A5918C7F}" srcOrd="8" destOrd="0" presId="urn:microsoft.com/office/officeart/2005/8/layout/orgChart1"/>
    <dgm:cxn modelId="{E35DF4A9-59F0-4481-88B9-ED363BAAC713}" type="presParOf" srcId="{E77E0E16-7944-48AB-938E-D7F88421F99B}" destId="{1651815D-0DB4-440B-8D97-A325A2A7B498}" srcOrd="9" destOrd="0" presId="urn:microsoft.com/office/officeart/2005/8/layout/orgChart1"/>
    <dgm:cxn modelId="{321EF9F3-9B83-478F-87B6-9F5A8D89F261}" type="presParOf" srcId="{1651815D-0DB4-440B-8D97-A325A2A7B498}" destId="{937951D5-DD17-4AD7-8E4A-24357658E27B}" srcOrd="0" destOrd="0" presId="urn:microsoft.com/office/officeart/2005/8/layout/orgChart1"/>
    <dgm:cxn modelId="{51D367BC-B1EC-4144-935C-6B46E8EB8666}" type="presParOf" srcId="{937951D5-DD17-4AD7-8E4A-24357658E27B}" destId="{D5D277AC-902F-4326-90B4-7A4DC8ACF652}" srcOrd="0" destOrd="0" presId="urn:microsoft.com/office/officeart/2005/8/layout/orgChart1"/>
    <dgm:cxn modelId="{F83DBD42-DCCD-4B3E-9278-6B7CA93F7208}" type="presParOf" srcId="{937951D5-DD17-4AD7-8E4A-24357658E27B}" destId="{6E621730-08F3-406A-9118-E2FEEECE1662}" srcOrd="1" destOrd="0" presId="urn:microsoft.com/office/officeart/2005/8/layout/orgChart1"/>
    <dgm:cxn modelId="{C130FB74-1EBC-4641-A46A-86FD352FA572}" type="presParOf" srcId="{1651815D-0DB4-440B-8D97-A325A2A7B498}" destId="{6F486A2C-0ABF-4811-9AE8-407F377DAF25}" srcOrd="1" destOrd="0" presId="urn:microsoft.com/office/officeart/2005/8/layout/orgChart1"/>
    <dgm:cxn modelId="{CF1060ED-A439-4941-BE61-3664922C2913}" type="presParOf" srcId="{1651815D-0DB4-440B-8D97-A325A2A7B498}" destId="{C48F4D46-01C2-43BB-B060-90BB5AD71B8F}" srcOrd="2" destOrd="0" presId="urn:microsoft.com/office/officeart/2005/8/layout/orgChart1"/>
    <dgm:cxn modelId="{4F9E9EAA-3D3C-4E38-B86E-D3E38AEA25AA}" type="presParOf" srcId="{E77E0E16-7944-48AB-938E-D7F88421F99B}" destId="{932312C5-AD9C-4DBD-BFB7-16DEC085D516}" srcOrd="10" destOrd="0" presId="urn:microsoft.com/office/officeart/2005/8/layout/orgChart1"/>
    <dgm:cxn modelId="{B0782935-C5BF-4F89-9ABA-7E026C02FB2F}" type="presParOf" srcId="{E77E0E16-7944-48AB-938E-D7F88421F99B}" destId="{7CC2DFF5-A5C0-454E-B7A2-94D339FCE511}" srcOrd="11" destOrd="0" presId="urn:microsoft.com/office/officeart/2005/8/layout/orgChart1"/>
    <dgm:cxn modelId="{1E934D90-07FC-49A3-AA6D-190285F7CD83}" type="presParOf" srcId="{7CC2DFF5-A5C0-454E-B7A2-94D339FCE511}" destId="{A4D3DD75-204E-4E9A-AB3B-F9CB9AA744B7}" srcOrd="0" destOrd="0" presId="urn:microsoft.com/office/officeart/2005/8/layout/orgChart1"/>
    <dgm:cxn modelId="{B0C86D32-7A2E-4B58-A922-BE100A75D9E3}" type="presParOf" srcId="{A4D3DD75-204E-4E9A-AB3B-F9CB9AA744B7}" destId="{FEE83E9A-2D3E-4EF9-A847-4D3E7FD5CC2C}" srcOrd="0" destOrd="0" presId="urn:microsoft.com/office/officeart/2005/8/layout/orgChart1"/>
    <dgm:cxn modelId="{13559AC6-C22A-4262-9629-2E9845E1CA74}" type="presParOf" srcId="{A4D3DD75-204E-4E9A-AB3B-F9CB9AA744B7}" destId="{6D8FDA78-5880-43D1-808F-9D6545A17DE2}" srcOrd="1" destOrd="0" presId="urn:microsoft.com/office/officeart/2005/8/layout/orgChart1"/>
    <dgm:cxn modelId="{C250848E-F75A-45EA-8D41-EA8442847E3A}" type="presParOf" srcId="{7CC2DFF5-A5C0-454E-B7A2-94D339FCE511}" destId="{A122A3BB-2EF0-440F-BC66-CD4E720EC61D}" srcOrd="1" destOrd="0" presId="urn:microsoft.com/office/officeart/2005/8/layout/orgChart1"/>
    <dgm:cxn modelId="{9731D2A0-B8C8-47FA-869A-34944BF49104}" type="presParOf" srcId="{7CC2DFF5-A5C0-454E-B7A2-94D339FCE511}" destId="{8C1B42B7-E98A-429A-A2F9-C932255FE4C7}" srcOrd="2" destOrd="0" presId="urn:microsoft.com/office/officeart/2005/8/layout/orgChart1"/>
    <dgm:cxn modelId="{B68B3BEB-6DDA-4DB4-B477-92984261021C}" type="presParOf" srcId="{DC89CC53-BE6D-4E87-B409-339B60C93CB2}" destId="{296EFD0B-2279-4D5D-B14D-301AAA114A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BE9168-D0DD-43CA-BAE2-BCBE622039D5}">
      <dsp:nvSpPr>
        <dsp:cNvPr id="0" name=""/>
        <dsp:cNvSpPr/>
      </dsp:nvSpPr>
      <dsp:spPr>
        <a:xfrm>
          <a:off x="2743199" y="799847"/>
          <a:ext cx="1934756" cy="335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892"/>
              </a:lnTo>
              <a:lnTo>
                <a:pt x="1934756" y="167892"/>
              </a:lnTo>
              <a:lnTo>
                <a:pt x="1934756" y="3357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78BDE-6BDB-4E2E-A862-730BA669AE41}">
      <dsp:nvSpPr>
        <dsp:cNvPr id="0" name=""/>
        <dsp:cNvSpPr/>
      </dsp:nvSpPr>
      <dsp:spPr>
        <a:xfrm>
          <a:off x="2697479" y="799847"/>
          <a:ext cx="91440" cy="335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7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379BA6-CEF1-422F-87C7-DFFA993CC76D}">
      <dsp:nvSpPr>
        <dsp:cNvPr id="0" name=""/>
        <dsp:cNvSpPr/>
      </dsp:nvSpPr>
      <dsp:spPr>
        <a:xfrm>
          <a:off x="808443" y="799847"/>
          <a:ext cx="1934756" cy="335784"/>
        </a:xfrm>
        <a:custGeom>
          <a:avLst/>
          <a:gdLst/>
          <a:ahLst/>
          <a:cxnLst/>
          <a:rect l="0" t="0" r="0" b="0"/>
          <a:pathLst>
            <a:path>
              <a:moveTo>
                <a:pt x="1934756" y="0"/>
              </a:moveTo>
              <a:lnTo>
                <a:pt x="1934756" y="167892"/>
              </a:lnTo>
              <a:lnTo>
                <a:pt x="0" y="167892"/>
              </a:lnTo>
              <a:lnTo>
                <a:pt x="0" y="3357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CA025-2BA6-4EAF-A37A-AA059BE923C8}">
      <dsp:nvSpPr>
        <dsp:cNvPr id="0" name=""/>
        <dsp:cNvSpPr/>
      </dsp:nvSpPr>
      <dsp:spPr>
        <a:xfrm>
          <a:off x="1943713" y="361"/>
          <a:ext cx="1598972" cy="799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latin typeface="Calibri"/>
            </a:rPr>
            <a:t>методический совет</a:t>
          </a:r>
          <a:endParaRPr lang="ru-RU" sz="1300" kern="1200" smtClean="0"/>
        </a:p>
      </dsp:txBody>
      <dsp:txXfrm>
        <a:off x="1943713" y="361"/>
        <a:ext cx="1598972" cy="799486"/>
      </dsp:txXfrm>
    </dsp:sp>
    <dsp:sp modelId="{A01241A4-5B5A-4240-A373-297C891B928E}">
      <dsp:nvSpPr>
        <dsp:cNvPr id="0" name=""/>
        <dsp:cNvSpPr/>
      </dsp:nvSpPr>
      <dsp:spPr>
        <a:xfrm>
          <a:off x="8957" y="1135632"/>
          <a:ext cx="1598972" cy="799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latin typeface="Calibri"/>
            </a:rPr>
            <a:t>Опытно- экспериментальный отдел</a:t>
          </a:r>
          <a:endParaRPr lang="ru-RU" sz="1300" kern="1200" smtClean="0"/>
        </a:p>
      </dsp:txBody>
      <dsp:txXfrm>
        <a:off x="8957" y="1135632"/>
        <a:ext cx="1598972" cy="799486"/>
      </dsp:txXfrm>
    </dsp:sp>
    <dsp:sp modelId="{2A418CC0-7264-4647-9638-A6F33781EF40}">
      <dsp:nvSpPr>
        <dsp:cNvPr id="0" name=""/>
        <dsp:cNvSpPr/>
      </dsp:nvSpPr>
      <dsp:spPr>
        <a:xfrm>
          <a:off x="1943713" y="1135632"/>
          <a:ext cx="1598972" cy="799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latin typeface="Calibri"/>
            </a:rPr>
            <a:t>Отдел мониторинга</a:t>
          </a:r>
          <a:endParaRPr lang="ru-RU" sz="1300" kern="1200" smtClean="0"/>
        </a:p>
      </dsp:txBody>
      <dsp:txXfrm>
        <a:off x="1943713" y="1135632"/>
        <a:ext cx="1598972" cy="799486"/>
      </dsp:txXfrm>
    </dsp:sp>
    <dsp:sp modelId="{F3071A73-BC71-4F5D-9834-E135F50ECBEF}">
      <dsp:nvSpPr>
        <dsp:cNvPr id="0" name=""/>
        <dsp:cNvSpPr/>
      </dsp:nvSpPr>
      <dsp:spPr>
        <a:xfrm>
          <a:off x="3878470" y="1135632"/>
          <a:ext cx="1598972" cy="799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latin typeface="Calibri"/>
            </a:rPr>
            <a:t>Аттестационный отдел</a:t>
          </a:r>
          <a:endParaRPr lang="ru-RU" sz="1300" kern="1200" smtClean="0"/>
        </a:p>
      </dsp:txBody>
      <dsp:txXfrm>
        <a:off x="3878470" y="1135632"/>
        <a:ext cx="1598972" cy="7994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2312C5-AD9C-4DBD-BFB7-16DEC085D516}">
      <dsp:nvSpPr>
        <dsp:cNvPr id="0" name=""/>
        <dsp:cNvSpPr/>
      </dsp:nvSpPr>
      <dsp:spPr>
        <a:xfrm>
          <a:off x="1721769" y="260774"/>
          <a:ext cx="487234" cy="2092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2185"/>
              </a:lnTo>
              <a:lnTo>
                <a:pt x="487234" y="20921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1745F-322C-4AF6-BC0F-28D8A5918C7F}">
      <dsp:nvSpPr>
        <dsp:cNvPr id="0" name=""/>
        <dsp:cNvSpPr/>
      </dsp:nvSpPr>
      <dsp:spPr>
        <a:xfrm>
          <a:off x="1721769" y="260774"/>
          <a:ext cx="487234" cy="1721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1885"/>
              </a:lnTo>
              <a:lnTo>
                <a:pt x="487234" y="17218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C1EB4-B19E-474D-A577-D90964CC109E}">
      <dsp:nvSpPr>
        <dsp:cNvPr id="0" name=""/>
        <dsp:cNvSpPr/>
      </dsp:nvSpPr>
      <dsp:spPr>
        <a:xfrm>
          <a:off x="1721769" y="260774"/>
          <a:ext cx="487234" cy="1351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1585"/>
              </a:lnTo>
              <a:lnTo>
                <a:pt x="487234" y="1351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D094C-2933-4815-9771-A4E82E20E0F9}">
      <dsp:nvSpPr>
        <dsp:cNvPr id="0" name=""/>
        <dsp:cNvSpPr/>
      </dsp:nvSpPr>
      <dsp:spPr>
        <a:xfrm>
          <a:off x="1721769" y="260774"/>
          <a:ext cx="487234" cy="981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285"/>
              </a:lnTo>
              <a:lnTo>
                <a:pt x="487234" y="9812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B47B67-B923-4247-9A0C-89545F1B0CCC}">
      <dsp:nvSpPr>
        <dsp:cNvPr id="0" name=""/>
        <dsp:cNvSpPr/>
      </dsp:nvSpPr>
      <dsp:spPr>
        <a:xfrm>
          <a:off x="1721769" y="260774"/>
          <a:ext cx="553909" cy="620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510"/>
              </a:lnTo>
              <a:lnTo>
                <a:pt x="553909" y="6205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6A3FB-765B-4405-AF0E-B25FEC2EF6D6}">
      <dsp:nvSpPr>
        <dsp:cNvPr id="0" name=""/>
        <dsp:cNvSpPr/>
      </dsp:nvSpPr>
      <dsp:spPr>
        <a:xfrm>
          <a:off x="1721769" y="260774"/>
          <a:ext cx="487234" cy="240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84"/>
              </a:lnTo>
              <a:lnTo>
                <a:pt x="487234" y="2406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292E8-55C5-4CDE-BCCF-D014321CFD0E}">
      <dsp:nvSpPr>
        <dsp:cNvPr id="0" name=""/>
        <dsp:cNvSpPr/>
      </dsp:nvSpPr>
      <dsp:spPr>
        <a:xfrm>
          <a:off x="1619196" y="0"/>
          <a:ext cx="1025736" cy="260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Подразделения  методической службы</a:t>
          </a:r>
          <a:endParaRPr lang="ru-RU" sz="600" kern="1200" smtClean="0"/>
        </a:p>
      </dsp:txBody>
      <dsp:txXfrm>
        <a:off x="1619196" y="0"/>
        <a:ext cx="1025736" cy="260774"/>
      </dsp:txXfrm>
    </dsp:sp>
    <dsp:sp modelId="{6D6FE4FA-F5C9-4D59-B995-915C8AC8959D}">
      <dsp:nvSpPr>
        <dsp:cNvPr id="0" name=""/>
        <dsp:cNvSpPr/>
      </dsp:nvSpPr>
      <dsp:spPr>
        <a:xfrm>
          <a:off x="2209004" y="371072"/>
          <a:ext cx="1324824" cy="260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Школьные методические объединения</a:t>
          </a:r>
          <a:endParaRPr lang="ru-RU" sz="600" kern="1200" smtClean="0"/>
        </a:p>
      </dsp:txBody>
      <dsp:txXfrm>
        <a:off x="2209004" y="371072"/>
        <a:ext cx="1324824" cy="260774"/>
      </dsp:txXfrm>
    </dsp:sp>
    <dsp:sp modelId="{9DD15E29-5C04-42F4-999C-70F7AC4DE30A}">
      <dsp:nvSpPr>
        <dsp:cNvPr id="0" name=""/>
        <dsp:cNvSpPr/>
      </dsp:nvSpPr>
      <dsp:spPr>
        <a:xfrm>
          <a:off x="2275679" y="750898"/>
          <a:ext cx="521549" cy="260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Проектные семинары</a:t>
          </a:r>
          <a:endParaRPr lang="ru-RU" sz="600" kern="1200" smtClean="0"/>
        </a:p>
      </dsp:txBody>
      <dsp:txXfrm>
        <a:off x="2275679" y="750898"/>
        <a:ext cx="521549" cy="260774"/>
      </dsp:txXfrm>
    </dsp:sp>
    <dsp:sp modelId="{8ED4DC04-7B0D-48EE-90E5-D60AC8432798}">
      <dsp:nvSpPr>
        <dsp:cNvPr id="0" name=""/>
        <dsp:cNvSpPr/>
      </dsp:nvSpPr>
      <dsp:spPr>
        <a:xfrm>
          <a:off x="2209004" y="1111672"/>
          <a:ext cx="521549" cy="260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Мастер-классы</a:t>
          </a:r>
          <a:endParaRPr lang="ru-RU" sz="600" kern="1200" smtClean="0"/>
        </a:p>
      </dsp:txBody>
      <dsp:txXfrm>
        <a:off x="2209004" y="1111672"/>
        <a:ext cx="521549" cy="260774"/>
      </dsp:txXfrm>
    </dsp:sp>
    <dsp:sp modelId="{5E2E74ED-CE2B-4DC3-9B5D-277EE167D03C}">
      <dsp:nvSpPr>
        <dsp:cNvPr id="0" name=""/>
        <dsp:cNvSpPr/>
      </dsp:nvSpPr>
      <dsp:spPr>
        <a:xfrm>
          <a:off x="2209004" y="1481972"/>
          <a:ext cx="521549" cy="260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Временные творческие группы</a:t>
          </a:r>
        </a:p>
      </dsp:txBody>
      <dsp:txXfrm>
        <a:off x="2209004" y="1481972"/>
        <a:ext cx="521549" cy="260774"/>
      </dsp:txXfrm>
    </dsp:sp>
    <dsp:sp modelId="{D5D277AC-902F-4326-90B4-7A4DC8ACF652}">
      <dsp:nvSpPr>
        <dsp:cNvPr id="0" name=""/>
        <dsp:cNvSpPr/>
      </dsp:nvSpPr>
      <dsp:spPr>
        <a:xfrm>
          <a:off x="2209004" y="1852272"/>
          <a:ext cx="521549" cy="260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Теоретические семинары</a:t>
          </a:r>
          <a:endParaRPr lang="ru-RU" sz="600" kern="1200" smtClean="0"/>
        </a:p>
      </dsp:txBody>
      <dsp:txXfrm>
        <a:off x="2209004" y="1852272"/>
        <a:ext cx="521549" cy="260774"/>
      </dsp:txXfrm>
    </dsp:sp>
    <dsp:sp modelId="{FEE83E9A-2D3E-4EF9-A847-4D3E7FD5CC2C}">
      <dsp:nvSpPr>
        <dsp:cNvPr id="0" name=""/>
        <dsp:cNvSpPr/>
      </dsp:nvSpPr>
      <dsp:spPr>
        <a:xfrm>
          <a:off x="2209004" y="2222573"/>
          <a:ext cx="521549" cy="260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0" u="none" strike="noStrike" kern="1200" baseline="0" smtClean="0">
              <a:latin typeface="Calibri"/>
            </a:rPr>
            <a:t>Проблемно- творческие группы</a:t>
          </a:r>
        </a:p>
      </dsp:txBody>
      <dsp:txXfrm>
        <a:off x="2209004" y="2222573"/>
        <a:ext cx="521549" cy="260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0.07512</cdr:x>
      <cdr:y>0</cdr:y>
    </cdr:from>
    <cdr:to>
      <cdr:x>0.94027</cdr:x>
      <cdr:y>0.08986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57200" y="0"/>
          <a:ext cx="5265744" cy="4048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3937-8F44-4B92-A856-8BF4EC40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21715</Words>
  <Characters>123777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Кирова</dc:creator>
  <cp:lastModifiedBy>УЧЕНИК</cp:lastModifiedBy>
  <cp:revision>5</cp:revision>
  <cp:lastPrinted>2021-06-24T18:16:00Z</cp:lastPrinted>
  <dcterms:created xsi:type="dcterms:W3CDTF">2021-06-24T18:12:00Z</dcterms:created>
  <dcterms:modified xsi:type="dcterms:W3CDTF">2021-06-25T08:29:00Z</dcterms:modified>
</cp:coreProperties>
</file>