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90" w:rsidRDefault="001554FE" w:rsidP="004D24BB">
      <w:pPr>
        <w:ind w:left="0" w:right="33" w:firstLine="0"/>
        <w:jc w:val="center"/>
      </w:pPr>
      <w:r>
        <w:rPr>
          <w:noProof/>
          <w:sz w:val="20"/>
        </w:rPr>
        <w:drawing>
          <wp:inline distT="0" distB="0" distL="0" distR="0" wp14:anchorId="39B24942" wp14:editId="07B14DE9">
            <wp:extent cx="6397718" cy="9168384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18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D24BB">
        <w:br w:type="page"/>
      </w:r>
    </w:p>
    <w:p w:rsidR="000E2290" w:rsidRDefault="004D24BB" w:rsidP="00071726">
      <w:pPr>
        <w:spacing w:after="0" w:line="360" w:lineRule="auto"/>
        <w:ind w:left="0" w:right="33" w:firstLine="180"/>
        <w:jc w:val="both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ПОЯСНИТЕЛЬНАЯ ЗАПИСКА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284" name="Group 2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59" name="Shape 3065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84" style="width:528.147pt;height:0.600159pt;mso-position-horizontal-relative:char;mso-position-vertical-relative:line" coordsize="67074,76">
                <v:shape id="Shape 3066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spacing w:after="0" w:line="360" w:lineRule="auto"/>
        <w:ind w:left="-15" w:right="83" w:firstLine="170"/>
        <w:jc w:val="both"/>
      </w:pPr>
      <w:proofErr w:type="gramStart"/>
      <w:r>
        <w:t>Личностные  и</w:t>
      </w:r>
      <w:proofErr w:type="gramEnd"/>
      <w:r>
        <w:t xml:space="preserve">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ОБЩАЯ ХАРАКТЕРИСТИКА УЧЕБНОГО ПРЕДМЕТА «РУССКИЙ ЯЗЫК»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Российской Федерации, основой их социально-экономической, культурной и духовной консолидации.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</w:t>
      </w:r>
      <w:r>
        <w:lastRenderedPageBreak/>
        <w:t xml:space="preserve">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ЦЕЛИ ИЗУЧЕНИЯ УЧЕБНОГО ПРЕДМЕТА «РУССКИЙ ЯЗЫК»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Целями изучения русского языка по программам основного общего образования являются: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социальных взаимоотношений, инструментом преобразования мира;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совершенствование речевой деятельности, коммуникативных умений, обеспечивающих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совершенствование мыслительной деятельности, развитие универсальных интеллектуальных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МЕСТО УЧЕБНОГО ПРЕДМЕТА «РУССКИЙ ЯЗЫК» В УЧЕБНОМ ПЛАНЕ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t>в  предметную</w:t>
      </w:r>
      <w:proofErr w:type="gramEnd"/>
      <w:r>
        <w:t xml:space="preserve">  область  «Русский язык и литература» и является обязательным для  изучения.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Учебным планом на изучение русского языка в 5 классе </w:t>
      </w:r>
      <w:proofErr w:type="gramStart"/>
      <w:r>
        <w:t>отводится  -</w:t>
      </w:r>
      <w:proofErr w:type="gramEnd"/>
      <w:r>
        <w:t xml:space="preserve"> 170 ч. (5 часов в неделю).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lastRenderedPageBreak/>
        <w:t xml:space="preserve">СОДЕРЖАНИЕ УЧЕБНОГО ПРЕДМЕТА 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0490" name="Group 20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1" name="Shape 306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90" style="width:528.147pt;height:0.600166pt;mso-position-horizontal-relative:char;mso-position-vertical-relative:line" coordsize="67074,76">
                <v:shape id="Shape 306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Общие сведения о языке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Богатство и выразительность русского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Лингвистика как наука о языке.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Основные разделы лингвистики.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Язык и речь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Язык и </w:t>
      </w:r>
      <w:proofErr w:type="spellStart"/>
      <w:proofErr w:type="gramStart"/>
      <w:r>
        <w:t>речь.Речь</w:t>
      </w:r>
      <w:proofErr w:type="spellEnd"/>
      <w:proofErr w:type="gram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Виды речевой деятельности (говорение, слушание, чтение, письмо), их особенности.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Создание устных монологических высказываний на основе жизненных наблюдений, чтения научно</w:t>
      </w:r>
      <w:r w:rsidR="004D24BB">
        <w:t xml:space="preserve"> </w:t>
      </w:r>
      <w:r>
        <w:t>учебной, художественной и научно-популярной литературы.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Устный пересказ прочитанного или прослушанного текста, в том числе с изменением лица рассказчика.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Речевые формулы приветствия, прощания, просьбы, благодарности.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Виды чтения: изучающее, ознакомительное, просмотровое, поисковое.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Текст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Повествование как тип речи. Рассказ.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Изложение содержания текста с изменением лица рассказчика.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Информационная переработка текста: простой и сложный план текста.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Функциональные разновидности языка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lastRenderedPageBreak/>
        <w:t>СИСТЕМА ЯЗЫКА Фонетика. Графика. Орфоэпия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Фонетика и графика как разделы лингвистики.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Звук как единица языка. Смыслоразличительная роль звука.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Система гласных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Система согласных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Изменение звуков в речевом потоке. Элементы фонетической транскрипции.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Слог. Ударение. Свойства русского ударения.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Соотношение звуков и букв.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Фонетический анализ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Способы обозначения [й’], мягкости согласных.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Основные выразительные средства фонетики.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Прописные и строчные буквы.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Интонация, её функции. Основные элементы интонации.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Орфография как раздел лингвистики.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Понятие «орфограмма». Буквенные и небуквенные орфограммы.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Лексикология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Лексикология как раздел лингвистики.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Синонимы. Антонимы. Омонимы. Паронимы.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Лексический анализ слов (в рамках изученного).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proofErr w:type="spellStart"/>
      <w:r>
        <w:t>Морфемика</w:t>
      </w:r>
      <w:proofErr w:type="spellEnd"/>
      <w:r>
        <w:t>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Чередование звуков в морфемах (в том числе чередование гласных с нулём звука).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Морфемный анализ слов.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Уместное использование слов с суффиксами оценки в собственной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Правописание корней с безударными проверяемыми, непроверяемыми гласными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Правописание корней с проверяемыми, непроверяемыми, ​непроизносимыми согласными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Морфология. Культура речи.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Морфология как раздел грамматики. Грамматическое значение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Части речи как лексико-грамматические разряды слов. Система частей речи в русском языке.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Самостоятельные и служебные части речи.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существительное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Род, число, падеж имени существительного.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существительные общего рода.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Морфологический анализ имён существительных.</w:t>
      </w:r>
    </w:p>
    <w:p w:rsidR="000E2290" w:rsidRDefault="0071384D" w:rsidP="00071726">
      <w:pPr>
        <w:spacing w:after="0" w:line="360" w:lineRule="auto"/>
        <w:ind w:left="0" w:right="96" w:firstLine="180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собственных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безударных окончаний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прилагательное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Имена прилагательные полные и краткие, их синтаксические функции.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Склонение имён прилагательных. 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Морфологический анализ имён прилагательных.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lastRenderedPageBreak/>
        <w:t>Правописание безударных окончаний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кратких форм имён прилагательных с основой на шипящий.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Глагол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Глаголы совершенного и несовершенного вида, возвратные и невозвратные.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Спряжение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Правописание безударных личных окончаний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Синтаксис. Культура речи. Пунктуация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Синтаксический анализ словосочетания.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Тире между подлежащим и сказуемым.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</w:t>
      </w:r>
      <w:r>
        <w:lastRenderedPageBreak/>
        <w:t>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Предложения с обобщающим словом при однородных членах.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Синтаксический анализ простого и простого осложнённого предложений.</w:t>
      </w:r>
    </w:p>
    <w:p w:rsidR="000E2290" w:rsidRDefault="0071384D" w:rsidP="00071726">
      <w:pPr>
        <w:spacing w:after="0" w:line="36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Предложения с прямой речью.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Пунктуационное оформление предложений с прямой речью.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Диалог.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Пунктуационное оформление диалога на письме.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Пунктуация как раздел лингвистики.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ПЛАНИРУЕМЫЕ ОБРАЗОВАТЕЛЬНЫЕ РЕЗУЛЬТАТЫ</w:t>
      </w:r>
    </w:p>
    <w:p w:rsidR="000E2290" w:rsidRDefault="0071384D" w:rsidP="00071726">
      <w:pPr>
        <w:spacing w:after="0" w:line="360" w:lineRule="auto"/>
        <w:ind w:left="0" w:firstLine="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1873" name="Group 2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3" name="Shape 3066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73" style="width:528.147pt;height:0.600166pt;mso-position-horizontal-relative:char;mso-position-vertical-relative:line" coordsize="67074,76">
                <v:shape id="Shape 3066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E2290" w:rsidRDefault="0071384D" w:rsidP="00071726">
      <w:pPr>
        <w:pStyle w:val="1"/>
        <w:spacing w:after="0" w:line="360" w:lineRule="auto"/>
        <w:jc w:val="both"/>
      </w:pPr>
      <w:r>
        <w:t>ЛИЧНОСТНЫЕ РЕЗУЛЬТАТЫ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Гражданского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</w:t>
      </w:r>
      <w:r>
        <w:lastRenderedPageBreak/>
        <w:t xml:space="preserve">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Патриотического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на моральные ценности и нормы в ситуациях нравственного выбора; готовность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Эстетического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восприимчивость к разным видам искусства, традициям и творчеству своего и других народов;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осознание ценности жизни с опорой на собственный жизненный и читательский опыт;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</w:t>
      </w:r>
      <w:r>
        <w:lastRenderedPageBreak/>
        <w:t>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E2290" w:rsidRDefault="0071384D" w:rsidP="00071726">
      <w:pPr>
        <w:spacing w:after="0" w:line="360" w:lineRule="auto"/>
        <w:ind w:left="175" w:right="97"/>
        <w:jc w:val="both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Трудового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установка на активное участие в решении практических задач (в рамках семьи, школы, города, края)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интерес к практическому изучению профессий и труда ​раз​личного рода, в том числе на основе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Экологического воспитания: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на применение знаний из области социальных и естественных наук для решения задач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0E2290" w:rsidRDefault="0071384D" w:rsidP="00071726">
      <w:pPr>
        <w:spacing w:after="0" w:line="360" w:lineRule="auto"/>
        <w:ind w:left="10" w:right="268"/>
        <w:jc w:val="both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ориентация в деятельности на современную систему научных представлений об основных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0E2290" w:rsidRDefault="0071384D" w:rsidP="00071726">
      <w:pPr>
        <w:spacing w:after="0" w:line="360" w:lineRule="auto"/>
        <w:ind w:left="175" w:right="279"/>
        <w:jc w:val="both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</w:t>
      </w:r>
      <w:r>
        <w:lastRenderedPageBreak/>
        <w:t>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потребность во взаимодействии в условиях неопределённости, открытость опыту и знаниям других;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способность осознавать стрессовую ситуацию, оценивать происходящие изменения и их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0E2290" w:rsidRDefault="0071384D" w:rsidP="00071726">
      <w:pPr>
        <w:pStyle w:val="1"/>
        <w:spacing w:after="0" w:line="360" w:lineRule="auto"/>
        <w:jc w:val="both"/>
      </w:pPr>
      <w:r>
        <w:t>МЕТАПРЕДМЕТНЫЕ РЕЗУЛЬТАТЫ</w:t>
      </w:r>
    </w:p>
    <w:p w:rsidR="000E2290" w:rsidRDefault="0071384D" w:rsidP="00071726">
      <w:pPr>
        <w:spacing w:after="0" w:line="360" w:lineRule="auto"/>
        <w:ind w:left="175" w:right="1617"/>
        <w:jc w:val="both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и характеризовать существенные признаки языковых единиц, языковых явлений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процессов;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устанавливать существенный признак классификации языковых единиц (явлений), основания для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закономерности и противоречия в рассматриваемых фактах, данных и наблюдениях;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предлагать критерии для выявления закономерностей и противоречий;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способ решения учебной задачи при работе с разными типами текстов,</w:t>
      </w:r>
    </w:p>
    <w:p w:rsidR="000E2290" w:rsidRDefault="0071384D" w:rsidP="00071726">
      <w:pPr>
        <w:spacing w:after="0" w:line="360" w:lineRule="auto"/>
        <w:ind w:left="10" w:right="345"/>
        <w:jc w:val="both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состоянием ситуации, и самостоятельно устанавливать искомое и данное;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lastRenderedPageBreak/>
        <w:t>формировать гипотезу об истинности собственных суждений и суждений других, аргументировать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свою позицию, мнение;</w:t>
      </w:r>
    </w:p>
    <w:p w:rsidR="000E2290" w:rsidRDefault="0071384D" w:rsidP="00071726">
      <w:pPr>
        <w:spacing w:after="0" w:line="360" w:lineRule="auto"/>
        <w:ind w:left="175" w:right="632"/>
        <w:jc w:val="both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на применимость и достоверность информацию, полученную в ходе лингвистического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исследования (эксперимента);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формулировать обобщения и выводы по результатам проведённого наблюдения,</w:t>
      </w:r>
    </w:p>
    <w:p w:rsidR="000E2290" w:rsidRDefault="0071384D" w:rsidP="00071726">
      <w:pPr>
        <w:spacing w:after="0" w:line="360" w:lineRule="auto"/>
        <w:ind w:left="180" w:right="33" w:hanging="180"/>
        <w:jc w:val="both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0E2290" w:rsidRDefault="0071384D" w:rsidP="00071726">
      <w:pPr>
        <w:spacing w:after="0" w:line="360" w:lineRule="auto"/>
        <w:ind w:left="10" w:right="611"/>
        <w:jc w:val="both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применять различные методы, инструменты и запросы при поиске и отборе информации с учётом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предложенной учебной задачи и заданных критериев;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выбирать, анализировать, интерпретировать, обобщать и систематизировать информацию,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использовать смысловое чтение для извлечения, обобщения и систематизации информации из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одного или нескольких источников с учётом поставленных целей;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находить сходные аргументы (подтверждающие или опровергающие одну и ту же идею, версию)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различных информационных источниках;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оптимальную форму представления информации (текст, презентация,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самостоятельно;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эффективно запоминать и систематизировать информацию.</w:t>
      </w:r>
    </w:p>
    <w:p w:rsidR="000E2290" w:rsidRDefault="0071384D" w:rsidP="00071726">
      <w:pPr>
        <w:spacing w:after="0" w:line="360" w:lineRule="auto"/>
        <w:ind w:left="175" w:right="1154"/>
        <w:jc w:val="both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воспринимать и формулировать суждения, выражать эмоции в соответствии с условиями и целями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0E2290" w:rsidRDefault="0071384D" w:rsidP="00071726">
      <w:pPr>
        <w:spacing w:after="0" w:line="360" w:lineRule="auto"/>
        <w:ind w:left="175" w:right="942"/>
        <w:jc w:val="both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переговоры;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lastRenderedPageBreak/>
        <w:t>форме формулировать свои возражения;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 ходе диалога/дискуссии задавать вопросы по существу обсуждаемой темы и высказывать идеи,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нацеленные на решение задачи и поддержание благожелательности общения;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сходство позиций;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публично представлять результаты проведённого языкового анализа, выполненного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лингвистического эксперимента, исследования, проекта;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выбирать формат выступления с учётом цели презентации и особенностей</w:t>
      </w:r>
    </w:p>
    <w:p w:rsidR="000E2290" w:rsidRDefault="0071384D" w:rsidP="00071726">
      <w:pPr>
        <w:spacing w:after="0" w:line="360" w:lineRule="auto"/>
        <w:ind w:left="10" w:right="983"/>
        <w:jc w:val="both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планировать организацию совместной работы, определять свою роль (с учётом предпочтений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выполнять свою часть работы, достигать качественный результат по своему направлению и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координировать свои действия с действиями других членов команды;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оценивать качество своего вклада в общий продукт по критериям, самостоятельно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E2290" w:rsidRDefault="0071384D" w:rsidP="00071726">
      <w:pPr>
        <w:spacing w:after="0" w:line="360" w:lineRule="auto"/>
        <w:ind w:left="175" w:right="749"/>
        <w:jc w:val="both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группе, принятие решения группой);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Самоконтроль:</w:t>
      </w:r>
    </w:p>
    <w:p w:rsidR="000E2290" w:rsidRDefault="0071384D" w:rsidP="00071726">
      <w:pPr>
        <w:spacing w:after="0" w:line="360" w:lineRule="auto"/>
        <w:ind w:left="175" w:right="534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lastRenderedPageBreak/>
        <w:t>решение к меняющимся обстоятельствам;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Эмоциональный интеллект:</w:t>
      </w:r>
    </w:p>
    <w:p w:rsidR="000E2290" w:rsidRDefault="0071384D" w:rsidP="00071726">
      <w:pPr>
        <w:spacing w:after="0" w:line="360" w:lineRule="auto"/>
        <w:ind w:left="175" w:right="756"/>
        <w:jc w:val="both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0E2290" w:rsidRDefault="0071384D" w:rsidP="00071726">
      <w:pPr>
        <w:spacing w:after="0" w:line="360" w:lineRule="auto"/>
        <w:ind w:left="10" w:right="33"/>
        <w:jc w:val="both"/>
      </w:pPr>
      <w:r>
        <w:t>анализируя речевую ситуацию; регулировать способ выражения собственных эмоций.</w:t>
      </w:r>
    </w:p>
    <w:p w:rsidR="000E2290" w:rsidRDefault="0071384D" w:rsidP="00071726">
      <w:pPr>
        <w:spacing w:after="0" w:line="360" w:lineRule="auto"/>
        <w:ind w:left="175"/>
        <w:jc w:val="both"/>
      </w:pPr>
      <w:r>
        <w:rPr>
          <w:b/>
          <w:i/>
        </w:rPr>
        <w:t>Принятие себя и других:</w:t>
      </w:r>
    </w:p>
    <w:p w:rsidR="000E2290" w:rsidRDefault="0071384D" w:rsidP="00071726">
      <w:pPr>
        <w:spacing w:after="0" w:line="360" w:lineRule="auto"/>
        <w:ind w:left="175" w:right="4551"/>
        <w:jc w:val="both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0E2290" w:rsidRDefault="0071384D" w:rsidP="00071726">
      <w:pPr>
        <w:spacing w:after="0" w:line="360" w:lineRule="auto"/>
        <w:ind w:left="10"/>
        <w:jc w:val="both"/>
      </w:pPr>
      <w:r>
        <w:rPr>
          <w:b/>
        </w:rPr>
        <w:t>ПРЕДМЕТНЫЕ РЕЗУЛЬТАТЫ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Общие сведения о языке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Язык и речь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Владеть различными видами чтения: просмотровым, ознакомительным, изучающим, поисковым.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Устно пересказывать прочитанный или прослушанный текст объёмом не менее 100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Текст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Применять знание основных признаков текста (повествование) в практике его создания.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Представлять сообщение на заданную тему в виде презентации.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Функциональные разновидности языка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Система языка Фонетика. Графика. Орфоэпия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Характеризовать звуки; понимать различие между звуком и буквой, характеризовать систему звуков.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фонетический анализ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Использовать знания по фонетике, графике и орфоэпии в практике произношения и правописания слов.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Орфография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изученные орфограммы.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Лексикология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однозначные и многозначные слова, различать прямое и переносное значения слова.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Характеризовать тематические группы слов, родовые и видовые понятия.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лексический анализ слов (в рамках изученного).</w:t>
      </w:r>
    </w:p>
    <w:p w:rsidR="000E2290" w:rsidRDefault="0071384D" w:rsidP="00071726">
      <w:pPr>
        <w:spacing w:after="0" w:line="360" w:lineRule="auto"/>
        <w:ind w:left="0" w:right="1126" w:firstLine="180"/>
        <w:jc w:val="both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Характеризовать морфему как минимальную значимую единицу языка.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морфемы в слове (корень, приставку, суффикс, окончание), выделять основу слова.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Находить чередование звуков в морфемах (в том числе чередование гласных с нулём звука).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морфемный анализ слов.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Уместно использовать слова с суффиксами оценки в собственной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Морфология. Культура речи. Орфография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Распознавать имена существительные, имена прилагательные, глаголы.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существительное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Определять лексико-грамматические разряды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морфологический анализ имён существительных.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E2290" w:rsidRDefault="0071384D" w:rsidP="00071726">
      <w:pPr>
        <w:spacing w:after="0" w:line="360" w:lineRule="auto"/>
        <w:ind w:left="0" w:right="400" w:firstLine="180"/>
        <w:jc w:val="both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Имя прилагательное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частичный морфологический анализ имён прилагательных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0E2290" w:rsidRDefault="0071384D" w:rsidP="00071726">
      <w:pPr>
        <w:pStyle w:val="1"/>
        <w:spacing w:after="0" w:line="360" w:lineRule="auto"/>
        <w:ind w:left="175"/>
        <w:jc w:val="both"/>
      </w:pPr>
      <w:r>
        <w:t>Глагол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Различать глаголы совершенного и несовершенного вида, возвратные и невозвратные.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Определять спряжение глагола, уметь спрягать глаголы.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Проводить частичный морфологический анализ глаголов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lastRenderedPageBreak/>
        <w:t>Соблюдать нормы словоизменения глаголов, постановки ударения в глагольных формах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0E2290" w:rsidRDefault="0071384D" w:rsidP="00071726">
      <w:pPr>
        <w:spacing w:after="0" w:line="360" w:lineRule="auto"/>
        <w:ind w:left="175" w:right="33"/>
        <w:jc w:val="both"/>
      </w:pPr>
      <w:r>
        <w:t>Синтаксис. Культура речи. Пунктуация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0E2290" w:rsidRDefault="0071384D" w:rsidP="00071726">
      <w:pPr>
        <w:spacing w:after="0" w:line="360" w:lineRule="auto"/>
        <w:ind w:left="0" w:right="33" w:firstLine="180"/>
        <w:jc w:val="both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0E2290" w:rsidRDefault="000E2290">
      <w:pPr>
        <w:sectPr w:rsidR="000E2290">
          <w:type w:val="continuous"/>
          <w:pgSz w:w="11900" w:h="16840"/>
          <w:pgMar w:top="620" w:right="655" w:bottom="590" w:left="666" w:header="720" w:footer="720" w:gutter="0"/>
          <w:cols w:space="720"/>
        </w:sectPr>
      </w:pPr>
    </w:p>
    <w:p w:rsidR="000E2290" w:rsidRDefault="004D24BB">
      <w:pPr>
        <w:spacing w:after="54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28582" name="Group 28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0665" name="Shape 30665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82" style="width:775.645pt;height:0.600346pt;position:absolute;mso-position-horizontal-relative:page;mso-position-horizontal:absolute;margin-left:33.3028pt;mso-position-vertical-relative:page;margin-top:41.7075pt;" coordsize="98506,76">
                <v:shape id="Shape 30666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6"/>
        <w:gridCol w:w="2865"/>
        <w:gridCol w:w="536"/>
        <w:gridCol w:w="1129"/>
        <w:gridCol w:w="1166"/>
        <w:gridCol w:w="874"/>
        <w:gridCol w:w="5960"/>
        <w:gridCol w:w="1080"/>
        <w:gridCol w:w="1425"/>
      </w:tblGrid>
      <w:tr w:rsidR="000E2290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60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0E229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1. ПОВТОРЕНИЕ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1554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01.09.2022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самостоятельная работа, групповая работа, работа в парах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2. ОБЩИЕ  СВЕДЕНИЯ  О  ЯЗЫКЕ 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1554FE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Лингвистика как наука о язык.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22.09.2022 23.09.2022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язык как систему знаков и как средство человеческого общения.;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3. ЯЗЫК И  РЕЧЬ 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1554FE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24.09.2022 27.09.2022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Речь как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28.09.2022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Участвовать в диалоге на лингвистические темы (в рамках изученного) и диалоге/</w:t>
            </w:r>
            <w:proofErr w:type="spellStart"/>
            <w:r>
              <w:rPr>
                <w:sz w:val="16"/>
              </w:rPr>
              <w:t>полилоге</w:t>
            </w:r>
            <w:proofErr w:type="spellEnd"/>
            <w:r>
              <w:rPr>
                <w:sz w:val="16"/>
              </w:rPr>
              <w:t xml:space="preserve"> на основе жизненных наблюдений.;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4. ТЕКСТ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1554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29.09.2022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основные признаки текста.;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Повествование как тип речи.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Рассказ. Смысловой анализ текста.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Информационная переработка текста.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Редактирование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01.10.2022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proofErr w:type="spellStart"/>
            <w:r>
              <w:rPr>
                <w:sz w:val="16"/>
              </w:rPr>
              <w:t>функциональносмысловому</w:t>
            </w:r>
            <w:proofErr w:type="spellEnd"/>
            <w:r>
              <w:rPr>
                <w:sz w:val="16"/>
              </w:rPr>
              <w:t xml:space="preserve"> типу речи.;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5. ФУНКЦИОНАЛЬНЫЕ  РАЗНОВИДНОСТИ  ЯЗЫКА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 w:rsidRPr="001554FE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06.10.2022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10" w:firstLine="0"/>
            </w:pPr>
            <w:r>
              <w:rPr>
                <w:sz w:val="16"/>
              </w:rPr>
              <w:t>Распознавать тексты, принадлежащие к разным функциональным разновидностям языка: определять сферу использования и соотносить её с той или иной разновидностью языка.;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49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6. СИСТЕМА ЯЗЫКА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8"/>
        <w:gridCol w:w="2869"/>
        <w:gridCol w:w="526"/>
        <w:gridCol w:w="1099"/>
        <w:gridCol w:w="1134"/>
        <w:gridCol w:w="874"/>
        <w:gridCol w:w="6007"/>
        <w:gridCol w:w="1099"/>
        <w:gridCol w:w="1425"/>
      </w:tblGrid>
      <w:tr w:rsidR="000E2290" w:rsidRPr="001554FE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08.10.2022 22.10.2022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Понимать смыслоразличительную функцию звука речи в слове; приводить примеры.; Определять звуковой состав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Классифицировать звуки по заданным признакам.;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ударные и безударные гласные, звонкие и глухие, твёрдые и мягкие согласные.;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с помощью элементов транскрипции особенности произношения и написания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фонетический анализ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Употреблять в речи слова и их формы в соответствии с нормами ударения (на отдельных примерах).;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3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01.11.2022 05.11.2022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Оперировать понятием «орфограмма» и различать буквенные и небуквенные орфограммы при проведении орфографического анализа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изученные орфограммы.;</w:t>
            </w:r>
          </w:p>
          <w:p w:rsidR="000E2290" w:rsidRDefault="004D24BB">
            <w:pPr>
              <w:spacing w:after="0"/>
              <w:ind w:left="0" w:right="271" w:firstLine="0"/>
            </w:pPr>
            <w:r>
              <w:rPr>
                <w:sz w:val="16"/>
              </w:rPr>
              <w:t>Применять знания по орфографии в практике правописания (в том числе применять знания о правописании разделительных ъ и ь).; Находить и использовать необходимую информацию.;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07.11.2022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однозначные и многозначные слова, различать прямое и переносное значения слова.;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Сравнивать прямое и переносное значения слова по заданному признаку.;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синонимы, антонимы, омонимы.;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многозначные слова и омонимы.;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Уметь правильно употреблять слова-паронимы.;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тематические группы слов, родовые и видовые понятия.;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основания для тематической группировки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Группировать слова по тематическому признаку.;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лексический анализ слов.;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18.11.2022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08.12.2022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морфему как минимальную значимую единицу языка.;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морфемы в слове (корень, приставку, суффикс, окончание), выделять основу слова.;</w:t>
            </w:r>
          </w:p>
          <w:p w:rsidR="000E2290" w:rsidRDefault="004D24BB">
            <w:pPr>
              <w:spacing w:after="0" w:line="255" w:lineRule="auto"/>
              <w:ind w:left="0" w:firstLine="0"/>
              <w:jc w:val="both"/>
            </w:pPr>
            <w:r>
              <w:rPr>
                <w:sz w:val="16"/>
              </w:rPr>
              <w:t>Определять чередование звуков в морфемах (в том числе чередование гласных с нулём звука).;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морфемный анализ слов.;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Применять знания по </w:t>
            </w:r>
            <w:proofErr w:type="spellStart"/>
            <w:r>
              <w:rPr>
                <w:sz w:val="16"/>
              </w:rPr>
              <w:t>морфемике</w:t>
            </w:r>
            <w:proofErr w:type="spellEnd"/>
            <w:r>
              <w:rPr>
                <w:sz w:val="16"/>
              </w:rPr>
              <w:t xml:space="preserve"> при выполнении языкового анализа различных видов и в практике правописания слов с изученными орфограммами.;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Уместно использовать слова с суффиксами оценки в собственной речи.;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 контрольная работа; письменный контроль;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46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7. МОРФОЛОГИЯ. КУЛЬТУРА РЕЧИ. ОРФОГРАФИЯ</w:t>
            </w: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7" w:type="dxa"/>
        </w:tblCellMar>
        <w:tblLook w:val="04A0" w:firstRow="1" w:lastRow="0" w:firstColumn="1" w:lastColumn="0" w:noHBand="0" w:noVBand="1"/>
      </w:tblPr>
      <w:tblGrid>
        <w:gridCol w:w="469"/>
        <w:gridCol w:w="2877"/>
        <w:gridCol w:w="527"/>
        <w:gridCol w:w="1102"/>
        <w:gridCol w:w="1138"/>
        <w:gridCol w:w="865"/>
        <w:gridCol w:w="6026"/>
        <w:gridCol w:w="1081"/>
        <w:gridCol w:w="1416"/>
      </w:tblGrid>
      <w:tr w:rsidR="000E2290" w:rsidRPr="001554FE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и характеризовать особенности грамматического значения слова в отличие от лексического.;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Группировать слова разных частей речи по заданным признакам, находить основания для классификации.;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задач.;</w:t>
            </w:r>
          </w:p>
          <w:p w:rsidR="000E2290" w:rsidRDefault="004D24BB">
            <w:pPr>
              <w:spacing w:after="0" w:line="255" w:lineRule="auto"/>
              <w:ind w:left="0" w:right="347" w:firstLine="0"/>
            </w:pPr>
            <w:r>
              <w:rPr>
                <w:sz w:val="16"/>
              </w:rPr>
              <w:t>Распознавать имена существительные, имена прилагательные, глаголы.; Проводить морфологический анализ имён существительных, частичный морфологический анализ имён прилагательных, глаголов.;</w:t>
            </w:r>
          </w:p>
          <w:p w:rsidR="000E2290" w:rsidRDefault="004D24BB">
            <w:pPr>
              <w:spacing w:after="0"/>
              <w:ind w:left="0" w:right="43" w:firstLine="0"/>
            </w:pPr>
            <w:r>
              <w:rPr>
                <w:sz w:val="16"/>
              </w:rPr>
              <w:t>Применять знания по морфологии при выполнении языкового анализа различных видов в речевой практике.;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10.12.2022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общее грамматическое значение, морфологические признаки и синтаксические функции имени существительного.;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Объяснять роль имени существительного в речи.;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и характеризовать лексико- 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типы склонения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род, число, падеж, тип склонения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Группировать имена существительные по заданным морфологическим признакам.;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морфологический анализ имён существительных.;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нормы правописания имён существительных с изученными орфограммами.;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12.01.2023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21.01.2023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его роль в речи.;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Правильно склонять имена прилагательные.;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правописания безударных окончаний имён прилагательных.;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Различать полную и краткую формы имён прилагательных.;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Анализировать особенности использования имён прилагательных в изучаемых текстах.;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23.01.2023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Определять и характеризовать общее грамматическое значение, морфологические признаки и синтаксические функции </w:t>
            </w:r>
            <w:proofErr w:type="gramStart"/>
            <w:r>
              <w:rPr>
                <w:sz w:val="16"/>
              </w:rPr>
              <w:t>глагола .</w:t>
            </w:r>
            <w:proofErr w:type="gramEnd"/>
            <w:r>
              <w:rPr>
                <w:sz w:val="16"/>
              </w:rPr>
              <w:t>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Объяснять его роль в словосочетании и предложении, а также в речи.;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глаголы совершенного и несовершенного вида, возвратные и невозвратные.; Применять правила правописания -</w:t>
            </w:r>
            <w:proofErr w:type="spellStart"/>
            <w:r>
              <w:rPr>
                <w:sz w:val="16"/>
              </w:rPr>
              <w:t>тся</w:t>
            </w:r>
            <w:proofErr w:type="spellEnd"/>
            <w:r>
              <w:rPr>
                <w:sz w:val="16"/>
              </w:rPr>
              <w:t xml:space="preserve"> и -</w:t>
            </w:r>
            <w:proofErr w:type="spellStart"/>
            <w:r>
              <w:rPr>
                <w:sz w:val="16"/>
              </w:rPr>
              <w:t>ться</w:t>
            </w:r>
            <w:proofErr w:type="spellEnd"/>
            <w:r>
              <w:rPr>
                <w:sz w:val="16"/>
              </w:rPr>
              <w:t xml:space="preserve"> в глаголах; суффиксов -</w:t>
            </w:r>
            <w:proofErr w:type="spellStart"/>
            <w:r>
              <w:rPr>
                <w:sz w:val="16"/>
              </w:rPr>
              <w:t>ова</w:t>
            </w:r>
            <w:proofErr w:type="spellEnd"/>
            <w:r>
              <w:rPr>
                <w:sz w:val="16"/>
              </w:rPr>
              <w:t>- — -</w:t>
            </w:r>
            <w:proofErr w:type="spellStart"/>
            <w:r>
              <w:rPr>
                <w:sz w:val="16"/>
              </w:rPr>
              <w:t>ева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ыва</w:t>
            </w:r>
            <w:proofErr w:type="spellEnd"/>
            <w:r>
              <w:rPr>
                <w:sz w:val="16"/>
              </w:rPr>
              <w:t>- — -ива-.;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инфинитив и личные формы глагола, приводить соответствующие примеры.;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грамматические свойства инфинитива (неопределённой формы) глагола.; Применять правила использования ь как показателя грамматической формы инфинитива.;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основу инфинитива.;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47</w:t>
            </w:r>
          </w:p>
        </w:tc>
        <w:tc>
          <w:tcPr>
            <w:tcW w:w="116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8. СИНТАКСИС. КУЛЬТУРА РЕЧИ. ПУНКТУАЦИЯ</w:t>
            </w:r>
          </w:p>
        </w:tc>
      </w:tr>
    </w:tbl>
    <w:p w:rsidR="000E2290" w:rsidRDefault="000E229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68"/>
        <w:gridCol w:w="2881"/>
        <w:gridCol w:w="525"/>
        <w:gridCol w:w="1097"/>
        <w:gridCol w:w="1133"/>
        <w:gridCol w:w="874"/>
        <w:gridCol w:w="5999"/>
        <w:gridCol w:w="1099"/>
        <w:gridCol w:w="1425"/>
      </w:tblGrid>
      <w:tr w:rsidR="000E2290" w:rsidRPr="001554FE">
        <w:trPr>
          <w:trHeight w:val="16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67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18.02.2023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Распознавать единицы синтаксиса (словосочетание и предложение).;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функции знаков препинания.;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Выделять словосочетания из предложения, распознавать словосочетания по морфологическим свойствам главного слова (именные, глагольные, наречные).;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средства связи слов в словосочетании.;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нарушения норм сочетания слов в составе словосочетания.;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синтаксический анализ словосочетаний (в рамках изученного).;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419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Определять главные (грамматическую основу) и второстепенные члены предложения.;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Определять и характеризовать морфологические средства </w:t>
            </w:r>
            <w:proofErr w:type="gramStart"/>
            <w:r>
              <w:rPr>
                <w:sz w:val="16"/>
              </w:rPr>
              <w:t>выражения</w:t>
            </w:r>
            <w:proofErr w:type="gramEnd"/>
            <w:r>
              <w:rPr>
                <w:sz w:val="16"/>
              </w:rPr>
              <w:t xml:space="preserve">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постановки тире между подлежащим и сказуемым.;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Различать распространённые и нераспространённые предложения, находить основания для сравнения и сравнивать их.;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Определять виды второстепенных членов предложения и морфологические средства их выражения (в рамках изученного).;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Проводить синтаксический анализ простых двусоставных предложений.;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24.02.2023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и распознавать неосложнённые предложения и предложения, осложнённые однородными членами или обращением.;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Находить в предложении однородные члены и обобщающие слова при них.;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Правильно интонировать эти предложения.;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Характеризовать роль однородных членов предложения в речи.;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Самостоятельно составлять схемы однородных членов в предложениях (по образцу).; Применять пунктуационные нормы постановки знаков препинания в предложениях с однородными членами и обобщающим словом при них (в рамках изученного).;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02.03.2023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08.03.2023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right="509" w:firstLine="0"/>
            </w:pPr>
            <w:r>
              <w:rPr>
                <w:sz w:val="16"/>
              </w:rPr>
              <w:t>Сравнивать простые и сложные предложения, сложные предложения и простые, осложнённые однородными членами.; Определять основания для сравнения.;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простые и сложные предложения с точки зрения количества грамматических основ.;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простые и сложные предложения по самостоятельно сформулированному основанию.;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 w:rsidRPr="001554FE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1674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09.03.2023 11.03.2023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right="23" w:firstLine="0"/>
            </w:pPr>
            <w:r>
              <w:rPr>
                <w:sz w:val="16"/>
              </w:rPr>
              <w:t>Анализировать предложения с прямой речью и сравнивать их с точки зрения позиции слов автора в предложении и пунктуационного оформления этих предложений.; Самостоятельно формулировать выводы о пунктуационном оформлении предложений с прямой речью.;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</w:tbl>
    <w:p w:rsidR="000E2290" w:rsidRPr="004D24BB" w:rsidRDefault="000E2290">
      <w:pPr>
        <w:spacing w:after="0"/>
        <w:ind w:left="-1440" w:right="15400" w:firstLine="0"/>
        <w:rPr>
          <w:lang w:val="en-US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75"/>
        <w:gridCol w:w="2871"/>
        <w:gridCol w:w="527"/>
        <w:gridCol w:w="1100"/>
        <w:gridCol w:w="1136"/>
        <w:gridCol w:w="874"/>
        <w:gridCol w:w="6012"/>
        <w:gridCol w:w="1081"/>
        <w:gridCol w:w="1425"/>
      </w:tblGrid>
      <w:tr w:rsidR="000E2290" w:rsidRPr="001554FE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8.6.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диалоги на лингвистические темы (в рамках изученного) и темы на основе жизненных наблюдений.;</w:t>
            </w:r>
          </w:p>
          <w:p w:rsidR="000E2290" w:rsidRDefault="004D24B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Анализировать диалоги в художественных текстах с точки зрения пунктуационного оформления.;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Самостоятельно формулировать выводы о пунктуационном оформлении диалога.; Применять правила оформления диалога на письме.;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Pr="004D24BB" w:rsidRDefault="004D24BB">
            <w:pPr>
              <w:spacing w:after="0"/>
              <w:ind w:left="0" w:firstLine="0"/>
              <w:rPr>
                <w:lang w:val="en-US"/>
              </w:rPr>
            </w:pPr>
            <w:r w:rsidRPr="004D24BB">
              <w:rPr>
                <w:sz w:val="16"/>
                <w:lang w:val="en-US"/>
              </w:rPr>
              <w:t xml:space="preserve">https://resh.edu.ru/? </w:t>
            </w:r>
            <w:proofErr w:type="spellStart"/>
            <w:r w:rsidRPr="004D24BB">
              <w:rPr>
                <w:sz w:val="16"/>
                <w:lang w:val="en-US"/>
              </w:rPr>
              <w:t>ysclid</w:t>
            </w:r>
            <w:proofErr w:type="spellEnd"/>
            <w:r w:rsidRPr="004D24BB">
              <w:rPr>
                <w:sz w:val="16"/>
                <w:lang w:val="en-US"/>
              </w:rPr>
              <w:t>=l1ez14fg1n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15.03.2023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20.03.2023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Повторение изученного за год материала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 контрольная работа; практическая работа;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..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  <w:jc w:val="center"/>
            </w:pPr>
            <w:r>
              <w:rPr>
                <w:sz w:val="16"/>
              </w:rPr>
              <w:t>27.03.2023 06.04.2023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сочинений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07.04.2023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21.04.2023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изложений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22.04.2023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25.05.2023</w:t>
            </w:r>
          </w:p>
        </w:tc>
        <w:tc>
          <w:tcPr>
            <w:tcW w:w="6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Написание контрольных и проверочных работ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E2290">
        <w:trPr>
          <w:trHeight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26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  <w:tr w:rsidR="000E2290">
        <w:trPr>
          <w:trHeight w:val="54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>63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E2290" w:rsidRDefault="004D24BB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  <w:tc>
          <w:tcPr>
            <w:tcW w:w="139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E2290" w:rsidRDefault="000E2290">
            <w:pPr>
              <w:spacing w:after="160"/>
              <w:ind w:left="0" w:firstLine="0"/>
            </w:pPr>
          </w:p>
        </w:tc>
      </w:tr>
    </w:tbl>
    <w:p w:rsidR="000E2290" w:rsidRDefault="000E2290">
      <w:pPr>
        <w:sectPr w:rsidR="000E2290">
          <w:pgSz w:w="16840" w:h="11900" w:orient="landscape"/>
          <w:pgMar w:top="576" w:right="1440" w:bottom="590" w:left="1440" w:header="720" w:footer="720" w:gutter="0"/>
          <w:cols w:space="720"/>
        </w:sectPr>
      </w:pPr>
    </w:p>
    <w:p w:rsidR="000E2290" w:rsidRDefault="004D24BB" w:rsidP="0071384D">
      <w:pPr>
        <w:spacing w:after="0" w:line="360" w:lineRule="auto"/>
        <w:ind w:left="10"/>
        <w:jc w:val="both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931180" w:rsidRDefault="004D24BB" w:rsidP="0071384D">
      <w:pPr>
        <w:pStyle w:val="1"/>
        <w:spacing w:before="270" w:after="0" w:line="360" w:lineRule="auto"/>
        <w:jc w:val="both"/>
      </w:pPr>
      <w:r>
        <w:t>ОБЯЗАТЕЛЬНЫЕ УЧЕБНЫЕ МАТЕРИАЛЫ ДЛЯ УЧЕНИКА</w:t>
      </w:r>
      <w:r w:rsidR="00931180">
        <w:t>УЧЕБНО-</w:t>
      </w:r>
    </w:p>
    <w:p w:rsidR="00931180" w:rsidRPr="00931180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proofErr w:type="spellStart"/>
      <w:r w:rsidRPr="00931180">
        <w:rPr>
          <w:b w:val="0"/>
        </w:rPr>
        <w:t>Ладыженская</w:t>
      </w:r>
      <w:proofErr w:type="spellEnd"/>
      <w:r w:rsidRPr="00931180">
        <w:rPr>
          <w:b w:val="0"/>
        </w:rPr>
        <w:t xml:space="preserve"> Т.А., Баранов М. Т., </w:t>
      </w:r>
      <w:proofErr w:type="spellStart"/>
      <w:r w:rsidRPr="00931180">
        <w:rPr>
          <w:b w:val="0"/>
        </w:rPr>
        <w:t>Тростенцова</w:t>
      </w:r>
      <w:proofErr w:type="spellEnd"/>
      <w:r w:rsidRPr="00931180">
        <w:rPr>
          <w:b w:val="0"/>
        </w:rPr>
        <w:t xml:space="preserve"> Л.А. и другие. Русский язык (в 2 частях), 5 класс/ Акционерное общество «Издательство «Просвещение»;</w:t>
      </w:r>
    </w:p>
    <w:p w:rsidR="00931180" w:rsidRPr="00931180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931180">
        <w:rPr>
          <w:b w:val="0"/>
        </w:rPr>
        <w:t xml:space="preserve">Рабочая тетрадь по русскому языку. 5 класс. К учебнику - </w:t>
      </w:r>
      <w:proofErr w:type="spellStart"/>
      <w:r w:rsidRPr="00931180">
        <w:rPr>
          <w:b w:val="0"/>
        </w:rPr>
        <w:t>Ладыженской</w:t>
      </w:r>
      <w:proofErr w:type="spellEnd"/>
      <w:r w:rsidRPr="00931180">
        <w:rPr>
          <w:b w:val="0"/>
        </w:rPr>
        <w:t xml:space="preserve"> Т.А., Баранова М.Т. и </w:t>
      </w:r>
      <w:proofErr w:type="spellStart"/>
      <w:r w:rsidRPr="00931180">
        <w:rPr>
          <w:b w:val="0"/>
        </w:rPr>
        <w:t>др</w:t>
      </w:r>
      <w:proofErr w:type="spellEnd"/>
    </w:p>
    <w:p w:rsidR="00931180" w:rsidRDefault="00931180" w:rsidP="0071384D">
      <w:pPr>
        <w:pStyle w:val="1"/>
        <w:spacing w:before="270" w:after="0" w:line="360" w:lineRule="auto"/>
        <w:jc w:val="both"/>
      </w:pPr>
      <w:r>
        <w:t>МЕТОДИЧЕСКИЕ МАТЕРИАЛЫ ДЛЯ УЧИТЕЛЯ</w:t>
      </w:r>
    </w:p>
    <w:p w:rsidR="00931180" w:rsidRPr="0071384D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71384D">
        <w:rPr>
          <w:b w:val="0"/>
        </w:rPr>
        <w:t xml:space="preserve">Русский язык. Книга для учителя. 5 класс - </w:t>
      </w:r>
      <w:proofErr w:type="spellStart"/>
      <w:r w:rsidRPr="0071384D">
        <w:rPr>
          <w:b w:val="0"/>
        </w:rPr>
        <w:t>Ладыженская</w:t>
      </w:r>
      <w:proofErr w:type="spellEnd"/>
      <w:r w:rsidRPr="0071384D">
        <w:rPr>
          <w:b w:val="0"/>
        </w:rPr>
        <w:t xml:space="preserve"> Т.А</w:t>
      </w:r>
    </w:p>
    <w:p w:rsidR="00931180" w:rsidRDefault="00931180" w:rsidP="0071384D">
      <w:pPr>
        <w:pStyle w:val="1"/>
        <w:spacing w:before="270" w:after="0" w:line="360" w:lineRule="auto"/>
        <w:jc w:val="both"/>
      </w:pPr>
      <w:r>
        <w:t>ЦИФРОВЫЕ ОБРАЗОВАТЕЛЬНЫЕ РЕСУРСЫ И РЕСУРСЫ СЕТИ ИНТЕРНЕТ</w:t>
      </w:r>
    </w:p>
    <w:p w:rsidR="000E2290" w:rsidRPr="0071384D" w:rsidRDefault="00931180" w:rsidP="0071384D">
      <w:pPr>
        <w:pStyle w:val="1"/>
        <w:spacing w:before="270" w:after="0" w:line="360" w:lineRule="auto"/>
        <w:jc w:val="both"/>
        <w:rPr>
          <w:b w:val="0"/>
        </w:rPr>
      </w:pPr>
      <w:r w:rsidRPr="0071384D">
        <w:rPr>
          <w:b w:val="0"/>
        </w:rPr>
        <w:t xml:space="preserve">https://resh.edu.ru/ </w:t>
      </w:r>
    </w:p>
    <w:p w:rsidR="000E2290" w:rsidRDefault="004D24BB" w:rsidP="00931180">
      <w:pPr>
        <w:spacing w:after="228"/>
        <w:ind w:left="0" w:right="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4358" name="Group 24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7" name="Shape 3066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58" style="width:528.147pt;height:0.600166pt;position:absolute;mso-position-horizontal-relative:page;mso-position-horizontal:absolute;margin-left:33.3013pt;mso-position-vertical-relative:page;margin-top:48.9056pt;" coordsize="67074,76">
                <v:shape id="Shape 3066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p w:rsidR="000E2290" w:rsidRDefault="004D24BB">
      <w:pPr>
        <w:spacing w:after="27" w:line="265" w:lineRule="auto"/>
        <w:ind w:left="10"/>
      </w:pPr>
      <w:r>
        <w:br w:type="page"/>
      </w:r>
    </w:p>
    <w:p w:rsidR="000E2290" w:rsidRDefault="004D24BB" w:rsidP="0071384D">
      <w:pPr>
        <w:spacing w:after="0" w:line="360" w:lineRule="auto"/>
        <w:ind w:left="10"/>
        <w:jc w:val="both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71384D" w:rsidRDefault="004D24BB" w:rsidP="0071384D">
      <w:pPr>
        <w:spacing w:before="270" w:after="0" w:line="360" w:lineRule="auto"/>
        <w:ind w:left="10"/>
        <w:jc w:val="both"/>
        <w:rPr>
          <w:b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4394" name="Group 24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0669" name="Shape 3066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94" style="width:528.147pt;height:0.600166pt;position:absolute;mso-position-horizontal-relative:page;mso-position-horizontal:absolute;margin-left:33.3013pt;mso-position-vertical-relative:page;margin-top:48.9056pt;" coordsize="67074,76">
                <v:shape id="Shape 3067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</w:rPr>
        <w:t>УЧЕБНОЕ ОБОРУДОВАНИЕ</w:t>
      </w:r>
    </w:p>
    <w:p w:rsidR="0071384D" w:rsidRPr="0071384D" w:rsidRDefault="0071384D" w:rsidP="0071384D">
      <w:pPr>
        <w:spacing w:before="270" w:after="0" w:line="360" w:lineRule="auto"/>
        <w:ind w:left="10"/>
        <w:jc w:val="both"/>
        <w:rPr>
          <w:b/>
        </w:rPr>
      </w:pPr>
      <w:r w:rsidRPr="0071384D">
        <w:t>Толковый словарь русского языка С.И. Ожегова и Н.Ю. Шведовой.</w:t>
      </w:r>
    </w:p>
    <w:p w:rsidR="0071384D" w:rsidRDefault="0071384D" w:rsidP="0071384D">
      <w:pPr>
        <w:pStyle w:val="1"/>
        <w:spacing w:after="0" w:line="360" w:lineRule="auto"/>
        <w:jc w:val="both"/>
      </w:pPr>
    </w:p>
    <w:p w:rsidR="000E2290" w:rsidRDefault="004D24BB" w:rsidP="0071384D">
      <w:pPr>
        <w:pStyle w:val="1"/>
        <w:spacing w:after="0" w:line="360" w:lineRule="auto"/>
        <w:jc w:val="both"/>
      </w:pPr>
      <w:r>
        <w:t>ОБОРУДОВАНИЕ ДЛЯ ПРОВЕДЕНИЯ ЛАБОРАТОРНЫХ, ПРАКТИЧЕСКИХ РАБОТ, ДЕМОНСТРАЦИЙ</w:t>
      </w:r>
    </w:p>
    <w:p w:rsidR="000E2290" w:rsidRDefault="000E2290" w:rsidP="0071384D">
      <w:pPr>
        <w:spacing w:after="0" w:line="360" w:lineRule="auto"/>
        <w:jc w:val="both"/>
      </w:pPr>
    </w:p>
    <w:p w:rsidR="0071384D" w:rsidRDefault="0071384D" w:rsidP="0071384D">
      <w:pPr>
        <w:spacing w:after="0" w:line="360" w:lineRule="auto"/>
        <w:jc w:val="both"/>
        <w:sectPr w:rsidR="0071384D">
          <w:pgSz w:w="11900" w:h="16840"/>
          <w:pgMar w:top="1440" w:right="1180" w:bottom="1440" w:left="666" w:header="720" w:footer="720" w:gutter="0"/>
          <w:cols w:space="720"/>
        </w:sectPr>
      </w:pPr>
      <w:r w:rsidRPr="0071384D">
        <w:t>Интерактивная доска, мультимедийный проектор</w:t>
      </w:r>
    </w:p>
    <w:p w:rsidR="000E2290" w:rsidRDefault="000E2290">
      <w:pPr>
        <w:spacing w:after="0"/>
        <w:ind w:left="0" w:firstLine="0"/>
      </w:pPr>
    </w:p>
    <w:sectPr w:rsidR="000E229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90"/>
    <w:rsid w:val="00071726"/>
    <w:rsid w:val="000E2290"/>
    <w:rsid w:val="001554FE"/>
    <w:rsid w:val="004D24BB"/>
    <w:rsid w:val="0071384D"/>
    <w:rsid w:val="00931180"/>
    <w:rsid w:val="00D1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97CC"/>
  <w15:docId w15:val="{0F9BAF17-786D-4EB7-B686-9D3DCDE6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/>
      <w:ind w:left="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8708</Words>
  <Characters>49639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Датдеева</dc:creator>
  <cp:keywords/>
  <cp:lastModifiedBy>Мурад Гассиев</cp:lastModifiedBy>
  <cp:revision>2</cp:revision>
  <dcterms:created xsi:type="dcterms:W3CDTF">2022-04-01T10:54:00Z</dcterms:created>
  <dcterms:modified xsi:type="dcterms:W3CDTF">2022-04-01T10:54:00Z</dcterms:modified>
</cp:coreProperties>
</file>