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6A" w:rsidRPr="001606A3" w:rsidRDefault="00D377D2" w:rsidP="00D377D2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9056143"/>
            <wp:effectExtent l="0" t="0" r="1905" b="0"/>
            <wp:docPr id="1" name="Рисунок 1" descr="C:\Users\Школа48\Downloads\Any Scanner_06_21_2023(2)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48\Downloads\Any Scanner_06_21_2023(2) 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905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320" w:rsidRPr="001606A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Федеральным</w:t>
      </w:r>
      <w:r w:rsidR="00010320">
        <w:rPr>
          <w:rFonts w:hAnsi="Times New Roman" w:cs="Times New Roman"/>
          <w:color w:val="000000"/>
          <w:sz w:val="24"/>
          <w:szCs w:val="24"/>
        </w:rPr>
        <w:t> </w:t>
      </w:r>
      <w:r w:rsidR="00010320" w:rsidRPr="001606A3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="00010320">
        <w:rPr>
          <w:rFonts w:hAnsi="Times New Roman" w:cs="Times New Roman"/>
          <w:color w:val="000000"/>
          <w:sz w:val="24"/>
          <w:szCs w:val="24"/>
        </w:rPr>
        <w:t> </w:t>
      </w:r>
      <w:r w:rsidR="00010320" w:rsidRPr="001606A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="00010320">
        <w:rPr>
          <w:rFonts w:hAnsi="Times New Roman" w:cs="Times New Roman"/>
          <w:color w:val="000000"/>
          <w:sz w:val="24"/>
          <w:szCs w:val="24"/>
        </w:rPr>
        <w:t> </w:t>
      </w:r>
      <w:r w:rsidR="00010320" w:rsidRPr="001606A3">
        <w:rPr>
          <w:rFonts w:hAnsi="Times New Roman" w:cs="Times New Roman"/>
          <w:color w:val="000000"/>
          <w:sz w:val="24"/>
          <w:szCs w:val="24"/>
          <w:lang w:val="ru-RU"/>
        </w:rPr>
        <w:t xml:space="preserve">стандартом начального общего образования </w:t>
      </w:r>
      <w:proofErr w:type="gramStart"/>
      <w:r w:rsidR="00010320" w:rsidRPr="001606A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010320" w:rsidRPr="001606A3">
        <w:rPr>
          <w:rFonts w:hAnsi="Times New Roman" w:cs="Times New Roman"/>
          <w:color w:val="000000"/>
          <w:sz w:val="24"/>
          <w:szCs w:val="24"/>
          <w:lang w:val="ru-RU"/>
        </w:rPr>
        <w:t xml:space="preserve"> с ограниченными возможностями здоровья, утвержденным</w:t>
      </w:r>
      <w:r w:rsidR="00010320">
        <w:rPr>
          <w:rFonts w:hAnsi="Times New Roman" w:cs="Times New Roman"/>
          <w:color w:val="000000"/>
          <w:sz w:val="24"/>
          <w:szCs w:val="24"/>
        </w:rPr>
        <w:t> </w:t>
      </w:r>
      <w:r w:rsidR="00010320" w:rsidRPr="001606A3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="00010320" w:rsidRPr="001606A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="00010320" w:rsidRPr="001606A3">
        <w:rPr>
          <w:rFonts w:hAnsi="Times New Roman" w:cs="Times New Roman"/>
          <w:color w:val="000000"/>
          <w:sz w:val="24"/>
          <w:szCs w:val="24"/>
          <w:lang w:val="ru-RU"/>
        </w:rPr>
        <w:t xml:space="preserve"> от 19.12.2014 № 1598;</w:t>
      </w:r>
    </w:p>
    <w:p w:rsidR="00E6536A" w:rsidRPr="001606A3" w:rsidRDefault="0001032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E6536A" w:rsidRPr="001606A3" w:rsidRDefault="0001032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E6536A" w:rsidRPr="001606A3" w:rsidRDefault="0001032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 xml:space="preserve"> Энской области от 02.08.2021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№ 839-д «Об утверждении примерного положения о внеурочной деятельности»;</w:t>
      </w:r>
    </w:p>
    <w:p w:rsidR="00E6536A" w:rsidRDefault="0001032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6536A" w:rsidRDefault="0001032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Условия реализации внеурочной деятельности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2.1. Внеурочная деятельность организуется по следующим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направлениям: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2.1.1. На уровне начального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 для обучающихся, которые осваивают программы по ФГОС НОО, утвержденному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286:</w:t>
      </w:r>
    </w:p>
    <w:p w:rsidR="00E6536A" w:rsidRDefault="0001032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спортивно-оздоровительная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6536A" w:rsidRDefault="0001032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проектно-исследовательская деятельность;</w:t>
      </w:r>
    </w:p>
    <w:p w:rsidR="00E6536A" w:rsidRDefault="0001032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коммуникативная деятельность;</w:t>
      </w:r>
    </w:p>
    <w:p w:rsidR="00E6536A" w:rsidRDefault="0001032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художественно-эстетическая творческая деятельность;</w:t>
      </w:r>
    </w:p>
    <w:p w:rsidR="00E6536A" w:rsidRDefault="0001032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информационная культура;</w:t>
      </w:r>
    </w:p>
    <w:p w:rsidR="00E6536A" w:rsidRDefault="0001032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интеллектуальные марафоны;</w:t>
      </w:r>
    </w:p>
    <w:p w:rsidR="00E6536A" w:rsidRDefault="0001032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«Учение с увлечением!».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 xml:space="preserve">2.1.2. На уровне основного общего образования для обучающихся, которые осваивают программы ФГОС ООО, утвержденному приказом </w:t>
      </w:r>
      <w:proofErr w:type="spellStart"/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287:</w:t>
      </w:r>
    </w:p>
    <w:p w:rsidR="00E6536A" w:rsidRPr="001606A3" w:rsidRDefault="0001032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внеурочная деятельность по учебным предметам образовательной программы;</w:t>
      </w:r>
    </w:p>
    <w:p w:rsidR="00E6536A" w:rsidRPr="001606A3" w:rsidRDefault="0001032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внеурочная деятельность по формированию функциональной грамотности (читательской, математической, естественно-научной, финансовой) школьников;</w:t>
      </w:r>
    </w:p>
    <w:p w:rsidR="00E6536A" w:rsidRPr="001606A3" w:rsidRDefault="0001032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внеурочная деятельность, направленная на реализацию комплекса воспитательных мероприятий;</w:t>
      </w:r>
    </w:p>
    <w:p w:rsidR="00E6536A" w:rsidRPr="001606A3" w:rsidRDefault="0001032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внеурочная деятельность по развитию личности;</w:t>
      </w:r>
    </w:p>
    <w:p w:rsidR="00E6536A" w:rsidRPr="001606A3" w:rsidRDefault="0001032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внеурочная деятельность по организации обеспечения учебной деятельности.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2.1.3. На уровнях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начального, основного и среднего общего образования для обучающихся, которые осваивают программы по ФГОС НОО, утвержденному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ФГОС ООО, утвержденному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ФГОС СОО, утвержденному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413:</w:t>
      </w:r>
    </w:p>
    <w:p w:rsidR="00E6536A" w:rsidRDefault="0001032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спортивно-оздоровительное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6536A" w:rsidRDefault="0001032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духовно-нравственное;</w:t>
      </w:r>
    </w:p>
    <w:p w:rsidR="00E6536A" w:rsidRDefault="0001032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социальное;</w:t>
      </w:r>
    </w:p>
    <w:p w:rsidR="00E6536A" w:rsidRDefault="0001032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общеинтеллектуальное;</w:t>
      </w:r>
    </w:p>
    <w:p w:rsidR="00E6536A" w:rsidRDefault="0001032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общекультурное.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2.2. В организации внеурочной деятельности задействованы все педагогические работники школы. Координирующую роль осуществляет директор школы и его заместители.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2.3. Внеурочная деятельность осуществляется в формах, отличных от урочных, в виде разовых и краткосрочных мероприятий, постоянных мероприятий и курсов. При реализации внеурочной деятельности могут использоваться аудиторные и внеаудиторные формы образовательно-воспитательной деятельности.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2.4. Внеурочная деятельность реализуется школой как самостоятельно, так и посредством сетевых форм их реализации.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При организации внеурочной деятельности обучающихся в школе используются учебные кабинеты, общешкольные помещения, возможности структурного подразделения дополнительного образования детей школы.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При отсутствии возможности для реализации внеурочной деятельности школа использует возможности организаций дополнительного образования, организаций культуры и спорта, других сетевых партнеров, привлекает родительскую общественность.</w:t>
      </w:r>
    </w:p>
    <w:p w:rsidR="00E6536A" w:rsidRPr="001606A3" w:rsidRDefault="000103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разработки и утверждения</w:t>
      </w:r>
      <w:r w:rsidRPr="001606A3">
        <w:rPr>
          <w:lang w:val="ru-RU"/>
        </w:rPr>
        <w:br/>
      </w:r>
      <w:r w:rsidRPr="001606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плана внеурочной деятельности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3.1. План внеурочной деятельности (далее – план) является основным организационным механизмом реализации основных образовательных программ начального общего, основного общего и среднего общего образования. План определяет состав и структуру направлений, формы организации и объем внеурочной деятельности.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3.2. На внеурочную деятельность в плане отводится:</w:t>
      </w:r>
    </w:p>
    <w:p w:rsidR="00E6536A" w:rsidRPr="001606A3" w:rsidRDefault="0001032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от 600 часов до 1320 часов на уровне начального общего образования за четыре года обучения для обучающихся,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 xml:space="preserve">которые осваивают программы по ФГОС НОО, утвержденному приказом </w:t>
      </w:r>
      <w:proofErr w:type="spellStart"/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286;</w:t>
      </w:r>
    </w:p>
    <w:p w:rsidR="00E6536A" w:rsidRPr="001606A3" w:rsidRDefault="0001032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от 600 часов до 1350 часов на уровне начального общего образования за четыре года обучения,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 xml:space="preserve">которые осваивают программы по ФГОС НОО, утвержденному приказом </w:t>
      </w:r>
      <w:proofErr w:type="spellStart"/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373;</w:t>
      </w:r>
    </w:p>
    <w:p w:rsidR="00E6536A" w:rsidRPr="001606A3" w:rsidRDefault="0001032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от 800 часов до 1750 часов на уровне основного общего образования за пять лет обучения;</w:t>
      </w:r>
    </w:p>
    <w:p w:rsidR="00E6536A" w:rsidRPr="001606A3" w:rsidRDefault="0001032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от 300 часов до 700 часов на уровне среднего общего образования за два года обучения.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Предельно допустимый объем недельной нагрузки в плане независимо от продолжительности учебной недели для нормально развивающихся обучающихся не может превышать 10 часов. Объем недельной нагрузки для обучающихся с </w:t>
      </w: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ограниченными возможностями здоровья должен составлять суммарно 10 часов в неделю на обучающегося, из которых не менее 5 часов должны отводиться на обязательные занятия коррекционной направленности с учетом возрастных особенностей обучающихся и их физиологических потребностей.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3.3. План должен включать состав и структуру направлений, формы организации, объем внеурочной деятельности для обучающихся с учетом интересов обучающихся и возможностей организации, осуществляющей образовательную деятельность. План составляется в форме таблицы.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3.4. План составляет заместитель директора по воспитательной работе отдельно для каждого уровня общего образования. План формируется на нормативный срок освоения основной образовательной программы.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При формировании плана обязательно учитываются:</w:t>
      </w:r>
    </w:p>
    <w:p w:rsidR="00E6536A" w:rsidRPr="001606A3" w:rsidRDefault="0001032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возможности школы и запланированные результаты основной образовательной программы;</w:t>
      </w:r>
    </w:p>
    <w:p w:rsidR="00E6536A" w:rsidRPr="001606A3" w:rsidRDefault="0001032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особенности, образовательные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и интересы обучающихся, запросы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представителей);</w:t>
      </w:r>
    </w:p>
    <w:p w:rsidR="00E6536A" w:rsidRPr="001606A3" w:rsidRDefault="00010320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предложения педагогических работников и содержание планов классных руководителей, перечень образовательных событий, рекомендованных </w:t>
      </w:r>
      <w:proofErr w:type="spellStart"/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3.5. Проект плана подлежит согласованию с педагогическим советом школы и утверждению в составе основных образовательных программ общего образования.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3.6. Изменения в план вносятся с целью корректировки запланированных объемов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 xml:space="preserve"> нагрузки и приведения его в соответствие с действующим законодательством.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План подлежит ежегодному обновлению в целях учета интересов и потребностей обучающихся, их родителей (законных представителей). Для этого во втором полугодии текущего года изучаются запросы участников образовательных отношений. Педагогические работники анализируют потребности обучающихся с помощью диагностики познавательной активности, классные руководители проводят родительские собрания. Для обучающихся 1-х классов выбор рабочих программ курсов внеурочной деятельности предлагается родителям (законным представителям) будущих первоклассников на установочном родительском собрании.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3.7. Изменения в план вносятся в порядке, указанном в пункте 3.5 настоящего Положения.</w:t>
      </w:r>
    </w:p>
    <w:p w:rsidR="00E6536A" w:rsidRPr="001606A3" w:rsidRDefault="000103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формирования и утверждения</w:t>
      </w:r>
      <w:r w:rsidRPr="001606A3">
        <w:rPr>
          <w:lang w:val="ru-RU"/>
        </w:rPr>
        <w:br/>
      </w:r>
      <w:r w:rsidRPr="001606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рабочих программ курсов внеурочной деятельности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 xml:space="preserve">4.1. Рабочие программы курсов внеурочной деятельности (далее – программы курса) разрабатывает каждый педагогический работник самостоятельно в соответствии с уровнем своей квалификации и авторским видением курса. При необходимости к </w:t>
      </w: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разработке приказом директора школы привлекается методист и заместитель директора по воспитательной работе и иные педагогические работники.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4.2. Структура программы курса должна содержать: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4.2.1.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обучающихся, которые осваивают программы по ФГОС НОО, утвержденному приказом </w:t>
      </w:r>
      <w:proofErr w:type="spellStart"/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ООО, утвержденному приказом </w:t>
      </w:r>
      <w:proofErr w:type="spellStart"/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287:</w:t>
      </w:r>
    </w:p>
    <w:p w:rsidR="00E6536A" w:rsidRDefault="0001032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содержание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курса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6536A" w:rsidRPr="001606A3" w:rsidRDefault="0001032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планируемые результаты освоения курса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внеурочной деятельности;</w:t>
      </w:r>
    </w:p>
    <w:p w:rsidR="00E6536A" w:rsidRPr="001606A3" w:rsidRDefault="0001032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тематическое планирование с указанием количества академических часов, отводимых на освоение каждой темы курса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внеурочной деятельности,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Рабочие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курсов внеурочной деятельности также должны содержать указание на форму проведения занятий.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Рабочие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внеурочной деятельности формируются с учетом рабочей программы воспитания.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 xml:space="preserve">4.2.2. Для обучающихся, которые осваивают программы по ФГОС НОО, утвержденному приказом </w:t>
      </w:r>
      <w:proofErr w:type="spellStart"/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373; ФГОС ООО, утвержденному приказом </w:t>
      </w:r>
      <w:proofErr w:type="spellStart"/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1897; ФГОС СОО, утвержденному приказом </w:t>
      </w:r>
      <w:proofErr w:type="spellStart"/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413:</w:t>
      </w:r>
    </w:p>
    <w:p w:rsidR="00E6536A" w:rsidRPr="001606A3" w:rsidRDefault="0001032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курса внеурочной деятельности;</w:t>
      </w:r>
    </w:p>
    <w:p w:rsidR="00E6536A" w:rsidRPr="001606A3" w:rsidRDefault="0001032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содержание курса внеурочной деятельности с указанием форм организации и видов деятельности;</w:t>
      </w:r>
    </w:p>
    <w:p w:rsidR="00E6536A" w:rsidRPr="001606A3" w:rsidRDefault="00010320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тематическое планирование, в том числе с учетом рабочей программы воспитания.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4.3. Программы курсов разрабатываются на основе требований к результатам освоения основной образовательной программы общего образования и с учетом программ, включенных в ее структуру, а также индивидуальных особенностей, интересов и потребностей обучающихся и их родителей (законных представителей). Для обучающихся с ОВЗ и детей-инвалидов при формировании программы курса учитываются особенности их психофизического развития и требования ФГОС обучающихся с умственной отсталостью (интеллектуальными нарушениями), ФГОС для детей с ограниченными возможностями здоровья.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Программа курса может быть разработана на основе примерных и авторских программ либо полностью самостоятельно составляется педагогическим работником.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4.4. Срок действия и объем нагрузки прописываются в программе с учетом содержания плана внеурочной деятельности.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4.5. Разработанный проект программы курса представляется на проверку и предварительное согласование заместителю директора по воспитательной работе.</w:t>
      </w:r>
      <w:r w:rsidRPr="001606A3">
        <w:rPr>
          <w:lang w:val="ru-RU"/>
        </w:rPr>
        <w:br/>
      </w: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Проект образовательной программы, сформированной для обучающихся с ОВЗ и детей-инвалидов, дополнительно представляется на согласование психолого-медико-педагогической комиссии.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4.6. После предварительного согласования проект программы курса подлежит согласованию и утверждению в составе основных образовательных программ общего образования.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4.7. Выполнение программы курса обеспечивает педагогический работник, осуществляющий реализацию этой программы. Контроль выполнения программы курса осуществляет заместитель директора по воспитательной работе.</w:t>
      </w:r>
    </w:p>
    <w:p w:rsidR="00E6536A" w:rsidRPr="001606A3" w:rsidRDefault="000103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 организации разовых</w:t>
      </w:r>
      <w:r w:rsidRPr="001606A3">
        <w:rPr>
          <w:lang w:val="ru-RU"/>
        </w:rPr>
        <w:br/>
      </w:r>
      <w:r w:rsidRPr="001606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краткосрочных мероприятий внеурочной деятельности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5.1. Разовые и краткосрочные мероприятия организуют и реализуют педагогические работники, назначенные приказом директора школы.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5.2. Срок реализации и объем мероприятия прописывается ответственным педагогическим работником в плане (сценарии) мероприятия в соответствии с содержанием плана внеурочной деятельности.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5.3. Педагогический работник составляет план (сценарий) мероприятия внеурочной деятельности в свободной форме. Содержание мероприятия внеурочной деятельности педагогический работник прописывает в соответствии с запланированными результатами основных образовательных программ общего образования.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5.4. Контроль реализации мероприятий осуществляет заместитель директора по воспитательной работе.</w:t>
      </w:r>
    </w:p>
    <w:p w:rsidR="00E6536A" w:rsidRPr="001606A3" w:rsidRDefault="000103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Порядок участия во внеурочной деятельности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6.1. Участие во внеурочной деятельности является обязательным для всех обучающихся начального, основного и среднего общего образования.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6.2. Для проведения мероприятия и занятий по курсам внеурочной деятельности допускается комплектование групп как из обучающихся одного класса, параллели классов, так и обучающихся разных возрастов, но в пределах одного уровня образования. При наличии необходимых ресурсов возможно деление одного класса на группы.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 xml:space="preserve">Комплектование групп обучающихся по каждому курсу внеурочной деятельности осуществляется приказом директора школы ежегодно до начала учебного года. Наполняемость группы устанавливается содержанием программы курса. </w:t>
      </w: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Формирование групп для разовых и кратковременных мероприятий осуществляется на основании плана мероприятия.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6.3. Расписание занятий курсов внеурочной деятельности составляется в начале учебного года заместителем директора по воспитательной работе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приказом директора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школы. Перенос занятий или изменение расписания производится только по согласованию с администрацией школы и оформляется документально.</w:t>
      </w:r>
    </w:p>
    <w:p w:rsidR="00E6536A" w:rsidRDefault="00010320">
      <w:pPr>
        <w:rPr>
          <w:rFonts w:hAnsi="Times New Roman" w:cs="Times New Roman"/>
          <w:color w:val="000000"/>
          <w:sz w:val="24"/>
          <w:szCs w:val="24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 xml:space="preserve">6.4. Учет занятости обучающихся внеурочной деятельностью осуществляется педагогическими работниками в журнале учета внеурочной деятельности.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Журнал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содержать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6536A" w:rsidRPr="001606A3" w:rsidRDefault="0001032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титульный лист: наименование школы, учебный год, класс;</w:t>
      </w:r>
    </w:p>
    <w:p w:rsidR="00E6536A" w:rsidRPr="001606A3" w:rsidRDefault="0001032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информационный лист для учета занятий курсов: наименование курса, Ф. И. О. педагогического работника, назначенного вести курс, Ф. И. О. обучающегося, дату, содержание и форму проведения занятия. Содержание занятий в журнале учета должно соответствовать содержанию программы курса внеурочной деятельности;</w:t>
      </w:r>
    </w:p>
    <w:p w:rsidR="00E6536A" w:rsidRPr="001606A3" w:rsidRDefault="00010320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информационный лист для учета мероприятий: наименование мероприятия, Ф.И. О. ответственного педагогического работника, Ф. И. О. обучающегося, дату и форму 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мероприятия.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Порядок ведения, хранения журнала учета внеурочной занятости аналогичен правилам хранения и ведения классных журналов. Журналы хранятся в специально отведенном для этого месте.</w:t>
      </w:r>
    </w:p>
    <w:p w:rsidR="00E6536A" w:rsidRPr="001606A3" w:rsidRDefault="000103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Особенности реализации мероприятий внеурочной деятельности с применением электронного обучения и дистанционных образовательных технологий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7.1. При реализации краткосрочных мероприятий и курсов внеурочной деятельности либо их отдельных частей школа может организовывать деятельность обучающихся с использованием:</w:t>
      </w:r>
    </w:p>
    <w:p w:rsidR="00E6536A" w:rsidRDefault="0001032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дистанционных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6536A" w:rsidRDefault="0001032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электронного обучения;</w:t>
      </w:r>
    </w:p>
    <w:p w:rsidR="00E6536A" w:rsidRPr="001606A3" w:rsidRDefault="00010320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и развивающих материалов на печатной основе (сборники предметных и междисциплинарных задач, открытые материалы международных исследований качества образования, демонстрационные варианты олимпиадных и диагностических заданий, печатные учебные издания).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7.2. В рамках курсов внеурочной деятельности школа вправе организовывать в дистанционном режиме:</w:t>
      </w:r>
    </w:p>
    <w:p w:rsidR="00E6536A" w:rsidRPr="001606A3" w:rsidRDefault="0001032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проектные и исследовательские работы обучающихся;</w:t>
      </w:r>
    </w:p>
    <w:p w:rsidR="00E6536A" w:rsidRDefault="0001032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6536A" w:rsidRPr="001606A3" w:rsidRDefault="0001032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просмотр с последующим обсуждением записей кинокартин, спектаклей, концертов;</w:t>
      </w:r>
    </w:p>
    <w:p w:rsidR="00E6536A" w:rsidRPr="001606A3" w:rsidRDefault="0001032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посещение виртуальных экспозиций музеев, выставок, мастер-классов;</w:t>
      </w:r>
    </w:p>
    <w:p w:rsidR="00E6536A" w:rsidRPr="001606A3" w:rsidRDefault="0001032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общение со специалистами в сфере профессионального самоопределения и карьерного консультирования, представителями работодателей, сотрудниками научных организаций;</w:t>
      </w:r>
    </w:p>
    <w:p w:rsidR="00E6536A" w:rsidRPr="001606A3" w:rsidRDefault="0001032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 xml:space="preserve">просмотр </w:t>
      </w:r>
      <w:proofErr w:type="spellStart"/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видеолекций</w:t>
      </w:r>
      <w:proofErr w:type="spellEnd"/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 xml:space="preserve"> и образовательных сюжетов о современных достижениях науки и технологий;</w:t>
      </w:r>
    </w:p>
    <w:p w:rsidR="00E6536A" w:rsidRPr="001606A3" w:rsidRDefault="0001032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оздоровительные и спортивные мероприятия, в том числе физические разминки и гимнастику, занятия с тренерами и спортсменами;</w:t>
      </w:r>
    </w:p>
    <w:p w:rsidR="00E6536A" w:rsidRPr="001606A3" w:rsidRDefault="00010320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систем.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7.3. 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занятий, проводимых путем непосредственного взаимодействия педагогических работников с обучающимися, и занятий с применением дистанционных технологий.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7.4. Для реализации курсов внеурочной деятельности с применением дистанционных образовательных технологий школа:</w:t>
      </w:r>
    </w:p>
    <w:p w:rsidR="00E6536A" w:rsidRPr="001606A3" w:rsidRDefault="0001032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своевременно доводит до сведения родителей (законных представителей) обучающихся информацию о правилах участия во внеурочной деятельности; сообщает расписание запланированных дистанционных активностей обучающихся, наименования используемых технологических платформ и ресурсов, список рекомендованных сайтов и ресурсов; разъясняет формы добровольного представления результатов и достижений для учета в портфолио;</w:t>
      </w:r>
    </w:p>
    <w:p w:rsidR="00E6536A" w:rsidRPr="001606A3" w:rsidRDefault="0001032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ведет учет участия обучающихся в активностях, проводимых по программам курсов внеурочной деятельности;</w:t>
      </w:r>
    </w:p>
    <w:p w:rsidR="00E6536A" w:rsidRPr="001606A3" w:rsidRDefault="0001032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обеспечивает возможность получения индивидуальных консультаций по запросам обучающихся и их родителей (законных представителей);</w:t>
      </w:r>
    </w:p>
    <w:p w:rsidR="00E6536A" w:rsidRPr="001606A3" w:rsidRDefault="0001032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организует деятельность руководителей проектных и исследовательских работ обучающихся;</w:t>
      </w:r>
    </w:p>
    <w:p w:rsidR="00E6536A" w:rsidRPr="001606A3" w:rsidRDefault="0001032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оперативно информирует родителей (законных представителей) об изменениях расписания или адресах подключения к мероприятиям, проводимым в режиме реального времени;</w:t>
      </w:r>
    </w:p>
    <w:p w:rsidR="00E6536A" w:rsidRPr="001606A3" w:rsidRDefault="00010320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при использовании изданий на печатной основе обеспечивает своевременное информирование обучающихся о рекомендуемых образовательных материалах и заданиях.</w:t>
      </w:r>
    </w:p>
    <w:p w:rsidR="00E6536A" w:rsidRPr="001606A3" w:rsidRDefault="000103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Промежуточная аттестация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8.1. Освоение программ курсов внеурочной деятельности на каждом уровне общего образования сопровождается промежуточной аттестацией обучающихся в формах, определенных планом внеурочной деятельности и программой курса внеурочной деятельности.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Основными формами учета внеурочной деятельности обучающихся являются:</w:t>
      </w:r>
    </w:p>
    <w:p w:rsidR="00E6536A" w:rsidRPr="001606A3" w:rsidRDefault="0001032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индивидуальная оценка на основании портфолио, письменной работы;</w:t>
      </w:r>
    </w:p>
    <w:p w:rsidR="00E6536A" w:rsidRPr="001606A3" w:rsidRDefault="00010320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коллективная оценка деятельности класса или группы обучающегося на основании выполнения проекта или творческой работы.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8.2. Школа вправе засчитать результаты освоения обучающимся образовательных программ в иных образовательных организациях и организациях, осуществляющих образовательную деятельность.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 xml:space="preserve">Зачет результатов проводится в соответствии с приказом </w:t>
      </w:r>
      <w:proofErr w:type="spellStart"/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 xml:space="preserve"> от 30.07.2020 № 845/369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 xml:space="preserve">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 и положением о зачете результатов обучающихся, утвержденным приказом МБОУ </w:t>
      </w:r>
      <w:r w:rsidR="001606A3">
        <w:rPr>
          <w:rFonts w:hAnsi="Times New Roman" w:cs="Times New Roman"/>
          <w:color w:val="000000"/>
          <w:sz w:val="24"/>
          <w:szCs w:val="24"/>
          <w:lang w:val="ru-RU"/>
        </w:rPr>
        <w:t>СОШ №48</w:t>
      </w:r>
    </w:p>
    <w:p w:rsidR="00E6536A" w:rsidRPr="001606A3" w:rsidRDefault="000103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06A3">
        <w:rPr>
          <w:rFonts w:hAnsi="Times New Roman" w:cs="Times New Roman"/>
          <w:color w:val="000000"/>
          <w:sz w:val="24"/>
          <w:szCs w:val="24"/>
          <w:lang w:val="ru-RU"/>
        </w:rPr>
        <w:t>Решение о зачете результатов оформляется приказом директора школы и вносится в личное дело обучающегося.</w:t>
      </w:r>
    </w:p>
    <w:sectPr w:rsidR="00E6536A" w:rsidRPr="001606A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24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F1F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E35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25A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11C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2520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3871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B52F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7778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EC6A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6C2A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9367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F244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1"/>
  </w:num>
  <w:num w:numId="5">
    <w:abstractNumId w:val="2"/>
  </w:num>
  <w:num w:numId="6">
    <w:abstractNumId w:val="10"/>
  </w:num>
  <w:num w:numId="7">
    <w:abstractNumId w:val="9"/>
  </w:num>
  <w:num w:numId="8">
    <w:abstractNumId w:val="0"/>
  </w:num>
  <w:num w:numId="9">
    <w:abstractNumId w:val="12"/>
  </w:num>
  <w:num w:numId="10">
    <w:abstractNumId w:val="8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0320"/>
    <w:rsid w:val="001606A3"/>
    <w:rsid w:val="002D33B1"/>
    <w:rsid w:val="002D3591"/>
    <w:rsid w:val="003514A0"/>
    <w:rsid w:val="004F7E17"/>
    <w:rsid w:val="005A05CE"/>
    <w:rsid w:val="00653AF6"/>
    <w:rsid w:val="00B73A5A"/>
    <w:rsid w:val="00D377D2"/>
    <w:rsid w:val="00E438A1"/>
    <w:rsid w:val="00E6536A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606A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06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606A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0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Школа48</dc:creator>
  <dc:description>Подготовлено экспертами Актион-МЦФЭР</dc:description>
  <cp:lastModifiedBy>Школа48</cp:lastModifiedBy>
  <cp:revision>2</cp:revision>
  <cp:lastPrinted>2023-05-25T06:55:00Z</cp:lastPrinted>
  <dcterms:created xsi:type="dcterms:W3CDTF">2023-06-21T09:42:00Z</dcterms:created>
  <dcterms:modified xsi:type="dcterms:W3CDTF">2023-06-21T09:42:00Z</dcterms:modified>
</cp:coreProperties>
</file>