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5C" w:rsidRPr="00FF025C" w:rsidRDefault="00FF025C" w:rsidP="00FF025C">
      <w:pPr>
        <w:ind w:left="60"/>
        <w:jc w:val="center"/>
        <w:rPr>
          <w:rFonts w:ascii="Monotype Corsiva" w:hAnsi="Monotype Corsiva"/>
          <w:b/>
          <w:i/>
          <w:color w:val="FF0000"/>
          <w:sz w:val="40"/>
          <w:szCs w:val="32"/>
        </w:rPr>
      </w:pPr>
      <w:r w:rsidRPr="00FF025C">
        <w:rPr>
          <w:rFonts w:ascii="Monotype Corsiva" w:hAnsi="Monotype Corsiva"/>
          <w:b/>
          <w:i/>
          <w:color w:val="FF0000"/>
          <w:sz w:val="40"/>
          <w:szCs w:val="32"/>
        </w:rPr>
        <w:t xml:space="preserve">Гражданско-патриотическое воспитание </w:t>
      </w:r>
    </w:p>
    <w:p w:rsidR="00FF025C" w:rsidRPr="00EF290A" w:rsidRDefault="00FF025C" w:rsidP="00FF025C">
      <w:pPr>
        <w:spacing w:after="0" w:line="240" w:lineRule="auto"/>
        <w:rPr>
          <w:rFonts w:ascii="Times New Roman" w:eastAsia="Times New Roman" w:hAnsi="Times New Roman"/>
          <w:spacing w:val="-1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 xml:space="preserve">             </w:t>
      </w:r>
      <w:r w:rsidRPr="00EF290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Основной целью концепции является определение места и роли воспитания учащихся, целью которого является — воспитать человека, способного, но социально оправданные поступки, в основе которых лежат общечеловеческие моральные и нравственные ценности патриота, гражданина своей Родины, а для этого необходимо определить комплекс условий, обеспечивающих эффективность гражданско-патриотического воспитания в школе.</w:t>
      </w:r>
    </w:p>
    <w:p w:rsidR="00FF025C" w:rsidRPr="00EF290A" w:rsidRDefault="00FF025C" w:rsidP="00FF025C">
      <w:pPr>
        <w:spacing w:after="0" w:line="240" w:lineRule="auto"/>
        <w:ind w:firstLine="708"/>
        <w:rPr>
          <w:rFonts w:ascii="Times New Roman" w:eastAsia="Times New Roman" w:hAnsi="Times New Roman"/>
          <w:spacing w:val="-1"/>
          <w:sz w:val="24"/>
          <w:szCs w:val="28"/>
          <w:lang w:eastAsia="ru-RU"/>
        </w:rPr>
      </w:pPr>
      <w:r w:rsidRPr="00EF290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 xml:space="preserve">В Национальной доктрине образования в Российской Федерации в качестве приоритетной выдвинута задача воспитания гражданина: «Система образования призвана обеспечить... воспитание патриотов России, граждан правового, демократического, социального государства, уважающих права и свободу личности и обладающих высокой нравственностью...». </w:t>
      </w:r>
    </w:p>
    <w:p w:rsidR="00FF025C" w:rsidRPr="00EF290A" w:rsidRDefault="00FF025C" w:rsidP="00FF025C">
      <w:pPr>
        <w:spacing w:after="0" w:line="240" w:lineRule="auto"/>
        <w:ind w:firstLine="708"/>
        <w:rPr>
          <w:rFonts w:ascii="Times New Roman" w:eastAsia="Times New Roman" w:hAnsi="Times New Roman"/>
          <w:spacing w:val="-1"/>
          <w:sz w:val="24"/>
          <w:szCs w:val="28"/>
          <w:lang w:eastAsia="ru-RU"/>
        </w:rPr>
      </w:pPr>
      <w:r w:rsidRPr="00EF290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 xml:space="preserve">Цель и задачи гражданско-патриотического воспитания: </w:t>
      </w:r>
    </w:p>
    <w:p w:rsidR="00FF025C" w:rsidRPr="00EF290A" w:rsidRDefault="00FF025C" w:rsidP="00FF025C">
      <w:pPr>
        <w:spacing w:after="0" w:line="240" w:lineRule="auto"/>
        <w:rPr>
          <w:rFonts w:ascii="Times New Roman" w:eastAsia="Times New Roman" w:hAnsi="Times New Roman"/>
          <w:spacing w:val="-1"/>
          <w:sz w:val="24"/>
          <w:szCs w:val="28"/>
          <w:lang w:eastAsia="ru-RU"/>
        </w:rPr>
      </w:pPr>
      <w:r w:rsidRPr="00EF290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 xml:space="preserve"> Гражданско-патриотическое воспитание – многоплановая, систематическая, целенаправленная и скоординированная деятельность образовательной системы школы по формированию у учащихся свойств, присущих характеристике гражданина, патриота своей страны:</w:t>
      </w:r>
    </w:p>
    <w:p w:rsidR="00FF025C" w:rsidRPr="00EF290A" w:rsidRDefault="00FF025C" w:rsidP="00FF025C">
      <w:pPr>
        <w:spacing w:after="0" w:line="240" w:lineRule="auto"/>
        <w:rPr>
          <w:rFonts w:ascii="Times New Roman" w:eastAsia="Times New Roman" w:hAnsi="Times New Roman"/>
          <w:spacing w:val="-1"/>
          <w:sz w:val="24"/>
          <w:szCs w:val="28"/>
          <w:lang w:eastAsia="ru-RU"/>
        </w:rPr>
      </w:pPr>
      <w:r w:rsidRPr="00EF290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умение жить в условиях рынка, обеспечивая себе экономическую самостоятельность;</w:t>
      </w:r>
    </w:p>
    <w:p w:rsidR="00FF025C" w:rsidRPr="00EF290A" w:rsidRDefault="00FF025C" w:rsidP="00FF025C">
      <w:pPr>
        <w:spacing w:after="0" w:line="240" w:lineRule="auto"/>
        <w:rPr>
          <w:rFonts w:ascii="Times New Roman" w:eastAsia="Times New Roman" w:hAnsi="Times New Roman"/>
          <w:spacing w:val="-1"/>
          <w:sz w:val="24"/>
          <w:szCs w:val="28"/>
          <w:lang w:eastAsia="ru-RU"/>
        </w:rPr>
      </w:pPr>
      <w:r w:rsidRPr="00EF290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способность интегрироваться в сложившуюся систему общественных отношений;</w:t>
      </w:r>
    </w:p>
    <w:p w:rsidR="00FF025C" w:rsidRPr="00EF290A" w:rsidRDefault="00FF025C" w:rsidP="00FF025C">
      <w:pPr>
        <w:spacing w:after="0" w:line="240" w:lineRule="auto"/>
        <w:rPr>
          <w:rFonts w:ascii="Times New Roman" w:eastAsia="Times New Roman" w:hAnsi="Times New Roman"/>
          <w:spacing w:val="-1"/>
          <w:sz w:val="24"/>
          <w:szCs w:val="28"/>
          <w:lang w:eastAsia="ru-RU"/>
        </w:rPr>
      </w:pPr>
      <w:r w:rsidRPr="00EF290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умение устанавливать контакты с другими людьми;</w:t>
      </w:r>
    </w:p>
    <w:p w:rsidR="00FF025C" w:rsidRPr="00EF290A" w:rsidRDefault="00FF025C" w:rsidP="00FF025C">
      <w:pPr>
        <w:spacing w:after="0" w:line="240" w:lineRule="auto"/>
        <w:rPr>
          <w:rFonts w:ascii="Times New Roman" w:eastAsia="Times New Roman" w:hAnsi="Times New Roman"/>
          <w:spacing w:val="-1"/>
          <w:sz w:val="24"/>
          <w:szCs w:val="28"/>
          <w:lang w:eastAsia="ru-RU"/>
        </w:rPr>
      </w:pPr>
      <w:r w:rsidRPr="00EF290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готовность к объединению для решения лично и общественно значимых проблем, к сотрудничеству и согласию;</w:t>
      </w:r>
    </w:p>
    <w:p w:rsidR="00FF025C" w:rsidRPr="00EF290A" w:rsidRDefault="00FF025C" w:rsidP="00FF025C">
      <w:pPr>
        <w:spacing w:after="0" w:line="240" w:lineRule="auto"/>
        <w:rPr>
          <w:rFonts w:ascii="Times New Roman" w:eastAsia="Times New Roman" w:hAnsi="Times New Roman"/>
          <w:spacing w:val="-1"/>
          <w:sz w:val="24"/>
          <w:szCs w:val="28"/>
          <w:lang w:eastAsia="ru-RU"/>
        </w:rPr>
      </w:pPr>
      <w:r w:rsidRPr="00EF290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неприятие агрессии, жесткости, насилия над личностью;</w:t>
      </w:r>
    </w:p>
    <w:p w:rsidR="00FF025C" w:rsidRPr="00EF290A" w:rsidRDefault="00FF025C" w:rsidP="00FF025C">
      <w:pPr>
        <w:spacing w:after="0" w:line="240" w:lineRule="auto"/>
        <w:rPr>
          <w:rFonts w:ascii="Times New Roman" w:eastAsia="Times New Roman" w:hAnsi="Times New Roman"/>
          <w:spacing w:val="-1"/>
          <w:sz w:val="24"/>
          <w:szCs w:val="28"/>
          <w:lang w:eastAsia="ru-RU"/>
        </w:rPr>
      </w:pPr>
      <w:r w:rsidRPr="00EF290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умение любить свою Родину.</w:t>
      </w:r>
    </w:p>
    <w:p w:rsidR="00FF025C" w:rsidRPr="00EF290A" w:rsidRDefault="00FF025C" w:rsidP="00FF02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FF025C" w:rsidRPr="00EF290A" w:rsidRDefault="00FF025C" w:rsidP="00FF02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F290A">
        <w:rPr>
          <w:rFonts w:ascii="Times New Roman" w:eastAsia="Times New Roman" w:hAnsi="Times New Roman"/>
          <w:sz w:val="24"/>
          <w:szCs w:val="28"/>
          <w:lang w:eastAsia="ru-RU"/>
        </w:rPr>
        <w:t xml:space="preserve">Патриотическое воспитание подрастающего поколения всегда являлось одной из важнейших задач современной школы, ведь детство и юность - самая благодатная пора для привития священного чувства любви к Родине. </w:t>
      </w:r>
    </w:p>
    <w:p w:rsidR="00FF025C" w:rsidRPr="00EF290A" w:rsidRDefault="00FF025C" w:rsidP="00FF02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F290A">
        <w:rPr>
          <w:rFonts w:ascii="Times New Roman" w:eastAsia="Times New Roman" w:hAnsi="Times New Roman"/>
          <w:sz w:val="24"/>
          <w:szCs w:val="28"/>
          <w:lang w:eastAsia="ru-RU"/>
        </w:rPr>
        <w:t xml:space="preserve">Под патриотическим воспитанием мы понимаем постепенное и неуклонное формирование у учащихся любви к своей Родине. Патриотизм - одна из важнейших черт всесторонне развитой личности. У школьников должно вырабатываться чувство гордости за свою Родину и свой народ, уважение к его великим свершениям и достойным страницам прошлого. Многое требуется от школы: ее роль в этом плане невозможно переоценить. </w:t>
      </w:r>
    </w:p>
    <w:p w:rsidR="00FF025C" w:rsidRPr="00EF290A" w:rsidRDefault="00FF025C" w:rsidP="00FF0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F290A">
        <w:rPr>
          <w:rFonts w:ascii="Times New Roman" w:eastAsia="Times New Roman" w:hAnsi="Times New Roman"/>
          <w:sz w:val="24"/>
          <w:szCs w:val="28"/>
          <w:lang w:eastAsia="ru-RU"/>
        </w:rPr>
        <w:t xml:space="preserve">В организационном плане частями системы являются: учебный процесс, внеклассная работа. Такая организационная структура, в принципе, характерна для любой подсистемы воспитания. </w:t>
      </w:r>
    </w:p>
    <w:p w:rsidR="00FF025C" w:rsidRDefault="00FF025C" w:rsidP="00FF025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E242E">
        <w:rPr>
          <w:rFonts w:ascii="Times New Roman" w:eastAsia="Times New Roman" w:hAnsi="Times New Roman"/>
          <w:sz w:val="24"/>
          <w:szCs w:val="28"/>
          <w:lang w:eastAsia="ru-RU"/>
        </w:rPr>
        <w:t xml:space="preserve">Целью патриотического воспитания в МБОУ СОШ№48 является развитие в Российском обществе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способных проявить их в созидательном процессе в интересах Отечества. </w:t>
      </w:r>
    </w:p>
    <w:p w:rsidR="00FF025C" w:rsidRDefault="00FF025C" w:rsidP="00FF025C">
      <w:pPr>
        <w:rPr>
          <w:rFonts w:ascii="Monotype Corsiva" w:hAnsi="Monotype Corsiva"/>
          <w:b/>
          <w:i/>
          <w:sz w:val="32"/>
          <w:szCs w:val="32"/>
        </w:rPr>
      </w:pPr>
    </w:p>
    <w:p w:rsidR="006E1EBC" w:rsidRPr="003B6D48" w:rsidRDefault="006E1EBC" w:rsidP="00FF025C">
      <w:r w:rsidRPr="003B6D48">
        <w:rPr>
          <w:b/>
          <w:bCs/>
        </w:rPr>
        <w:t>Планируемые результаты:</w:t>
      </w:r>
    </w:p>
    <w:p w:rsidR="006E1EBC" w:rsidRPr="003B6D48" w:rsidRDefault="006E1EBC" w:rsidP="00FF025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</w:pPr>
      <w:r w:rsidRPr="003B6D48">
        <w:t>В школе создана система гражданско-патриотического воспитания, способствующая осознанию детьми их принадлежности к судьбе своего Отечества, ответственных за себя и окружающую действительность, готовых и способных строить жизнь, достойную современного человека.</w:t>
      </w:r>
    </w:p>
    <w:p w:rsidR="006E1EBC" w:rsidRPr="003B6D48" w:rsidRDefault="006E1EBC" w:rsidP="00FF025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</w:pPr>
      <w:r w:rsidRPr="003B6D48">
        <w:t>В школе формируется личность, осознающая себя частью общества и гражданином своего Отечества, овладевающая следующими компетенциями:</w:t>
      </w:r>
    </w:p>
    <w:p w:rsidR="006E1EBC" w:rsidRPr="003B6D48" w:rsidRDefault="006E1EBC" w:rsidP="00FF025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3B6D48">
        <w:lastRenderedPageBreak/>
        <w:t>ценностное отношение к России, своему народу, своей республике, отечественному культурно-историческому наследию, государственной символике, законам Российской Федерации, родному языку, народным традициям, старшему поколению;</w:t>
      </w:r>
    </w:p>
    <w:p w:rsidR="006E1EBC" w:rsidRPr="003B6D48" w:rsidRDefault="006E1EBC" w:rsidP="00FF025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3B6D48">
        <w:t>знания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своей республики, о примерах исполнения гражданского и патриотического долга;</w:t>
      </w:r>
    </w:p>
    <w:p w:rsidR="006E1EBC" w:rsidRPr="003B6D48" w:rsidRDefault="006E1EBC" w:rsidP="00FF025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3B6D48">
        <w:t>опыт постижения ценностей гражданского общества, национальной истории и культуры;</w:t>
      </w:r>
    </w:p>
    <w:p w:rsidR="006E1EBC" w:rsidRPr="003B6D48" w:rsidRDefault="006E1EBC" w:rsidP="00FF025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3B6D48">
        <w:t>опыт ролевого взаимодействия и реализации гражданской, патриотической позиции;</w:t>
      </w:r>
    </w:p>
    <w:p w:rsidR="006E1EBC" w:rsidRPr="003B6D48" w:rsidRDefault="006E1EBC" w:rsidP="00FF025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3B6D48">
        <w:t>опыт социальной и межкультурной коммуникации;</w:t>
      </w:r>
    </w:p>
    <w:p w:rsidR="006E1EBC" w:rsidRDefault="006E1EBC" w:rsidP="00FF025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3B6D48">
        <w:t>знания о правах и обязанностях человека, гражданина, семьянина, товарища.</w:t>
      </w:r>
    </w:p>
    <w:tbl>
      <w:tblPr>
        <w:tblpPr w:leftFromText="180" w:rightFromText="180" w:vertAnchor="text" w:horzAnchor="margin" w:tblpXSpec="right" w:tblpY="386"/>
        <w:tblW w:w="10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221"/>
        <w:gridCol w:w="1509"/>
        <w:gridCol w:w="2680"/>
        <w:gridCol w:w="2882"/>
      </w:tblGrid>
      <w:tr w:rsidR="006E1EBC" w:rsidRPr="004D4484" w:rsidTr="006E1EBC">
        <w:trPr>
          <w:trHeight w:val="505"/>
        </w:trPr>
        <w:tc>
          <w:tcPr>
            <w:tcW w:w="517" w:type="dxa"/>
          </w:tcPr>
          <w:p w:rsidR="006E1EBC" w:rsidRPr="004D4484" w:rsidRDefault="006E1EBC" w:rsidP="00FF025C">
            <w:pPr>
              <w:spacing w:after="0"/>
              <w:jc w:val="center"/>
              <w:rPr>
                <w:b/>
              </w:rPr>
            </w:pPr>
            <w:r w:rsidRPr="004D4484">
              <w:rPr>
                <w:b/>
              </w:rPr>
              <w:t>№</w:t>
            </w:r>
          </w:p>
        </w:tc>
        <w:tc>
          <w:tcPr>
            <w:tcW w:w="3221" w:type="dxa"/>
          </w:tcPr>
          <w:p w:rsidR="006E1EBC" w:rsidRPr="004D4484" w:rsidRDefault="006E1EBC" w:rsidP="006E1EBC">
            <w:pPr>
              <w:jc w:val="center"/>
              <w:rPr>
                <w:b/>
              </w:rPr>
            </w:pPr>
            <w:r w:rsidRPr="004D4484">
              <w:rPr>
                <w:b/>
              </w:rPr>
              <w:t>Планируемое мероприятие</w:t>
            </w:r>
          </w:p>
        </w:tc>
        <w:tc>
          <w:tcPr>
            <w:tcW w:w="1509" w:type="dxa"/>
          </w:tcPr>
          <w:p w:rsidR="006E1EBC" w:rsidRPr="004D4484" w:rsidRDefault="006E1EBC" w:rsidP="006E1EBC">
            <w:pPr>
              <w:jc w:val="center"/>
              <w:rPr>
                <w:b/>
              </w:rPr>
            </w:pPr>
            <w:r w:rsidRPr="004D4484">
              <w:rPr>
                <w:b/>
              </w:rPr>
              <w:t>Сроки</w:t>
            </w:r>
          </w:p>
        </w:tc>
        <w:tc>
          <w:tcPr>
            <w:tcW w:w="2680" w:type="dxa"/>
          </w:tcPr>
          <w:p w:rsidR="006E1EBC" w:rsidRPr="004D4484" w:rsidRDefault="006E1EBC" w:rsidP="006E1EBC">
            <w:pPr>
              <w:jc w:val="center"/>
              <w:rPr>
                <w:b/>
              </w:rPr>
            </w:pPr>
            <w:r w:rsidRPr="004D4484">
              <w:rPr>
                <w:b/>
              </w:rPr>
              <w:t>Ответственные</w:t>
            </w:r>
          </w:p>
        </w:tc>
        <w:tc>
          <w:tcPr>
            <w:tcW w:w="2882" w:type="dxa"/>
          </w:tcPr>
          <w:p w:rsidR="006E1EBC" w:rsidRPr="004D4484" w:rsidRDefault="006E1EBC" w:rsidP="006E1EBC">
            <w:pPr>
              <w:jc w:val="center"/>
              <w:rPr>
                <w:b/>
              </w:rPr>
            </w:pPr>
            <w:r w:rsidRPr="004D4484">
              <w:rPr>
                <w:b/>
              </w:rPr>
              <w:t>Примечания</w:t>
            </w:r>
          </w:p>
        </w:tc>
      </w:tr>
      <w:tr w:rsidR="006E1EBC" w:rsidTr="006E1EBC">
        <w:trPr>
          <w:trHeight w:val="894"/>
        </w:trPr>
        <w:tc>
          <w:tcPr>
            <w:tcW w:w="517" w:type="dxa"/>
          </w:tcPr>
          <w:p w:rsidR="006E1EBC" w:rsidRDefault="006E1EBC" w:rsidP="006E1EBC">
            <w:r>
              <w:t>1</w:t>
            </w:r>
          </w:p>
        </w:tc>
        <w:tc>
          <w:tcPr>
            <w:tcW w:w="3221" w:type="dxa"/>
          </w:tcPr>
          <w:p w:rsidR="006E1EBC" w:rsidRDefault="006E1EBC" w:rsidP="006E1EBC">
            <w:r>
              <w:t>Урок Памяти «День солидарности в борьбе с терроризмом»»</w:t>
            </w:r>
          </w:p>
        </w:tc>
        <w:tc>
          <w:tcPr>
            <w:tcW w:w="1509" w:type="dxa"/>
          </w:tcPr>
          <w:p w:rsidR="006E1EBC" w:rsidRDefault="006E1EBC" w:rsidP="006E1EBC">
            <w:r>
              <w:t>Сентябрь 2017г.</w:t>
            </w:r>
          </w:p>
        </w:tc>
        <w:tc>
          <w:tcPr>
            <w:tcW w:w="2680" w:type="dxa"/>
          </w:tcPr>
          <w:p w:rsidR="006E1EBC" w:rsidRDefault="006E1EBC" w:rsidP="006E1EBC">
            <w:r>
              <w:t>Кл</w:t>
            </w:r>
            <w:proofErr w:type="gramStart"/>
            <w:r>
              <w:t>. руководители</w:t>
            </w:r>
            <w:proofErr w:type="gramEnd"/>
          </w:p>
        </w:tc>
        <w:tc>
          <w:tcPr>
            <w:tcW w:w="2882" w:type="dxa"/>
          </w:tcPr>
          <w:p w:rsidR="006E1EBC" w:rsidRDefault="006E1EBC" w:rsidP="006E1EBC">
            <w:r>
              <w:t>5-11 классы.</w:t>
            </w:r>
          </w:p>
        </w:tc>
      </w:tr>
      <w:tr w:rsidR="006E1EBC" w:rsidTr="006E1EBC">
        <w:trPr>
          <w:trHeight w:val="408"/>
        </w:trPr>
        <w:tc>
          <w:tcPr>
            <w:tcW w:w="517" w:type="dxa"/>
          </w:tcPr>
          <w:p w:rsidR="006E1EBC" w:rsidRDefault="006E1EBC" w:rsidP="006E1EBC">
            <w:r>
              <w:t>2</w:t>
            </w:r>
          </w:p>
        </w:tc>
        <w:tc>
          <w:tcPr>
            <w:tcW w:w="3221" w:type="dxa"/>
          </w:tcPr>
          <w:p w:rsidR="006E1EBC" w:rsidRDefault="006E1EBC" w:rsidP="006E1EBC">
            <w:r>
              <w:t>Урок патриотизма, посвященного Дню народного единства</w:t>
            </w:r>
          </w:p>
        </w:tc>
        <w:tc>
          <w:tcPr>
            <w:tcW w:w="1509" w:type="dxa"/>
          </w:tcPr>
          <w:p w:rsidR="006E1EBC" w:rsidRDefault="006E1EBC" w:rsidP="006E1EBC">
            <w:r>
              <w:t>Ноябрь 2017 г.</w:t>
            </w:r>
          </w:p>
        </w:tc>
        <w:tc>
          <w:tcPr>
            <w:tcW w:w="2680" w:type="dxa"/>
          </w:tcPr>
          <w:p w:rsidR="006E1EBC" w:rsidRDefault="006E1EBC" w:rsidP="006E1EBC">
            <w:r>
              <w:t>Классные руководители</w:t>
            </w:r>
          </w:p>
        </w:tc>
        <w:tc>
          <w:tcPr>
            <w:tcW w:w="2882" w:type="dxa"/>
          </w:tcPr>
          <w:p w:rsidR="006E1EBC" w:rsidRDefault="006E1EBC" w:rsidP="006E1EBC">
            <w:r>
              <w:t>1-11 классы</w:t>
            </w:r>
          </w:p>
        </w:tc>
      </w:tr>
      <w:tr w:rsidR="006E1EBC" w:rsidTr="006E1EBC">
        <w:trPr>
          <w:trHeight w:val="133"/>
        </w:trPr>
        <w:tc>
          <w:tcPr>
            <w:tcW w:w="517" w:type="dxa"/>
          </w:tcPr>
          <w:p w:rsidR="006E1EBC" w:rsidRDefault="006E1EBC" w:rsidP="006E1EBC">
            <w:r>
              <w:t>3</w:t>
            </w:r>
          </w:p>
        </w:tc>
        <w:tc>
          <w:tcPr>
            <w:tcW w:w="3221" w:type="dxa"/>
          </w:tcPr>
          <w:p w:rsidR="006E1EBC" w:rsidRDefault="006E1EBC" w:rsidP="006E1EBC">
            <w:r>
              <w:t>Классные часы «Главный закон государства. Что я знаю о Конституции</w:t>
            </w:r>
          </w:p>
        </w:tc>
        <w:tc>
          <w:tcPr>
            <w:tcW w:w="1509" w:type="dxa"/>
          </w:tcPr>
          <w:p w:rsidR="006E1EBC" w:rsidRDefault="006E1EBC" w:rsidP="006E1EBC">
            <w:r>
              <w:t>Декабрь, 2017г.</w:t>
            </w:r>
          </w:p>
        </w:tc>
        <w:tc>
          <w:tcPr>
            <w:tcW w:w="2680" w:type="dxa"/>
          </w:tcPr>
          <w:p w:rsidR="006E1EBC" w:rsidRDefault="006E1EBC" w:rsidP="006E1EBC">
            <w:r>
              <w:t>Классные руководители</w:t>
            </w:r>
          </w:p>
        </w:tc>
        <w:tc>
          <w:tcPr>
            <w:tcW w:w="2882" w:type="dxa"/>
          </w:tcPr>
          <w:p w:rsidR="006E1EBC" w:rsidRDefault="006E1EBC" w:rsidP="006E1EBC">
            <w:r>
              <w:t>5-11 классы</w:t>
            </w:r>
          </w:p>
        </w:tc>
      </w:tr>
      <w:tr w:rsidR="006E1EBC" w:rsidTr="006E1EBC">
        <w:trPr>
          <w:trHeight w:val="1119"/>
        </w:trPr>
        <w:tc>
          <w:tcPr>
            <w:tcW w:w="517" w:type="dxa"/>
          </w:tcPr>
          <w:p w:rsidR="006E1EBC" w:rsidRDefault="006E1EBC" w:rsidP="006E1EBC">
            <w:r>
              <w:t>4</w:t>
            </w:r>
          </w:p>
        </w:tc>
        <w:tc>
          <w:tcPr>
            <w:tcW w:w="3221" w:type="dxa"/>
          </w:tcPr>
          <w:p w:rsidR="006E1EBC" w:rsidRDefault="006E1EBC" w:rsidP="006E1EBC">
            <w:r>
              <w:t>Месячник оборонно-массовой и спортивной работы.</w:t>
            </w:r>
          </w:p>
        </w:tc>
        <w:tc>
          <w:tcPr>
            <w:tcW w:w="1509" w:type="dxa"/>
          </w:tcPr>
          <w:p w:rsidR="006E1EBC" w:rsidRDefault="006E1EBC" w:rsidP="006E1EBC">
            <w:r>
              <w:t>Февраль 2018г.</w:t>
            </w:r>
          </w:p>
        </w:tc>
        <w:tc>
          <w:tcPr>
            <w:tcW w:w="2680" w:type="dxa"/>
          </w:tcPr>
          <w:p w:rsidR="006E1EBC" w:rsidRDefault="006E1EBC" w:rsidP="006E1EBC">
            <w:r>
              <w:t>Зам. директора по ВР,   учителя физической культуры.</w:t>
            </w:r>
          </w:p>
        </w:tc>
        <w:tc>
          <w:tcPr>
            <w:tcW w:w="2882" w:type="dxa"/>
          </w:tcPr>
          <w:p w:rsidR="006E1EBC" w:rsidRDefault="006E1EBC" w:rsidP="006E1EBC">
            <w:r>
              <w:t>Мероприятия по параллелям по особому плану.</w:t>
            </w:r>
          </w:p>
        </w:tc>
      </w:tr>
      <w:tr w:rsidR="006E1EBC" w:rsidTr="006E1EBC">
        <w:trPr>
          <w:trHeight w:val="665"/>
        </w:trPr>
        <w:tc>
          <w:tcPr>
            <w:tcW w:w="517" w:type="dxa"/>
          </w:tcPr>
          <w:p w:rsidR="006E1EBC" w:rsidRDefault="006E1EBC" w:rsidP="006E1EBC">
            <w:r>
              <w:t>5</w:t>
            </w:r>
          </w:p>
        </w:tc>
        <w:tc>
          <w:tcPr>
            <w:tcW w:w="3221" w:type="dxa"/>
          </w:tcPr>
          <w:p w:rsidR="006E1EBC" w:rsidRDefault="006E1EBC" w:rsidP="006E1EBC">
            <w:r>
              <w:t>Смотр песни и строя, в честь дня Защитника Отечества «Служу России»</w:t>
            </w:r>
          </w:p>
        </w:tc>
        <w:tc>
          <w:tcPr>
            <w:tcW w:w="1509" w:type="dxa"/>
          </w:tcPr>
          <w:p w:rsidR="006E1EBC" w:rsidRDefault="006E1EBC" w:rsidP="006E1EBC">
            <w:r>
              <w:t>Февраль 2018 г.</w:t>
            </w:r>
          </w:p>
        </w:tc>
        <w:tc>
          <w:tcPr>
            <w:tcW w:w="2680" w:type="dxa"/>
          </w:tcPr>
          <w:p w:rsidR="006E1EBC" w:rsidRDefault="006E1EBC" w:rsidP="006E1EBC">
            <w:r>
              <w:t xml:space="preserve">Зам. директора по 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  <w:tc>
          <w:tcPr>
            <w:tcW w:w="2882" w:type="dxa"/>
          </w:tcPr>
          <w:p w:rsidR="006E1EBC" w:rsidRDefault="006E1EBC" w:rsidP="006E1EBC">
            <w:r>
              <w:t>6-10 классы.</w:t>
            </w:r>
          </w:p>
        </w:tc>
      </w:tr>
      <w:tr w:rsidR="006E1EBC" w:rsidTr="006E1EBC">
        <w:trPr>
          <w:trHeight w:val="151"/>
        </w:trPr>
        <w:tc>
          <w:tcPr>
            <w:tcW w:w="517" w:type="dxa"/>
          </w:tcPr>
          <w:p w:rsidR="006E1EBC" w:rsidRDefault="006E1EBC" w:rsidP="006E1EBC">
            <w:r>
              <w:t>6</w:t>
            </w:r>
          </w:p>
        </w:tc>
        <w:tc>
          <w:tcPr>
            <w:tcW w:w="3221" w:type="dxa"/>
          </w:tcPr>
          <w:p w:rsidR="006E1EBC" w:rsidRDefault="006E1EBC" w:rsidP="006E1EBC">
            <w:r>
              <w:t>День космонавтики</w:t>
            </w:r>
          </w:p>
        </w:tc>
        <w:tc>
          <w:tcPr>
            <w:tcW w:w="1509" w:type="dxa"/>
          </w:tcPr>
          <w:p w:rsidR="006E1EBC" w:rsidRDefault="006E1EBC" w:rsidP="006E1EBC">
            <w:r>
              <w:t>Апрель  2018 г.</w:t>
            </w:r>
          </w:p>
        </w:tc>
        <w:tc>
          <w:tcPr>
            <w:tcW w:w="2680" w:type="dxa"/>
          </w:tcPr>
          <w:p w:rsidR="006E1EBC" w:rsidRDefault="006E1EBC" w:rsidP="006E1EBC">
            <w:r>
              <w:t xml:space="preserve">Зам. директора по ВР, 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  <w:tc>
          <w:tcPr>
            <w:tcW w:w="2882" w:type="dxa"/>
          </w:tcPr>
          <w:p w:rsidR="006E1EBC" w:rsidRDefault="006E1EBC" w:rsidP="006E1EBC">
            <w:r>
              <w:t>1-6 классы</w:t>
            </w:r>
          </w:p>
        </w:tc>
      </w:tr>
      <w:tr w:rsidR="006E1EBC" w:rsidTr="006E1EBC">
        <w:trPr>
          <w:trHeight w:val="820"/>
        </w:trPr>
        <w:tc>
          <w:tcPr>
            <w:tcW w:w="517" w:type="dxa"/>
          </w:tcPr>
          <w:p w:rsidR="006E1EBC" w:rsidRDefault="006E1EBC" w:rsidP="006E1EBC">
            <w:r>
              <w:t>7</w:t>
            </w:r>
          </w:p>
        </w:tc>
        <w:tc>
          <w:tcPr>
            <w:tcW w:w="3221" w:type="dxa"/>
          </w:tcPr>
          <w:p w:rsidR="006E1EBC" w:rsidRDefault="006E1EBC" w:rsidP="006E1EBC">
            <w:r>
              <w:t>Подготовка ко Дню Победы</w:t>
            </w:r>
          </w:p>
        </w:tc>
        <w:tc>
          <w:tcPr>
            <w:tcW w:w="1509" w:type="dxa"/>
          </w:tcPr>
          <w:p w:rsidR="006E1EBC" w:rsidRDefault="006E1EBC" w:rsidP="006E1EBC">
            <w:r>
              <w:t>Апрель  2018 г.</w:t>
            </w:r>
          </w:p>
        </w:tc>
        <w:tc>
          <w:tcPr>
            <w:tcW w:w="2680" w:type="dxa"/>
          </w:tcPr>
          <w:p w:rsidR="006E1EBC" w:rsidRDefault="006E1EBC" w:rsidP="006E1EBC">
            <w:r>
              <w:t>Зам. директора по ВР,    классные руководители, волонтеры</w:t>
            </w:r>
          </w:p>
        </w:tc>
        <w:tc>
          <w:tcPr>
            <w:tcW w:w="2882" w:type="dxa"/>
          </w:tcPr>
          <w:p w:rsidR="006E1EBC" w:rsidRDefault="006E1EBC" w:rsidP="006E1EBC">
            <w:r>
              <w:t>Мероприятия по классам и параллелям по особому графику.</w:t>
            </w:r>
          </w:p>
        </w:tc>
      </w:tr>
      <w:tr w:rsidR="006E1EBC" w:rsidTr="006E1EBC">
        <w:trPr>
          <w:trHeight w:val="1152"/>
        </w:trPr>
        <w:tc>
          <w:tcPr>
            <w:tcW w:w="517" w:type="dxa"/>
          </w:tcPr>
          <w:p w:rsidR="006E1EBC" w:rsidRDefault="006E1EBC" w:rsidP="006E1EBC">
            <w:r>
              <w:t>8</w:t>
            </w:r>
          </w:p>
        </w:tc>
        <w:tc>
          <w:tcPr>
            <w:tcW w:w="3221" w:type="dxa"/>
          </w:tcPr>
          <w:p w:rsidR="006E1EBC" w:rsidRDefault="006E1EBC" w:rsidP="006E1EBC">
            <w:r>
              <w:t xml:space="preserve">Школьный фестиваль патриотической песни </w:t>
            </w:r>
            <w:smartTag w:uri="urn:schemas-microsoft-com:office:smarttags" w:element="time">
              <w:smartTagPr>
                <w:attr w:name="Minute" w:val="11"/>
                <w:attr w:name="Hour" w:val="1"/>
              </w:smartTagPr>
              <w:r>
                <w:t>1-11</w:t>
              </w:r>
            </w:smartTag>
            <w:r>
              <w:t xml:space="preserve"> классы.</w:t>
            </w:r>
          </w:p>
        </w:tc>
        <w:tc>
          <w:tcPr>
            <w:tcW w:w="1509" w:type="dxa"/>
          </w:tcPr>
          <w:p w:rsidR="006E1EBC" w:rsidRDefault="006E1EBC" w:rsidP="006E1EBC">
            <w:r>
              <w:t>Май  2018 г.</w:t>
            </w:r>
          </w:p>
        </w:tc>
        <w:tc>
          <w:tcPr>
            <w:tcW w:w="2680" w:type="dxa"/>
          </w:tcPr>
          <w:p w:rsidR="006E1EBC" w:rsidRDefault="006E1EBC" w:rsidP="006E1EBC">
            <w:r>
              <w:t xml:space="preserve">Зам. директора по ВР, </w:t>
            </w:r>
            <w:proofErr w:type="spellStart"/>
            <w:r>
              <w:t>кл</w:t>
            </w:r>
            <w:proofErr w:type="spellEnd"/>
            <w:r>
              <w:t xml:space="preserve">. руководители </w:t>
            </w:r>
          </w:p>
        </w:tc>
        <w:tc>
          <w:tcPr>
            <w:tcW w:w="2882" w:type="dxa"/>
          </w:tcPr>
          <w:p w:rsidR="006E1EBC" w:rsidRDefault="006E1EBC" w:rsidP="006E1EBC">
            <w:r>
              <w:t>По особому графику.</w:t>
            </w:r>
          </w:p>
        </w:tc>
      </w:tr>
    </w:tbl>
    <w:p w:rsidR="00886279" w:rsidRDefault="00886279" w:rsidP="006E1EBC">
      <w:pPr>
        <w:rPr>
          <w:rFonts w:ascii="Monotype Corsiva" w:hAnsi="Monotype Corsiva"/>
          <w:b/>
          <w:i/>
          <w:sz w:val="32"/>
          <w:szCs w:val="32"/>
        </w:rPr>
      </w:pPr>
    </w:p>
    <w:p w:rsidR="00E62069" w:rsidRDefault="00E62069" w:rsidP="00E6206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62069" w:rsidRDefault="00E62069" w:rsidP="00E6206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62069" w:rsidRDefault="00E62069" w:rsidP="00E6206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62069" w:rsidRDefault="00E62069" w:rsidP="00E6206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62069" w:rsidRDefault="00C8145E" w:rsidP="00C8145E">
      <w:pPr>
        <w:spacing w:after="0"/>
        <w:rPr>
          <w:sz w:val="28"/>
        </w:rPr>
      </w:pPr>
      <w:r w:rsidRPr="00C8145E">
        <w:rPr>
          <w:noProof/>
          <w:sz w:val="28"/>
          <w:lang w:eastAsia="ru-RU"/>
        </w:rPr>
        <w:lastRenderedPageBreak/>
        <w:drawing>
          <wp:inline distT="0" distB="0" distL="0" distR="0">
            <wp:extent cx="6755627" cy="7394713"/>
            <wp:effectExtent l="19050" t="0" r="7123" b="0"/>
            <wp:docPr id="74" name="Рисунок 1" descr="http://cpvrb.ru/images/patriot/foto/SerdcePomnit/folder/folder/folder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pvrb.ru/images/patriot/foto/SerdcePomnit/folder/folder/folder/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627" cy="7394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069" w:rsidRDefault="00E62069" w:rsidP="00E62069"/>
    <w:p w:rsidR="00886279" w:rsidRDefault="00C8145E" w:rsidP="00C8145E">
      <w:pPr>
        <w:jc w:val="center"/>
        <w:rPr>
          <w:rFonts w:ascii="Monotype Corsiva" w:hAnsi="Monotype Corsiva"/>
          <w:b/>
          <w:i/>
          <w:sz w:val="32"/>
          <w:szCs w:val="32"/>
        </w:rPr>
      </w:pPr>
      <w:r w:rsidRPr="00C8145E">
        <w:rPr>
          <w:rFonts w:ascii="Monotype Corsiva" w:hAnsi="Monotype Corsiva"/>
          <w:b/>
          <w:i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446035" cy="7414592"/>
            <wp:effectExtent l="19050" t="0" r="0" b="0"/>
            <wp:docPr id="76" name="Рисунок 4" descr="http://cpvrb.ru/images/patriot/foto/SerdcePomnit/folder/folder/folder/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pvrb.ru/images/patriot/foto/SerdcePomnit/folder/folder/folder/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632" cy="741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45E" w:rsidRDefault="00C8145E" w:rsidP="006E1EBC">
      <w:pPr>
        <w:rPr>
          <w:rFonts w:ascii="Monotype Corsiva" w:hAnsi="Monotype Corsiva"/>
          <w:b/>
          <w:i/>
          <w:sz w:val="32"/>
          <w:szCs w:val="32"/>
        </w:rPr>
      </w:pPr>
      <w:r w:rsidRPr="00C8145E">
        <w:rPr>
          <w:rFonts w:ascii="Monotype Corsiva" w:hAnsi="Monotype Corsiva"/>
          <w:b/>
          <w:i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3340977"/>
            <wp:effectExtent l="19050" t="0" r="3175" b="0"/>
            <wp:docPr id="85" name="Рисунок 7" descr="http://cpvrb.ru/images/patriot/foto/SerdcePomnit/folder/folder/folder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pvrb.ru/images/patriot/foto/SerdcePomnit/folder/folder/folder/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25C" w:rsidRDefault="00FF025C" w:rsidP="00FF025C">
      <w:pPr>
        <w:tabs>
          <w:tab w:val="left" w:pos="1664"/>
        </w:tabs>
        <w:spacing w:after="0" w:line="240" w:lineRule="auto"/>
        <w:rPr>
          <w:rFonts w:ascii="Monotype Corsiva" w:hAnsi="Monotype Corsiva"/>
          <w:b/>
          <w:i/>
          <w:sz w:val="32"/>
          <w:szCs w:val="32"/>
        </w:rPr>
      </w:pPr>
      <w:bookmarkStart w:id="0" w:name="_GoBack"/>
      <w:bookmarkEnd w:id="0"/>
    </w:p>
    <w:sectPr w:rsidR="00FF025C" w:rsidSect="006E1EB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C4DBE"/>
    <w:multiLevelType w:val="hybridMultilevel"/>
    <w:tmpl w:val="4966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119D2"/>
    <w:multiLevelType w:val="hybridMultilevel"/>
    <w:tmpl w:val="BCE67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36F8F"/>
    <w:multiLevelType w:val="hybridMultilevel"/>
    <w:tmpl w:val="19484E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37046"/>
    <w:multiLevelType w:val="hybridMultilevel"/>
    <w:tmpl w:val="049628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50FFF"/>
    <w:multiLevelType w:val="hybridMultilevel"/>
    <w:tmpl w:val="99D61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FC0596"/>
    <w:multiLevelType w:val="hybridMultilevel"/>
    <w:tmpl w:val="134EFB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D6280"/>
    <w:multiLevelType w:val="hybridMultilevel"/>
    <w:tmpl w:val="DB445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3F49"/>
    <w:rsid w:val="0002593B"/>
    <w:rsid w:val="0005185C"/>
    <w:rsid w:val="00086EE4"/>
    <w:rsid w:val="000C7722"/>
    <w:rsid w:val="000D35A9"/>
    <w:rsid w:val="00145A84"/>
    <w:rsid w:val="00240D41"/>
    <w:rsid w:val="00243792"/>
    <w:rsid w:val="002C2DEF"/>
    <w:rsid w:val="004D143E"/>
    <w:rsid w:val="005054AB"/>
    <w:rsid w:val="005C0DFB"/>
    <w:rsid w:val="006022D4"/>
    <w:rsid w:val="006521CD"/>
    <w:rsid w:val="006865B9"/>
    <w:rsid w:val="006E1EBC"/>
    <w:rsid w:val="0074272B"/>
    <w:rsid w:val="00773F49"/>
    <w:rsid w:val="007A250E"/>
    <w:rsid w:val="007F5AD2"/>
    <w:rsid w:val="008646C5"/>
    <w:rsid w:val="00877B35"/>
    <w:rsid w:val="00886279"/>
    <w:rsid w:val="008A0A4C"/>
    <w:rsid w:val="008B5545"/>
    <w:rsid w:val="009351AB"/>
    <w:rsid w:val="009942A1"/>
    <w:rsid w:val="00A84235"/>
    <w:rsid w:val="00B54FC0"/>
    <w:rsid w:val="00C8145E"/>
    <w:rsid w:val="00D32B92"/>
    <w:rsid w:val="00E5562C"/>
    <w:rsid w:val="00E62069"/>
    <w:rsid w:val="00EA69D3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29B3A676-ECCB-4D24-B2A6-3E9F53C1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7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7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B35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2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DEE63-29DC-4E54-899B-B99DA81E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</dc:creator>
  <cp:keywords/>
  <dc:description/>
  <cp:lastModifiedBy>Фарниев</cp:lastModifiedBy>
  <cp:revision>19</cp:revision>
  <dcterms:created xsi:type="dcterms:W3CDTF">2017-12-09T08:25:00Z</dcterms:created>
  <dcterms:modified xsi:type="dcterms:W3CDTF">2018-01-31T07:20:00Z</dcterms:modified>
</cp:coreProperties>
</file>