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82" w:rsidRDefault="00EB2682" w:rsidP="00EB2682">
      <w:pPr>
        <w:pStyle w:val="1"/>
        <w:ind w:left="1169" w:right="991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EB2682" w:rsidRDefault="00EB2682" w:rsidP="00EB2682">
      <w:pPr>
        <w:pStyle w:val="a3"/>
        <w:ind w:left="0" w:firstLine="0"/>
        <w:rPr>
          <w:b/>
          <w:sz w:val="26"/>
        </w:rPr>
      </w:pPr>
    </w:p>
    <w:p w:rsidR="00EB2682" w:rsidRDefault="00EB2682" w:rsidP="00EB2682">
      <w:pPr>
        <w:pStyle w:val="a3"/>
        <w:spacing w:before="4"/>
        <w:ind w:left="0" w:firstLine="0"/>
        <w:rPr>
          <w:b/>
          <w:sz w:val="31"/>
        </w:rPr>
      </w:pPr>
    </w:p>
    <w:p w:rsidR="00EB2682" w:rsidRDefault="00EB2682" w:rsidP="00EB2682">
      <w:pPr>
        <w:pStyle w:val="a3"/>
        <w:spacing w:before="1"/>
        <w:ind w:left="1169" w:right="990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EB2682" w:rsidRDefault="00EB2682" w:rsidP="00EB2682">
      <w:pPr>
        <w:pStyle w:val="a3"/>
        <w:ind w:left="0" w:firstLine="0"/>
        <w:rPr>
          <w:sz w:val="26"/>
        </w:rPr>
      </w:pPr>
    </w:p>
    <w:p w:rsidR="00EB2682" w:rsidRDefault="00EB2682" w:rsidP="00EB2682">
      <w:pPr>
        <w:pStyle w:val="a3"/>
        <w:spacing w:before="4"/>
        <w:ind w:left="0" w:firstLine="0"/>
        <w:rPr>
          <w:sz w:val="31"/>
        </w:rPr>
      </w:pPr>
    </w:p>
    <w:p w:rsidR="00EB2682" w:rsidRDefault="00EB2682" w:rsidP="00EB2682">
      <w:pPr>
        <w:pStyle w:val="a3"/>
        <w:ind w:left="1128" w:right="998" w:firstLine="0"/>
        <w:jc w:val="center"/>
      </w:pPr>
      <w:r>
        <w:t xml:space="preserve">УО АМС </w:t>
      </w:r>
      <w:proofErr w:type="spellStart"/>
      <w:r>
        <w:t>г.Владикавказ</w:t>
      </w:r>
      <w:proofErr w:type="spellEnd"/>
    </w:p>
    <w:p w:rsidR="00EB2682" w:rsidRDefault="00EB2682" w:rsidP="00EB2682">
      <w:pPr>
        <w:pStyle w:val="a3"/>
        <w:ind w:left="0" w:firstLine="0"/>
        <w:rPr>
          <w:sz w:val="26"/>
        </w:rPr>
      </w:pPr>
    </w:p>
    <w:p w:rsidR="00EB2682" w:rsidRDefault="00EB2682" w:rsidP="00EB2682">
      <w:pPr>
        <w:pStyle w:val="a3"/>
        <w:spacing w:before="5"/>
        <w:ind w:left="0" w:firstLine="0"/>
        <w:rPr>
          <w:sz w:val="31"/>
        </w:rPr>
      </w:pPr>
    </w:p>
    <w:p w:rsidR="00EB2682" w:rsidRDefault="00EB2682" w:rsidP="00EB2682">
      <w:pPr>
        <w:pStyle w:val="a3"/>
        <w:ind w:left="0" w:firstLine="0"/>
        <w:jc w:val="center"/>
        <w:rPr>
          <w:sz w:val="20"/>
        </w:rPr>
      </w:pPr>
      <w:r>
        <w:t>МБОУ СОШ 48</w:t>
      </w:r>
    </w:p>
    <w:p w:rsidR="00EB2682" w:rsidRDefault="00EB2682" w:rsidP="00EB2682">
      <w:pPr>
        <w:pStyle w:val="a3"/>
        <w:ind w:left="0" w:firstLine="0"/>
        <w:rPr>
          <w:sz w:val="20"/>
        </w:rPr>
      </w:pPr>
    </w:p>
    <w:p w:rsidR="00EB2682" w:rsidRDefault="00EB2682" w:rsidP="00EB2682">
      <w:pPr>
        <w:pStyle w:val="a3"/>
        <w:ind w:left="0" w:firstLine="0"/>
        <w:rPr>
          <w:sz w:val="20"/>
        </w:rPr>
      </w:pPr>
    </w:p>
    <w:p w:rsidR="00EB2682" w:rsidRDefault="00EB2682" w:rsidP="00EB2682">
      <w:pPr>
        <w:pStyle w:val="a3"/>
        <w:ind w:left="0" w:firstLine="0"/>
        <w:rPr>
          <w:sz w:val="20"/>
        </w:rPr>
      </w:pPr>
    </w:p>
    <w:p w:rsidR="00EB2682" w:rsidRDefault="00EB2682" w:rsidP="00EB2682">
      <w:pPr>
        <w:pStyle w:val="a3"/>
        <w:ind w:left="0" w:firstLine="0"/>
        <w:rPr>
          <w:sz w:val="20"/>
        </w:rPr>
      </w:pPr>
    </w:p>
    <w:p w:rsidR="00EB2682" w:rsidRDefault="00EB2682" w:rsidP="00EB2682">
      <w:pPr>
        <w:pStyle w:val="a3"/>
        <w:ind w:left="0" w:firstLine="0"/>
        <w:rPr>
          <w:sz w:val="20"/>
        </w:rPr>
      </w:pPr>
    </w:p>
    <w:p w:rsidR="00EB2682" w:rsidRDefault="00EB2682" w:rsidP="00EB2682">
      <w:pPr>
        <w:pStyle w:val="a3"/>
        <w:spacing w:before="1"/>
        <w:ind w:left="0" w:firstLine="0"/>
        <w:rPr>
          <w:sz w:val="16"/>
        </w:rPr>
      </w:pPr>
    </w:p>
    <w:p w:rsidR="00EB2682" w:rsidRDefault="00EB2682" w:rsidP="00EB2682">
      <w:pPr>
        <w:rPr>
          <w:sz w:val="16"/>
        </w:rPr>
        <w:sectPr w:rsidR="00EB268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B2682" w:rsidRDefault="00EB2682" w:rsidP="00EB2682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EB2682" w:rsidRDefault="00EB2682" w:rsidP="00EB2682">
      <w:pPr>
        <w:spacing w:line="217" w:lineRule="exact"/>
        <w:ind w:left="178"/>
        <w:rPr>
          <w:sz w:val="20"/>
        </w:rPr>
      </w:pPr>
      <w:r>
        <w:rPr>
          <w:sz w:val="20"/>
        </w:rPr>
        <w:t>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8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EB2682" w:rsidRDefault="00EB2682" w:rsidP="00EB268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EB2682" w:rsidRDefault="00EB2682" w:rsidP="00EB268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EB2682" w:rsidRDefault="00EB2682" w:rsidP="00EB268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УТВЕРЖДАЮ</w:t>
      </w:r>
    </w:p>
    <w:p w:rsidR="00EB2682" w:rsidRDefault="00EB2682" w:rsidP="00EB2682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EB2682" w:rsidRDefault="00EB2682" w:rsidP="00EB2682">
      <w:pPr>
        <w:spacing w:line="217" w:lineRule="exact"/>
        <w:rPr>
          <w:sz w:val="20"/>
        </w:rPr>
        <w:sectPr w:rsidR="00EB268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100" w:space="417"/>
            <w:col w:w="2939" w:space="578"/>
            <w:col w:w="3746"/>
          </w:cols>
        </w:sectPr>
      </w:pPr>
    </w:p>
    <w:p w:rsidR="00EB2682" w:rsidRDefault="00EB2682" w:rsidP="00EB2682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Цакоева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И.Б.</w:t>
      </w:r>
      <w:r>
        <w:rPr>
          <w:spacing w:val="4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Кокаева</w:t>
      </w:r>
      <w:proofErr w:type="spellEnd"/>
      <w:r>
        <w:rPr>
          <w:sz w:val="20"/>
        </w:rPr>
        <w:t xml:space="preserve"> Ф.М.</w:t>
      </w:r>
      <w:proofErr w:type="gramStart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proofErr w:type="gramEnd"/>
    </w:p>
    <w:p w:rsidR="00EB2682" w:rsidRDefault="00EB2682" w:rsidP="00EB2682">
      <w:pPr>
        <w:pStyle w:val="a3"/>
        <w:spacing w:line="20" w:lineRule="exact"/>
        <w:ind w:left="173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D4E79AF" wp14:editId="469F2FC0">
                <wp:extent cx="2073275" cy="5715"/>
                <wp:effectExtent l="6985" t="3810" r="571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5715"/>
                          <a:chOff x="0" y="0"/>
                          <a:chExt cx="3265" cy="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65" cy="0"/>
                          </a:xfrm>
                          <a:prstGeom prst="line">
                            <a:avLst/>
                          </a:prstGeom>
                          <a:noFill/>
                          <a:ln w="53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A7D44" id="Group 8" o:spid="_x0000_s1026" style="width:163.25pt;height:.45pt;mso-position-horizontal-relative:char;mso-position-vertical-relative:line" coordsize="32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">
                <v:line id="Line 9" o:spid="_x0000_s1027" style="position:absolute;visibility:visible;mso-wrap-style:square" from="0,4" to="3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" strokeweight=".14764mm"/>
                <w10:anchorlock/>
              </v:group>
            </w:pict>
          </mc:Fallback>
        </mc:AlternateContent>
      </w:r>
    </w:p>
    <w:p w:rsidR="00EB2682" w:rsidRDefault="00EB2682" w:rsidP="00EB2682">
      <w:pPr>
        <w:tabs>
          <w:tab w:val="left" w:pos="3490"/>
          <w:tab w:val="left" w:pos="3694"/>
          <w:tab w:val="left" w:pos="6772"/>
          <w:tab w:val="left" w:pos="7211"/>
          <w:tab w:val="left" w:pos="10276"/>
        </w:tabs>
        <w:spacing w:before="15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ab/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B2682" w:rsidRDefault="00EB2682" w:rsidP="00EB2682">
      <w:pPr>
        <w:rPr>
          <w:sz w:val="20"/>
        </w:rPr>
        <w:sectPr w:rsidR="00EB268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B2682" w:rsidRDefault="00EB2682" w:rsidP="00EB2682">
      <w:pPr>
        <w:spacing w:before="179"/>
        <w:ind w:left="178"/>
        <w:jc w:val="both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92612A" w:rsidRDefault="00EB2682" w:rsidP="00EB2682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( </w:t>
      </w:r>
      <w:proofErr w:type="spellStart"/>
      <w:r>
        <w:rPr>
          <w:sz w:val="20"/>
        </w:rPr>
        <w:t>Бигаева</w:t>
      </w:r>
      <w:proofErr w:type="spellEnd"/>
      <w:r>
        <w:rPr>
          <w:sz w:val="20"/>
        </w:rPr>
        <w:t xml:space="preserve"> Е.Т.)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</w:t>
      </w: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92612A" w:rsidRDefault="00EB2682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92612A" w:rsidRDefault="0092612A">
      <w:pPr>
        <w:rPr>
          <w:sz w:val="20"/>
        </w:rPr>
        <w:sectPr w:rsidR="0092612A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313" w:space="204"/>
            <w:col w:w="3313" w:space="204"/>
            <w:col w:w="3766"/>
          </w:cols>
        </w:sectPr>
      </w:pPr>
    </w:p>
    <w:p w:rsidR="0092612A" w:rsidRDefault="0092612A">
      <w:pPr>
        <w:pStyle w:val="a3"/>
        <w:ind w:left="0" w:firstLine="0"/>
        <w:rPr>
          <w:sz w:val="20"/>
        </w:rPr>
      </w:pPr>
    </w:p>
    <w:p w:rsidR="0092612A" w:rsidRDefault="0092612A">
      <w:pPr>
        <w:pStyle w:val="a3"/>
        <w:ind w:left="0" w:firstLine="0"/>
        <w:rPr>
          <w:sz w:val="20"/>
        </w:rPr>
      </w:pPr>
    </w:p>
    <w:p w:rsidR="0092612A" w:rsidRDefault="0092612A">
      <w:pPr>
        <w:pStyle w:val="a3"/>
        <w:spacing w:before="5"/>
        <w:ind w:left="0" w:firstLine="0"/>
        <w:rPr>
          <w:sz w:val="26"/>
        </w:rPr>
      </w:pPr>
    </w:p>
    <w:p w:rsidR="0092612A" w:rsidRDefault="00EB2682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8A01E4">
        <w:t>563855</w:t>
      </w:r>
      <w:bookmarkStart w:id="0" w:name="_GoBack"/>
      <w:bookmarkEnd w:id="0"/>
      <w:r>
        <w:t>)</w:t>
      </w:r>
    </w:p>
    <w:p w:rsidR="0092612A" w:rsidRDefault="00EB2682">
      <w:pPr>
        <w:pStyle w:val="a3"/>
        <w:spacing w:before="95"/>
        <w:ind w:left="1169" w:right="1016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2612A" w:rsidRDefault="00EB2682">
      <w:pPr>
        <w:pStyle w:val="a3"/>
        <w:spacing w:before="60"/>
        <w:ind w:left="1169" w:right="1016" w:firstLine="0"/>
        <w:jc w:val="center"/>
      </w:pPr>
      <w:r>
        <w:t>«Технология»</w:t>
      </w: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spacing w:before="4"/>
        <w:ind w:left="0" w:firstLine="0"/>
        <w:rPr>
          <w:sz w:val="31"/>
        </w:rPr>
      </w:pPr>
    </w:p>
    <w:p w:rsidR="0092612A" w:rsidRDefault="00EB2682">
      <w:pPr>
        <w:pStyle w:val="a3"/>
        <w:spacing w:before="1" w:line="292" w:lineRule="auto"/>
        <w:ind w:left="3172" w:right="301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spacing w:before="3"/>
        <w:ind w:left="0" w:firstLine="0"/>
        <w:rPr>
          <w:sz w:val="21"/>
        </w:rPr>
      </w:pPr>
    </w:p>
    <w:p w:rsidR="0092612A" w:rsidRDefault="00EB2682">
      <w:pPr>
        <w:pStyle w:val="a3"/>
        <w:spacing w:before="1"/>
        <w:ind w:left="0" w:right="350" w:firstLine="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 w:rsidR="008A01E4">
        <w:t>Багаева</w:t>
      </w:r>
      <w:proofErr w:type="spellEnd"/>
      <w:r w:rsidR="008A01E4">
        <w:t xml:space="preserve"> Е.А.</w:t>
      </w:r>
    </w:p>
    <w:p w:rsidR="0092612A" w:rsidRDefault="00EB2682">
      <w:pPr>
        <w:pStyle w:val="a3"/>
        <w:spacing w:before="60"/>
        <w:ind w:left="0" w:right="35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92612A" w:rsidRDefault="0092612A">
      <w:pPr>
        <w:jc w:val="right"/>
        <w:sectPr w:rsidR="0092612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9016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2612A" w:rsidRDefault="00EB2682">
      <w:pPr>
        <w:pStyle w:val="a3"/>
        <w:spacing w:before="179" w:line="292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92612A" w:rsidRDefault="00EB2682">
      <w:pPr>
        <w:pStyle w:val="a3"/>
        <w:spacing w:line="292" w:lineRule="auto"/>
        <w:ind w:right="27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92612A" w:rsidRDefault="00EB2682">
      <w:pPr>
        <w:pStyle w:val="a3"/>
        <w:spacing w:line="292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92612A" w:rsidRDefault="00EB2682">
      <w:pPr>
        <w:pStyle w:val="a3"/>
        <w:spacing w:line="292" w:lineRule="auto"/>
        <w:ind w:right="15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92612A" w:rsidRDefault="00EB2682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92612A" w:rsidRDefault="00EB2682">
      <w:pPr>
        <w:pStyle w:val="a3"/>
        <w:spacing w:before="60" w:line="292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92612A" w:rsidRDefault="00EB2682">
      <w:pPr>
        <w:pStyle w:val="a3"/>
        <w:spacing w:line="292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92612A" w:rsidRDefault="00EB2682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92612A" w:rsidRDefault="00EB2682">
      <w:pPr>
        <w:pStyle w:val="a3"/>
        <w:spacing w:before="58" w:line="292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92612A" w:rsidRDefault="00EB2682">
      <w:pPr>
        <w:pStyle w:val="a3"/>
        <w:spacing w:line="292" w:lineRule="auto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92612A" w:rsidRDefault="00EB2682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92612A" w:rsidRDefault="00EB2682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92612A" w:rsidRDefault="00EB2682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92612A" w:rsidRDefault="0092612A">
      <w:pPr>
        <w:spacing w:line="275" w:lineRule="exact"/>
        <w:rPr>
          <w:sz w:val="24"/>
        </w:rPr>
        <w:sectPr w:rsidR="0092612A"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pStyle w:val="a3"/>
        <w:spacing w:before="66" w:line="292" w:lineRule="auto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92612A" w:rsidRDefault="00EB2682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92612A" w:rsidRDefault="00EB2682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92612A" w:rsidRDefault="00EB2682">
      <w:pPr>
        <w:pStyle w:val="a3"/>
        <w:spacing w:line="292" w:lineRule="auto"/>
        <w:ind w:right="15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92612A" w:rsidRDefault="00EB2682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92612A" w:rsidRDefault="00EB2682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92612A" w:rsidRDefault="00EB2682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92612A" w:rsidRDefault="00EB268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92612A" w:rsidRDefault="00EB2682">
      <w:pPr>
        <w:pStyle w:val="a3"/>
        <w:spacing w:before="57" w:line="292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92612A" w:rsidRDefault="00EB2682">
      <w:pPr>
        <w:pStyle w:val="a3"/>
        <w:spacing w:line="292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92612A" w:rsidRDefault="00EB2682">
      <w:pPr>
        <w:pStyle w:val="a3"/>
        <w:spacing w:line="292" w:lineRule="auto"/>
        <w:ind w:right="129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92612A" w:rsidRDefault="00EB2682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92612A" w:rsidRDefault="00EB268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92612A" w:rsidRDefault="00EB2682">
      <w:pPr>
        <w:pStyle w:val="a3"/>
        <w:spacing w:before="56" w:line="292" w:lineRule="auto"/>
        <w:ind w:right="39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92612A" w:rsidRDefault="00EB2682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92612A" w:rsidRDefault="00EB2682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92612A" w:rsidRDefault="00EB2682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92612A" w:rsidRDefault="00EB2682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92612A" w:rsidRDefault="00EB2682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92612A" w:rsidRDefault="00EB2682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92612A" w:rsidRDefault="00EB2682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92612A" w:rsidRDefault="0092612A">
      <w:pPr>
        <w:spacing w:line="274" w:lineRule="exact"/>
        <w:sectPr w:rsidR="0092612A"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92612A" w:rsidRDefault="00EB2682">
      <w:pPr>
        <w:pStyle w:val="a3"/>
        <w:spacing w:before="60" w:line="292" w:lineRule="auto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92612A" w:rsidRDefault="00EB2682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92612A" w:rsidRDefault="00EB2682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92612A" w:rsidRDefault="00EB2682">
      <w:pPr>
        <w:pStyle w:val="a3"/>
        <w:spacing w:before="61" w:line="292" w:lineRule="auto"/>
        <w:ind w:right="53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92612A" w:rsidRDefault="0092612A">
      <w:pPr>
        <w:spacing w:line="292" w:lineRule="auto"/>
        <w:sectPr w:rsidR="0092612A">
          <w:pgSz w:w="11900" w:h="16840"/>
          <w:pgMar w:top="500" w:right="540" w:bottom="280" w:left="560" w:header="720" w:footer="720" w:gutter="0"/>
          <w:cols w:space="720"/>
        </w:sectPr>
      </w:pPr>
    </w:p>
    <w:p w:rsidR="0092612A" w:rsidRDefault="00EB2682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194B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2612A" w:rsidRDefault="00EB2682">
      <w:pPr>
        <w:pStyle w:val="a4"/>
        <w:numPr>
          <w:ilvl w:val="0"/>
          <w:numId w:val="2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92612A" w:rsidRDefault="00EB2682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92612A" w:rsidRDefault="00EB2682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92612A" w:rsidRDefault="00EB2682">
      <w:pPr>
        <w:pStyle w:val="a3"/>
        <w:spacing w:line="292" w:lineRule="auto"/>
        <w:ind w:right="1610"/>
      </w:pP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92612A" w:rsidRDefault="00EB2682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92612A" w:rsidRDefault="00EB2682">
      <w:pPr>
        <w:pStyle w:val="1"/>
        <w:numPr>
          <w:ilvl w:val="0"/>
          <w:numId w:val="2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92612A" w:rsidRDefault="00EB2682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92612A" w:rsidRDefault="00EB2682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92612A" w:rsidRDefault="00EB2682">
      <w:pPr>
        <w:pStyle w:val="a3"/>
        <w:spacing w:line="292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92612A" w:rsidRDefault="00EB2682">
      <w:pPr>
        <w:pStyle w:val="a3"/>
        <w:spacing w:line="292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:rsidR="0092612A" w:rsidRDefault="00EB2682">
      <w:pPr>
        <w:pStyle w:val="a3"/>
        <w:spacing w:line="292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92612A" w:rsidRDefault="00EB2682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92612A" w:rsidRDefault="00EB2682">
      <w:pPr>
        <w:pStyle w:val="a3"/>
        <w:spacing w:line="292" w:lineRule="auto"/>
        <w:ind w:right="693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92612A" w:rsidRDefault="00EB2682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92612A" w:rsidRDefault="00EB2682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92612A" w:rsidRDefault="00EB2682">
      <w:pPr>
        <w:pStyle w:val="1"/>
        <w:numPr>
          <w:ilvl w:val="0"/>
          <w:numId w:val="2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92612A" w:rsidRDefault="00EB2682">
      <w:pPr>
        <w:pStyle w:val="a3"/>
        <w:spacing w:before="60"/>
        <w:ind w:left="286" w:firstLine="0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92612A" w:rsidRDefault="0092612A">
      <w:pPr>
        <w:sectPr w:rsidR="0092612A"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pStyle w:val="a3"/>
        <w:spacing w:before="62" w:line="292" w:lineRule="auto"/>
        <w:ind w:right="223" w:firstLine="0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92612A" w:rsidRDefault="00EB2682">
      <w:pPr>
        <w:pStyle w:val="a3"/>
        <w:spacing w:line="292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92612A" w:rsidRDefault="00EB2682">
      <w:pPr>
        <w:pStyle w:val="1"/>
        <w:numPr>
          <w:ilvl w:val="0"/>
          <w:numId w:val="2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92612A" w:rsidRDefault="00EB2682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92612A" w:rsidRDefault="00EB2682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92612A" w:rsidRDefault="00EB2682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92612A" w:rsidRDefault="00EB2682">
      <w:pPr>
        <w:pStyle w:val="a3"/>
        <w:spacing w:before="60" w:line="292" w:lineRule="auto"/>
        <w:ind w:left="286" w:right="970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92612A" w:rsidRDefault="00EB2682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92612A" w:rsidRDefault="00EB2682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92612A" w:rsidRDefault="00EB2682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2612A" w:rsidRDefault="00EB2682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92612A" w:rsidRDefault="00EB2682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92612A" w:rsidRDefault="00EB2682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92612A" w:rsidRDefault="00EB2682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92612A" w:rsidRDefault="00EB2682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92612A" w:rsidRDefault="00EB2682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92612A" w:rsidRDefault="00EB2682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92612A" w:rsidRDefault="00EB2682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92612A" w:rsidRDefault="00EB2682">
      <w:pPr>
        <w:pStyle w:val="a3"/>
        <w:spacing w:line="292" w:lineRule="auto"/>
        <w:ind w:right="221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92612A" w:rsidRDefault="00EB2682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92612A" w:rsidRDefault="00EB2682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92612A" w:rsidRDefault="00EB2682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92612A" w:rsidRDefault="00EB2682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92612A" w:rsidRDefault="0092612A">
      <w:pPr>
        <w:spacing w:line="292" w:lineRule="auto"/>
        <w:sectPr w:rsidR="0092612A">
          <w:pgSz w:w="11900" w:h="16840"/>
          <w:pgMar w:top="500" w:right="540" w:bottom="280" w:left="560" w:header="720" w:footer="720" w:gutter="0"/>
          <w:cols w:space="720"/>
        </w:sectPr>
      </w:pPr>
    </w:p>
    <w:p w:rsidR="0092612A" w:rsidRDefault="00EB2682">
      <w:pPr>
        <w:pStyle w:val="1"/>
        <w:spacing w:line="292" w:lineRule="auto"/>
        <w:ind w:left="106" w:right="53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FB2B" id="Rectangle 5" o:spid="_x0000_s1026" style="position:absolute;margin-left:33.3pt;margin-top:39.7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fPEMy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92612A" w:rsidRDefault="00EB268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92612A" w:rsidRDefault="00EB2682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92612A" w:rsidRDefault="00EB2682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92612A" w:rsidRDefault="00EB2682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92612A" w:rsidRDefault="00EB2682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92612A" w:rsidRDefault="00EB2682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92612A" w:rsidRDefault="00EB2682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92612A" w:rsidRDefault="00EB2682">
      <w:pPr>
        <w:pStyle w:val="a3"/>
        <w:spacing w:line="292" w:lineRule="auto"/>
        <w:ind w:right="848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92612A" w:rsidRDefault="00EB2682">
      <w:pPr>
        <w:pStyle w:val="a3"/>
        <w:spacing w:line="292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92612A" w:rsidRDefault="00EB2682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92612A" w:rsidRDefault="00EB2682">
      <w:pPr>
        <w:pStyle w:val="a3"/>
        <w:spacing w:before="6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92612A" w:rsidRDefault="00EB2682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92612A" w:rsidRDefault="00EB2682">
      <w:pPr>
        <w:pStyle w:val="a3"/>
        <w:spacing w:before="60" w:line="292" w:lineRule="auto"/>
        <w:ind w:right="762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92612A" w:rsidRDefault="00EB2682">
      <w:pPr>
        <w:pStyle w:val="a3"/>
        <w:spacing w:line="292" w:lineRule="auto"/>
        <w:ind w:right="53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92612A" w:rsidRDefault="00EB2682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92612A" w:rsidRDefault="00EB2682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92612A" w:rsidRDefault="00EB2682">
      <w:pPr>
        <w:pStyle w:val="a3"/>
        <w:spacing w:line="292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92612A" w:rsidRDefault="00EB2682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92612A" w:rsidRDefault="00EB2682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92612A" w:rsidRDefault="00EB2682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2612A" w:rsidRDefault="00EB2682">
      <w:pPr>
        <w:pStyle w:val="a3"/>
        <w:spacing w:before="60" w:line="292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92612A" w:rsidRDefault="00EB2682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92612A" w:rsidRDefault="0092612A">
      <w:pPr>
        <w:spacing w:line="292" w:lineRule="auto"/>
        <w:sectPr w:rsidR="0092612A"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92612A" w:rsidRDefault="00EB2682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92612A" w:rsidRDefault="00EB2682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92612A" w:rsidRDefault="00EB2682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92612A" w:rsidRDefault="00EB2682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92612A" w:rsidRDefault="00EB2682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92612A" w:rsidRDefault="00EB2682">
      <w:pPr>
        <w:pStyle w:val="a3"/>
        <w:spacing w:line="292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92612A" w:rsidRDefault="00EB2682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92612A" w:rsidRDefault="00EB2682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92612A" w:rsidRDefault="00EB2682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92612A" w:rsidRDefault="00EB2682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92612A" w:rsidRDefault="00EB2682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92612A" w:rsidRDefault="00EB2682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92612A" w:rsidRDefault="00EB2682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92612A" w:rsidRDefault="00EB2682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92612A" w:rsidRDefault="00EB2682">
      <w:pPr>
        <w:pStyle w:val="a3"/>
        <w:spacing w:before="60" w:line="292" w:lineRule="auto"/>
        <w:ind w:right="531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92612A" w:rsidRDefault="00EB2682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92612A" w:rsidRDefault="00EB2682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92612A" w:rsidRDefault="00EB2682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92612A" w:rsidRDefault="00EB2682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92612A" w:rsidRDefault="00EB2682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92612A" w:rsidRDefault="00EB2682">
      <w:pPr>
        <w:pStyle w:val="a3"/>
        <w:spacing w:line="292" w:lineRule="auto"/>
        <w:ind w:left="286" w:right="531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92612A" w:rsidRDefault="00EB2682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92612A" w:rsidRDefault="00EB2682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92612A" w:rsidRDefault="00EB2682">
      <w:pPr>
        <w:pStyle w:val="a3"/>
        <w:spacing w:line="275" w:lineRule="exact"/>
        <w:ind w:left="286" w:firstLine="0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92612A" w:rsidRDefault="0092612A">
      <w:pPr>
        <w:spacing w:line="275" w:lineRule="exact"/>
        <w:sectPr w:rsidR="0092612A">
          <w:pgSz w:w="11900" w:h="16840"/>
          <w:pgMar w:top="500" w:right="540" w:bottom="280" w:left="560" w:header="720" w:footer="720" w:gutter="0"/>
          <w:cols w:space="720"/>
        </w:sectPr>
      </w:pPr>
    </w:p>
    <w:p w:rsidR="0092612A" w:rsidRDefault="00EB2682">
      <w:pPr>
        <w:pStyle w:val="a3"/>
        <w:spacing w:before="66" w:line="292" w:lineRule="auto"/>
        <w:ind w:right="684" w:firstLine="0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92612A" w:rsidRDefault="00EB2682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92612A" w:rsidRDefault="00EB2682">
      <w:pPr>
        <w:pStyle w:val="a3"/>
        <w:spacing w:line="292" w:lineRule="auto"/>
        <w:ind w:right="145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92612A" w:rsidRDefault="00EB2682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92612A" w:rsidRDefault="00EB2682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92612A" w:rsidRDefault="00EB2682">
      <w:pPr>
        <w:pStyle w:val="a3"/>
        <w:spacing w:before="60" w:line="292" w:lineRule="auto"/>
        <w:ind w:left="286" w:right="3308" w:hanging="181"/>
      </w:pPr>
      <w:r>
        <w:t>«инструмент», «</w:t>
      </w:r>
      <w:proofErr w:type="spellStart"/>
      <w:proofErr w:type="gramStart"/>
      <w:r>
        <w:t>приспособ</w:t>
      </w:r>
      <w:proofErr w:type="spellEnd"/>
      <w:r>
        <w:t xml:space="preserve">- </w:t>
      </w:r>
      <w:proofErr w:type="spellStart"/>
      <w:r>
        <w:t>ление</w:t>
      </w:r>
      <w:proofErr w:type="spellEnd"/>
      <w:proofErr w:type="gramEnd"/>
      <w:r>
        <w:t>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 на</w:t>
      </w:r>
      <w:r>
        <w:rPr>
          <w:spacing w:val="-1"/>
        </w:rPr>
        <w:t xml:space="preserve"> </w:t>
      </w:r>
      <w:r>
        <w:t>готовый план;</w:t>
      </w:r>
    </w:p>
    <w:p w:rsidR="0092612A" w:rsidRDefault="00EB2682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92612A" w:rsidRDefault="00EB2682">
      <w:pPr>
        <w:pStyle w:val="a3"/>
        <w:spacing w:line="292" w:lineRule="auto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92612A" w:rsidRDefault="00EB2682">
      <w:pPr>
        <w:pStyle w:val="a3"/>
        <w:spacing w:line="292" w:lineRule="auto"/>
        <w:ind w:right="906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:rsidR="0092612A" w:rsidRDefault="00EB2682">
      <w:pPr>
        <w:pStyle w:val="a3"/>
        <w:spacing w:line="292" w:lineRule="auto"/>
        <w:ind w:right="17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92612A" w:rsidRDefault="00EB2682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92612A" w:rsidRDefault="00EB2682">
      <w:pPr>
        <w:pStyle w:val="a3"/>
        <w:spacing w:before="55" w:line="292" w:lineRule="auto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92612A" w:rsidRDefault="00EB2682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92612A" w:rsidRDefault="00EB2682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92612A" w:rsidRDefault="00EB2682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92612A" w:rsidRDefault="00EB2682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92612A" w:rsidRDefault="00EB2682">
      <w:pPr>
        <w:pStyle w:val="a3"/>
        <w:spacing w:before="60" w:line="292" w:lineRule="auto"/>
        <w:ind w:right="1068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92612A" w:rsidRDefault="00EB2682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92612A" w:rsidRDefault="00EB2682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92612A" w:rsidRDefault="0092612A">
      <w:pPr>
        <w:spacing w:line="275" w:lineRule="exact"/>
        <w:sectPr w:rsidR="0092612A"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spacing w:before="84"/>
        <w:ind w:left="106"/>
        <w:rPr>
          <w:b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191135</wp:posOffset>
                </wp:positionV>
                <wp:extent cx="987488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F136" id="Rectangle 4" o:spid="_x0000_s1026" style="position:absolute;margin-left:32.35pt;margin-top:15.05pt;width:777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5"/>
        </w:rPr>
        <w:t>ТЕМАТИЧЕСКОЕ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ПЛАНИРОВАНИЕ</w:t>
      </w:r>
    </w:p>
    <w:p w:rsidR="0092612A" w:rsidRDefault="0092612A">
      <w:pPr>
        <w:pStyle w:val="a3"/>
        <w:spacing w:before="9" w:after="1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69"/>
        <w:gridCol w:w="423"/>
        <w:gridCol w:w="885"/>
        <w:gridCol w:w="914"/>
        <w:gridCol w:w="693"/>
        <w:gridCol w:w="1039"/>
        <w:gridCol w:w="991"/>
        <w:gridCol w:w="9089"/>
      </w:tblGrid>
      <w:tr w:rsidR="0092612A">
        <w:trPr>
          <w:trHeight w:val="268"/>
        </w:trPr>
        <w:tc>
          <w:tcPr>
            <w:tcW w:w="317" w:type="dxa"/>
            <w:vMerge w:val="restart"/>
          </w:tcPr>
          <w:p w:rsidR="0092612A" w:rsidRDefault="00EB2682">
            <w:pPr>
              <w:pStyle w:val="TableParagraph"/>
              <w:spacing w:line="268" w:lineRule="auto"/>
              <w:ind w:right="4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№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п/п</w:t>
            </w:r>
          </w:p>
        </w:tc>
        <w:tc>
          <w:tcPr>
            <w:tcW w:w="1269" w:type="dxa"/>
            <w:vMerge w:val="restart"/>
          </w:tcPr>
          <w:p w:rsidR="0092612A" w:rsidRDefault="00EB2682">
            <w:pPr>
              <w:pStyle w:val="TableParagraph"/>
              <w:spacing w:line="268" w:lineRule="auto"/>
              <w:ind w:right="357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Наименование</w:t>
            </w:r>
            <w:r>
              <w:rPr>
                <w:b/>
                <w:spacing w:val="-30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 xml:space="preserve">разделов </w:t>
            </w:r>
            <w:r>
              <w:rPr>
                <w:b/>
                <w:w w:val="105"/>
                <w:sz w:val="12"/>
              </w:rPr>
              <w:t>и тем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программы</w:t>
            </w:r>
          </w:p>
        </w:tc>
        <w:tc>
          <w:tcPr>
            <w:tcW w:w="2222" w:type="dxa"/>
            <w:gridSpan w:val="3"/>
          </w:tcPr>
          <w:p w:rsidR="0092612A" w:rsidRDefault="00EB2682">
            <w:pPr>
              <w:pStyle w:val="TableParagraph"/>
              <w:ind w:left="63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Количество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часов</w:t>
            </w:r>
          </w:p>
        </w:tc>
        <w:tc>
          <w:tcPr>
            <w:tcW w:w="693" w:type="dxa"/>
            <w:vMerge w:val="restart"/>
          </w:tcPr>
          <w:p w:rsidR="0092612A" w:rsidRDefault="00EB2682">
            <w:pPr>
              <w:pStyle w:val="TableParagraph"/>
              <w:spacing w:line="268" w:lineRule="auto"/>
              <w:ind w:right="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Дата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изучения</w:t>
            </w:r>
          </w:p>
        </w:tc>
        <w:tc>
          <w:tcPr>
            <w:tcW w:w="1039" w:type="dxa"/>
            <w:vMerge w:val="restart"/>
          </w:tcPr>
          <w:p w:rsidR="0092612A" w:rsidRDefault="00EB2682">
            <w:pPr>
              <w:pStyle w:val="TableParagraph"/>
              <w:spacing w:line="268" w:lineRule="auto"/>
              <w:ind w:right="1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Виды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деятельности</w:t>
            </w:r>
          </w:p>
        </w:tc>
        <w:tc>
          <w:tcPr>
            <w:tcW w:w="991" w:type="dxa"/>
            <w:vMerge w:val="restart"/>
          </w:tcPr>
          <w:p w:rsidR="0092612A" w:rsidRDefault="00EB2682">
            <w:pPr>
              <w:pStyle w:val="TableParagraph"/>
              <w:spacing w:line="268" w:lineRule="auto"/>
              <w:ind w:left="61" w:right="11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Виды, </w:t>
            </w:r>
            <w:r>
              <w:rPr>
                <w:b/>
                <w:w w:val="105"/>
                <w:sz w:val="12"/>
              </w:rPr>
              <w:t>формы</w:t>
            </w:r>
            <w:r>
              <w:rPr>
                <w:b/>
                <w:spacing w:val="-3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контроля</w:t>
            </w:r>
          </w:p>
        </w:tc>
        <w:tc>
          <w:tcPr>
            <w:tcW w:w="9089" w:type="dxa"/>
            <w:vMerge w:val="restart"/>
          </w:tcPr>
          <w:p w:rsidR="0092612A" w:rsidRDefault="00EB2682">
            <w:pPr>
              <w:pStyle w:val="TableParagraph"/>
              <w:ind w:left="61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Электронные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(цифровые)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образовательные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ресурсы</w:t>
            </w:r>
          </w:p>
        </w:tc>
      </w:tr>
      <w:tr w:rsidR="0092612A">
        <w:trPr>
          <w:trHeight w:val="422"/>
        </w:trPr>
        <w:tc>
          <w:tcPr>
            <w:tcW w:w="317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всего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spacing w:line="268" w:lineRule="auto"/>
              <w:ind w:left="63" w:right="3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контрольные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работы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spacing w:line="268" w:lineRule="auto"/>
              <w:ind w:left="63" w:right="3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практические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работы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  <w:tc>
          <w:tcPr>
            <w:tcW w:w="9089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</w:tr>
      <w:tr w:rsidR="0092612A">
        <w:trPr>
          <w:trHeight w:val="268"/>
        </w:trPr>
        <w:tc>
          <w:tcPr>
            <w:tcW w:w="15620" w:type="dxa"/>
            <w:gridSpan w:val="9"/>
          </w:tcPr>
          <w:p w:rsidR="0092612A" w:rsidRDefault="00EB2682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Модуль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1.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ТЕХНОЛОГИИ,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ПРОФЕССИИ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ПРОИЗВОДСТВА</w:t>
            </w:r>
          </w:p>
        </w:tc>
      </w:tr>
      <w:tr w:rsidR="0092612A">
        <w:trPr>
          <w:trHeight w:val="1961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1.1.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4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Природа как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источник сырьевых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ресурсов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творчества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мастеров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07.09.2022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рассматривать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возможности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использования,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применения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изучаемых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материалов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изготовлении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изделий,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 xml:space="preserve">предметов </w:t>
            </w:r>
            <w:r>
              <w:rPr>
                <w:spacing w:val="-1"/>
                <w:w w:val="105"/>
                <w:sz w:val="12"/>
              </w:rPr>
              <w:t>быта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др. людьми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профессий;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Устный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опрос;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 w:right="639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text=природа%20как%20источник%20сырьевых%20ресурсов%20и%20творчества%20мастеров%20презентация%201%20класс&amp;path=yandex_search&amp;parent-</w:t>
            </w:r>
            <w:r>
              <w:rPr>
                <w:w w:val="105"/>
                <w:sz w:val="12"/>
              </w:rPr>
              <w:t xml:space="preserve"> reqid=1648591232267764-8322204854671871087-sas2-0099-sas-l7-balancer-8080-BAL-3216&amp;from_type=vast&amp;filmId=325434704097581733</w:t>
            </w:r>
          </w:p>
        </w:tc>
      </w:tr>
      <w:tr w:rsidR="0092612A">
        <w:trPr>
          <w:trHeight w:val="2115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1.2.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1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Общее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понятие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</w:t>
            </w:r>
            <w:r>
              <w:rPr>
                <w:b/>
                <w:spacing w:val="-2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изучаемых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материалах, их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происхождении,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разнообразии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14.09.2022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38"/>
              <w:rPr>
                <w:sz w:val="12"/>
              </w:rPr>
            </w:pPr>
            <w:r>
              <w:rPr>
                <w:w w:val="105"/>
                <w:sz w:val="12"/>
              </w:rPr>
              <w:t>формировать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общее понятие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 изучаемых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материалах, их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происхождение,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разнообразие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основные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свойства,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понимать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отличие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материалов от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инструментов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приспособлений;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Устный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опрос;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https://yandex.ru/video/preview/?filmId=10257207117355754342&amp;reqid=1648591317252752-16034372603283815155-sas2-0099-sas-l7-balancer-8080-BAL-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4069&amp;suggest_reqid=208997130139054263513197085058307&amp;text=Общее+понятие+об+изучаемых+материалах%2C+1+класс+++их+происхождении%2C+разнообразии</w:t>
            </w:r>
          </w:p>
        </w:tc>
      </w:tr>
      <w:tr w:rsidR="0092612A">
        <w:trPr>
          <w:trHeight w:val="4433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1.3.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3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Подготовка к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работе. Рабочее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место, его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организация в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 xml:space="preserve">зависимости </w:t>
            </w:r>
            <w:r>
              <w:rPr>
                <w:b/>
                <w:w w:val="105"/>
                <w:sz w:val="12"/>
              </w:rPr>
              <w:t>от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вида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работы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21.09.2022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118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подготавливать</w:t>
            </w:r>
            <w:r>
              <w:rPr>
                <w:spacing w:val="-3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рабочее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зависимости от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вида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работы.</w:t>
            </w:r>
          </w:p>
          <w:p w:rsidR="0092612A" w:rsidRDefault="00EB2682">
            <w:pPr>
              <w:pStyle w:val="TableParagraph"/>
              <w:spacing w:before="0" w:line="268" w:lineRule="auto"/>
              <w:ind w:right="78"/>
              <w:rPr>
                <w:sz w:val="12"/>
              </w:rPr>
            </w:pPr>
            <w:r>
              <w:rPr>
                <w:w w:val="105"/>
                <w:sz w:val="12"/>
              </w:rPr>
              <w:t>Рационально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размещать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рабочем месте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материалы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инструменты;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поддерживать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порядок во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время работы;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убирать </w:t>
            </w:r>
            <w:r>
              <w:rPr>
                <w:w w:val="105"/>
                <w:sz w:val="12"/>
              </w:rPr>
              <w:t>рабочее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место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окончании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работы под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руководством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учителя;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изучать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важность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подготовки,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организации,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уборки рабочего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места,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поддержания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порядка </w:t>
            </w:r>
            <w:r>
              <w:rPr>
                <w:w w:val="105"/>
                <w:sz w:val="12"/>
              </w:rPr>
              <w:t>людьми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профессий;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41"/>
              <w:rPr>
                <w:sz w:val="12"/>
              </w:rPr>
            </w:pPr>
            <w:r>
              <w:rPr>
                <w:w w:val="105"/>
                <w:sz w:val="12"/>
              </w:rPr>
              <w:t>Самооценка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использованием</w:t>
            </w:r>
          </w:p>
          <w:p w:rsidR="0092612A" w:rsidRDefault="00EB2682">
            <w:pPr>
              <w:pStyle w:val="TableParagraph"/>
              <w:spacing w:before="0" w:line="268" w:lineRule="auto"/>
              <w:ind w:left="61" w:right="19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«Оценочного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листа»;</w:t>
            </w:r>
          </w:p>
        </w:tc>
        <w:tc>
          <w:tcPr>
            <w:tcW w:w="9089" w:type="dxa"/>
          </w:tcPr>
          <w:p w:rsidR="0092612A" w:rsidRDefault="0092612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92612A" w:rsidRDefault="0092612A">
      <w:pPr>
        <w:rPr>
          <w:sz w:val="12"/>
        </w:rPr>
        <w:sectPr w:rsidR="0092612A">
          <w:pgSz w:w="16840" w:h="11900" w:orient="landscape"/>
          <w:pgMar w:top="4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69"/>
        <w:gridCol w:w="423"/>
        <w:gridCol w:w="885"/>
        <w:gridCol w:w="914"/>
        <w:gridCol w:w="693"/>
        <w:gridCol w:w="1039"/>
        <w:gridCol w:w="991"/>
        <w:gridCol w:w="9089"/>
      </w:tblGrid>
      <w:tr w:rsidR="0092612A">
        <w:trPr>
          <w:trHeight w:val="1499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1.4.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9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Профессии родных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знакомых.</w:t>
            </w:r>
          </w:p>
          <w:p w:rsidR="0092612A" w:rsidRDefault="00EB2682">
            <w:pPr>
              <w:pStyle w:val="TableParagraph"/>
              <w:spacing w:before="0" w:line="268" w:lineRule="auto"/>
              <w:ind w:right="52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Профессии,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связанные</w:t>
            </w:r>
          </w:p>
          <w:p w:rsidR="0092612A" w:rsidRDefault="00EB2682">
            <w:pPr>
              <w:pStyle w:val="TableParagraph"/>
              <w:spacing w:before="0" w:line="268" w:lineRule="auto"/>
              <w:ind w:right="1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 изучаемыми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материалами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производствами.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Профессии сферы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обслуживания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28.09.2022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56"/>
              <w:rPr>
                <w:sz w:val="12"/>
              </w:rPr>
            </w:pPr>
            <w:r>
              <w:rPr>
                <w:w w:val="105"/>
                <w:sz w:val="12"/>
              </w:rPr>
              <w:t>знакомиться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профессиями,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связанными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изучаемыми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материалами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производствами;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Устный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опрос;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filmId=13826083048940844904&amp;text=профессии+1+класс+презентация&amp;url=http%3A%2F%2Ffrontend.vh.yandex.ru%2Fplayer%2Fv3wtWSlbIwko</w:t>
            </w:r>
          </w:p>
        </w:tc>
      </w:tr>
      <w:tr w:rsidR="0092612A">
        <w:trPr>
          <w:trHeight w:val="1961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1.5.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Традиции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праздники народов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России, ремёсла,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обычаи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05.10.2022</w:t>
            </w:r>
          </w:p>
          <w:p w:rsidR="0092612A" w:rsidRDefault="00EB2682">
            <w:pPr>
              <w:pStyle w:val="TableParagraph"/>
              <w:spacing w:before="15"/>
              <w:rPr>
                <w:sz w:val="12"/>
              </w:rPr>
            </w:pPr>
            <w:r>
              <w:rPr>
                <w:w w:val="105"/>
                <w:sz w:val="12"/>
              </w:rPr>
              <w:t>12.10.2022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59"/>
              <w:rPr>
                <w:sz w:val="12"/>
              </w:rPr>
            </w:pPr>
            <w:r>
              <w:rPr>
                <w:w w:val="105"/>
                <w:sz w:val="12"/>
              </w:rPr>
              <w:t>приводить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примеры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традиций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праздников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народов России,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ремёсел,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обычаев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производств,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связанных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изучаемыми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материалами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производствами;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41"/>
              <w:rPr>
                <w:sz w:val="12"/>
              </w:rPr>
            </w:pPr>
            <w:r>
              <w:rPr>
                <w:w w:val="105"/>
                <w:sz w:val="12"/>
              </w:rPr>
              <w:t>Самооценка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использованием</w:t>
            </w:r>
          </w:p>
          <w:p w:rsidR="0092612A" w:rsidRDefault="00EB2682">
            <w:pPr>
              <w:pStyle w:val="TableParagraph"/>
              <w:spacing w:before="0" w:line="268" w:lineRule="auto"/>
              <w:ind w:left="61" w:right="19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«Оценочного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листа»;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https://yandex.ru/video/preview/?filmId=9329440938805789834&amp;reqid=1648591526921479-1154027462763360643-sas2-0099-sas-l7-balancer-8080-BAL-</w:t>
            </w:r>
            <w:r>
              <w:rPr>
                <w:w w:val="105"/>
                <w:sz w:val="12"/>
              </w:rPr>
              <w:t xml:space="preserve"> 8295&amp;suggest_reqid=208997130139054263515293681265145&amp;text=радиции+и+праздники+народов+России%2C+ремёсла%2C+обычаи++1класс</w:t>
            </w:r>
          </w:p>
        </w:tc>
      </w:tr>
      <w:tr w:rsidR="0092612A">
        <w:trPr>
          <w:trHeight w:val="268"/>
        </w:trPr>
        <w:tc>
          <w:tcPr>
            <w:tcW w:w="1586" w:type="dxa"/>
            <w:gridSpan w:val="2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Итого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модулю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13611" w:type="dxa"/>
            <w:gridSpan w:val="6"/>
          </w:tcPr>
          <w:p w:rsidR="0092612A" w:rsidRDefault="0092612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92612A">
        <w:trPr>
          <w:trHeight w:val="268"/>
        </w:trPr>
        <w:tc>
          <w:tcPr>
            <w:tcW w:w="15620" w:type="dxa"/>
            <w:gridSpan w:val="9"/>
          </w:tcPr>
          <w:p w:rsidR="0092612A" w:rsidRDefault="00EB2682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Модуль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2.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ТЕХНОЛОГИИ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РУЧНОЙ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ОБРАБОТКИ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МАТЕРИАЛОВ</w:t>
            </w:r>
          </w:p>
        </w:tc>
      </w:tr>
      <w:tr w:rsidR="0092612A">
        <w:trPr>
          <w:trHeight w:val="2269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2.1.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21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Бережное,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экономное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рациональное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использование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обрабатываемых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материалов.</w:t>
            </w:r>
          </w:p>
          <w:p w:rsidR="0092612A" w:rsidRDefault="00EB2682">
            <w:pPr>
              <w:pStyle w:val="TableParagraph"/>
              <w:spacing w:before="0" w:line="268" w:lineRule="auto"/>
              <w:ind w:righ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Использование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конструктивных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особенностей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материалов при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изготовлении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изделий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19.10.2022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72"/>
              <w:rPr>
                <w:sz w:val="12"/>
              </w:rPr>
            </w:pPr>
            <w:r>
              <w:rPr>
                <w:w w:val="105"/>
                <w:sz w:val="12"/>
              </w:rPr>
              <w:t>определять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названия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назначение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основных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инструментов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приспособлений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 ручного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труда (линейка,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карандаш,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ножницы,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шаблон и др.),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использовать </w:t>
            </w:r>
            <w:r>
              <w:rPr>
                <w:w w:val="105"/>
                <w:sz w:val="12"/>
              </w:rPr>
              <w:t>их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 практической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работе;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16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Практическая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работа;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 w:right="639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text=природа%20как%20источник%20сырьевых%20ресурсов%20и%20творчества%20мастеров%20презентация%201%20класс&amp;path=yandex_search&amp;parent-</w:t>
            </w:r>
            <w:r>
              <w:rPr>
                <w:w w:val="105"/>
                <w:sz w:val="12"/>
              </w:rPr>
              <w:t xml:space="preserve"> reqid=1648591232267764-8322204854671871087-sas2-0099-sas-l7-balancer-8080-BAL-3216&amp;from_type=vast&amp;filmId=6953958403454269018</w:t>
            </w:r>
          </w:p>
        </w:tc>
      </w:tr>
    </w:tbl>
    <w:p w:rsidR="0092612A" w:rsidRDefault="0092612A">
      <w:pPr>
        <w:spacing w:line="268" w:lineRule="auto"/>
        <w:rPr>
          <w:sz w:val="12"/>
        </w:rPr>
        <w:sectPr w:rsidR="0092612A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69"/>
        <w:gridCol w:w="423"/>
        <w:gridCol w:w="885"/>
        <w:gridCol w:w="914"/>
        <w:gridCol w:w="693"/>
        <w:gridCol w:w="1039"/>
        <w:gridCol w:w="991"/>
        <w:gridCol w:w="9089"/>
      </w:tblGrid>
      <w:tr w:rsidR="0092612A">
        <w:trPr>
          <w:trHeight w:val="6529"/>
        </w:trPr>
        <w:tc>
          <w:tcPr>
            <w:tcW w:w="317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2.2.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Основные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технологические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операции ручной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обработки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материалов: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разметка деталей,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выделение деталей,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формообразование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деталей, сборка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изделия, отделка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изделия или его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деталей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26.10.2022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рациональную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разметку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(разметка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изнаночной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стороне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экономия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 при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разметке)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сгибанием,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шаблону,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глаз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от руки,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линейке (как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направляющему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инструменту </w:t>
            </w:r>
            <w:r>
              <w:rPr>
                <w:w w:val="105"/>
                <w:sz w:val="12"/>
              </w:rPr>
              <w:t>без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откладывания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размеров)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опорой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рисунки,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графическую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инструкцию,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простейшую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схему;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выделение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деталей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способами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обрывания,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вырезания;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сборку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изделия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помощью клея и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другими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способами;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отделку изделия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или его деталей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(окрашивание,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аппликация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др.);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16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Практическая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работа;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 w:right="639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text=природа%20как%20источник%20сырьевых%20ресурсов%20и%20творчества%20мастеров%20презентация%201%20класс&amp;path=yandex_search&amp;parent-</w:t>
            </w:r>
            <w:r>
              <w:rPr>
                <w:w w:val="105"/>
                <w:sz w:val="12"/>
              </w:rPr>
              <w:t xml:space="preserve"> reqid=1648591232267764-8322204854671871087-sas2-0099-sas-l7-balancer-8080-BAL-3216&amp;from_type=vast&amp;filmId=6953958403454269018</w:t>
            </w:r>
          </w:p>
        </w:tc>
      </w:tr>
    </w:tbl>
    <w:p w:rsidR="0092612A" w:rsidRDefault="0092612A">
      <w:pPr>
        <w:spacing w:line="268" w:lineRule="auto"/>
        <w:rPr>
          <w:sz w:val="12"/>
        </w:rPr>
        <w:sectPr w:rsidR="0092612A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69"/>
        <w:gridCol w:w="423"/>
        <w:gridCol w:w="885"/>
        <w:gridCol w:w="914"/>
        <w:gridCol w:w="693"/>
        <w:gridCol w:w="1039"/>
        <w:gridCol w:w="991"/>
        <w:gridCol w:w="9089"/>
      </w:tblGrid>
      <w:tr w:rsidR="0092612A">
        <w:trPr>
          <w:trHeight w:val="7501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2.3.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100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Способы </w:t>
            </w:r>
            <w:r>
              <w:rPr>
                <w:b/>
                <w:w w:val="105"/>
                <w:sz w:val="12"/>
              </w:rPr>
              <w:t>разметки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деталей: на глаз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от руки, по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шаблону, по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линейке (как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направляющему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инструменту без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откладывания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размеров)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опорой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на рисунки,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графическую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инструкцию,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простейшую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схему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09.11.2022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40"/>
              <w:rPr>
                <w:sz w:val="12"/>
              </w:rPr>
            </w:pPr>
            <w:r>
              <w:rPr>
                <w:w w:val="105"/>
                <w:sz w:val="12"/>
              </w:rPr>
              <w:t>планировать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свою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деятельность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опорой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предложенный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план в учебнике,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рабочей тетради;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рациональную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разметку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(разметка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изнаночной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стороне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экономия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 при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разметке)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сгибанием,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шаблону,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глаз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от руки,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линейке (как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направляющему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инструменту </w:t>
            </w:r>
            <w:r>
              <w:rPr>
                <w:w w:val="105"/>
                <w:sz w:val="12"/>
              </w:rPr>
              <w:t>без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откладывания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размеров)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опорой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рисунки,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графическую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инструкцию,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простейшую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схему;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выделение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деталей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способами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обрывания,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вырезания;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сборку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изделия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помощью клея и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другими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способами;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отделку изделия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или его деталей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(окрашивание,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аппликация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др.);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16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Практическая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работа;</w:t>
            </w:r>
          </w:p>
        </w:tc>
        <w:tc>
          <w:tcPr>
            <w:tcW w:w="9089" w:type="dxa"/>
          </w:tcPr>
          <w:p w:rsidR="0092612A" w:rsidRDefault="0092612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92612A">
        <w:trPr>
          <w:trHeight w:val="1836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2.4.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Чтение условных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графических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изображений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(называние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операций, способов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 приёмов работы,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последовательности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изготовления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изделий)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16.11.2022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12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читать </w:t>
            </w:r>
            <w:r>
              <w:rPr>
                <w:w w:val="105"/>
                <w:sz w:val="12"/>
              </w:rPr>
              <w:t>простые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графические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схемы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изготовления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изделия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изделие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заданной </w:t>
            </w:r>
            <w:r>
              <w:rPr>
                <w:w w:val="105"/>
                <w:sz w:val="12"/>
              </w:rPr>
              <w:t>схеме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руководством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учителя;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16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Практическая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работа;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https://yandex.ru/video/preview/?filmId=8418679786799665511&amp;p=1&amp;text=Чтение+условных+графических+изображений+1+класс</w:t>
            </w:r>
          </w:p>
        </w:tc>
      </w:tr>
    </w:tbl>
    <w:p w:rsidR="0092612A" w:rsidRDefault="0092612A">
      <w:pPr>
        <w:rPr>
          <w:sz w:val="12"/>
        </w:rPr>
        <w:sectPr w:rsidR="0092612A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69"/>
        <w:gridCol w:w="423"/>
        <w:gridCol w:w="885"/>
        <w:gridCol w:w="914"/>
        <w:gridCol w:w="693"/>
        <w:gridCol w:w="1039"/>
      </w:tblGrid>
      <w:tr w:rsidR="0092612A">
        <w:trPr>
          <w:trHeight w:val="1499"/>
        </w:trPr>
        <w:tc>
          <w:tcPr>
            <w:tcW w:w="317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2.5.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3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Правила экономной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 аккуратной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разметки.</w:t>
            </w:r>
          </w:p>
          <w:p w:rsidR="0092612A" w:rsidRDefault="00EB2682">
            <w:pPr>
              <w:pStyle w:val="TableParagraph"/>
              <w:spacing w:before="0" w:line="268" w:lineRule="auto"/>
              <w:ind w:right="1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Рациональная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разметка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вырезание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нескольких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одинаковых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деталей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бумаги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23.11.2022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выполня</w:t>
            </w:r>
            <w:proofErr w:type="spellEnd"/>
            <w:r>
              <w:rPr>
                <w:w w:val="105"/>
                <w:sz w:val="12"/>
              </w:rPr>
              <w:t>%</w:t>
            </w:r>
          </w:p>
        </w:tc>
      </w:tr>
    </w:tbl>
    <w:p w:rsidR="0092612A" w:rsidRDefault="0092612A">
      <w:pPr>
        <w:rPr>
          <w:sz w:val="12"/>
        </w:rPr>
        <w:sectPr w:rsidR="0092612A">
          <w:pgSz w:w="16840" w:h="11900" w:orient="landscape"/>
          <w:pgMar w:top="560" w:right="460" w:bottom="280" w:left="540" w:header="720" w:footer="720" w:gutter="0"/>
          <w:cols w:space="720"/>
        </w:sectPr>
      </w:pPr>
    </w:p>
    <w:p w:rsidR="0092612A" w:rsidRDefault="00EB2682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3346" id="Rectangle 3" o:spid="_x0000_s1026" style="position:absolute;margin-left:33.3pt;margin-top:22.9pt;width:528.1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92612A" w:rsidRDefault="0092612A">
      <w:pPr>
        <w:pStyle w:val="a3"/>
        <w:spacing w:before="2"/>
        <w:ind w:left="0" w:firstLine="0"/>
        <w:rPr>
          <w:b/>
          <w:sz w:val="29"/>
        </w:rPr>
      </w:pPr>
    </w:p>
    <w:p w:rsidR="0092612A" w:rsidRDefault="00EB2682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92612A" w:rsidRDefault="00EB2682">
      <w:pPr>
        <w:pStyle w:val="a3"/>
        <w:spacing w:before="157" w:line="292" w:lineRule="auto"/>
        <w:ind w:right="113" w:firstLine="0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«Издательский</w:t>
      </w:r>
      <w:r>
        <w:rPr>
          <w:spacing w:val="-5"/>
        </w:rPr>
        <w:t xml:space="preserve"> </w:t>
      </w:r>
      <w:r>
        <w:t>центр</w:t>
      </w:r>
      <w:r>
        <w:rPr>
          <w:spacing w:val="-57"/>
        </w:rPr>
        <w:t xml:space="preserve"> </w:t>
      </w:r>
      <w:r>
        <w:t>ВЕНТАНА-ГРАФ»;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92612A" w:rsidRDefault="00EB2682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2612A" w:rsidRDefault="0092612A">
      <w:pPr>
        <w:pStyle w:val="a3"/>
        <w:spacing w:before="10"/>
        <w:ind w:left="0" w:firstLine="0"/>
        <w:rPr>
          <w:sz w:val="21"/>
        </w:rPr>
      </w:pPr>
    </w:p>
    <w:p w:rsidR="0092612A" w:rsidRDefault="00EB2682">
      <w:pPr>
        <w:pStyle w:val="1"/>
        <w:spacing w:before="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2612A" w:rsidRDefault="00EB2682">
      <w:pPr>
        <w:pStyle w:val="a3"/>
        <w:spacing w:before="156"/>
        <w:ind w:firstLine="0"/>
      </w:pPr>
      <w:proofErr w:type="spellStart"/>
      <w:r>
        <w:t>Роговцева</w:t>
      </w:r>
      <w:proofErr w:type="spellEnd"/>
      <w:r>
        <w:rPr>
          <w:spacing w:val="-3"/>
        </w:rPr>
        <w:t xml:space="preserve"> </w:t>
      </w:r>
      <w:r>
        <w:t>Н.И.,</w:t>
      </w:r>
      <w:r>
        <w:rPr>
          <w:spacing w:val="-4"/>
        </w:rPr>
        <w:t xml:space="preserve"> </w:t>
      </w:r>
      <w:r>
        <w:t>Богданова</w:t>
      </w:r>
      <w:r>
        <w:rPr>
          <w:spacing w:val="-3"/>
        </w:rPr>
        <w:t xml:space="preserve"> </w:t>
      </w:r>
      <w:proofErr w:type="spellStart"/>
      <w:proofErr w:type="gramStart"/>
      <w:r>
        <w:t>Н.В.,Добромыслова</w:t>
      </w:r>
      <w:proofErr w:type="spellEnd"/>
      <w:proofErr w:type="gramEnd"/>
      <w:r>
        <w:rPr>
          <w:spacing w:val="-3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технологии: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</w:p>
    <w:p w:rsidR="0092612A" w:rsidRDefault="00EB2682">
      <w:pPr>
        <w:pStyle w:val="a3"/>
        <w:spacing w:before="61"/>
        <w:ind w:firstLine="0"/>
      </w:pPr>
      <w:r>
        <w:t>«Технологические</w:t>
      </w:r>
      <w:r>
        <w:rPr>
          <w:spacing w:val="-5"/>
        </w:rPr>
        <w:t xml:space="preserve"> </w:t>
      </w:r>
      <w:r>
        <w:t>карты»</w:t>
      </w:r>
    </w:p>
    <w:p w:rsidR="0092612A" w:rsidRDefault="0092612A">
      <w:pPr>
        <w:pStyle w:val="a3"/>
        <w:spacing w:before="10"/>
        <w:ind w:left="0" w:firstLine="0"/>
        <w:rPr>
          <w:sz w:val="21"/>
        </w:rPr>
      </w:pPr>
    </w:p>
    <w:p w:rsidR="0092612A" w:rsidRDefault="00EB2682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2612A" w:rsidRDefault="008A01E4">
      <w:pPr>
        <w:pStyle w:val="a3"/>
        <w:spacing w:before="156"/>
        <w:ind w:firstLine="0"/>
      </w:pPr>
      <w:hyperlink r:id="rId5">
        <w:r w:rsidR="00EB2682">
          <w:t>http://fcior.edu.ru/</w:t>
        </w:r>
      </w:hyperlink>
    </w:p>
    <w:p w:rsidR="0092612A" w:rsidRDefault="0092612A">
      <w:pPr>
        <w:sectPr w:rsidR="0092612A">
          <w:pgSz w:w="11900" w:h="16840"/>
          <w:pgMar w:top="520" w:right="680" w:bottom="280" w:left="560" w:header="720" w:footer="720" w:gutter="0"/>
          <w:cols w:space="720"/>
        </w:sectPr>
      </w:pPr>
    </w:p>
    <w:p w:rsidR="0092612A" w:rsidRDefault="00EB2682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43E4" id="Rectangle 2" o:spid="_x0000_s1026" style="position:absolute;margin-left:33.3pt;margin-top:22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92612A" w:rsidRDefault="0092612A">
      <w:pPr>
        <w:pStyle w:val="a3"/>
        <w:spacing w:before="2"/>
        <w:ind w:left="0" w:firstLine="0"/>
        <w:rPr>
          <w:b/>
          <w:sz w:val="29"/>
        </w:rPr>
      </w:pPr>
    </w:p>
    <w:p w:rsidR="0092612A" w:rsidRDefault="00EB2682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2612A" w:rsidRDefault="00EB2682">
      <w:pPr>
        <w:pStyle w:val="a3"/>
        <w:spacing w:before="157"/>
        <w:ind w:firstLine="0"/>
      </w:pPr>
      <w:r>
        <w:t>Таблицы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разделами</w:t>
      </w:r>
      <w:r>
        <w:rPr>
          <w:spacing w:val="-3"/>
        </w:rPr>
        <w:t xml:space="preserve"> </w:t>
      </w:r>
      <w:r>
        <w:t>программы:</w:t>
      </w:r>
    </w:p>
    <w:p w:rsidR="0092612A" w:rsidRDefault="0092612A">
      <w:pPr>
        <w:pStyle w:val="a3"/>
        <w:spacing w:before="5"/>
        <w:ind w:left="0" w:firstLine="0"/>
        <w:rPr>
          <w:sz w:val="34"/>
        </w:rPr>
      </w:pPr>
    </w:p>
    <w:p w:rsidR="0092612A" w:rsidRDefault="00EB2682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ткани;</w:t>
      </w:r>
    </w:p>
    <w:p w:rsidR="0092612A" w:rsidRDefault="0092612A">
      <w:pPr>
        <w:pStyle w:val="a3"/>
        <w:spacing w:before="5"/>
        <w:ind w:left="0" w:firstLine="0"/>
        <w:rPr>
          <w:sz w:val="34"/>
        </w:rPr>
      </w:pPr>
    </w:p>
    <w:p w:rsidR="0092612A" w:rsidRDefault="00EB2682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картона;</w:t>
      </w:r>
    </w:p>
    <w:p w:rsidR="0092612A" w:rsidRDefault="0092612A">
      <w:pPr>
        <w:pStyle w:val="a3"/>
        <w:spacing w:before="5"/>
        <w:ind w:left="0" w:firstLine="0"/>
        <w:rPr>
          <w:sz w:val="34"/>
        </w:rPr>
      </w:pPr>
    </w:p>
    <w:p w:rsidR="0092612A" w:rsidRDefault="00EB2682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места.</w:t>
      </w:r>
    </w:p>
    <w:p w:rsidR="0092612A" w:rsidRDefault="0092612A">
      <w:pPr>
        <w:pStyle w:val="a3"/>
        <w:spacing w:before="11"/>
        <w:ind w:left="0" w:firstLine="0"/>
        <w:rPr>
          <w:sz w:val="21"/>
        </w:rPr>
      </w:pPr>
    </w:p>
    <w:p w:rsidR="0092612A" w:rsidRDefault="00EB2682">
      <w:pPr>
        <w:pStyle w:val="1"/>
        <w:spacing w:before="0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2612A" w:rsidRDefault="0092612A">
      <w:pPr>
        <w:spacing w:line="292" w:lineRule="auto"/>
        <w:sectPr w:rsidR="0092612A">
          <w:pgSz w:w="11900" w:h="16840"/>
          <w:pgMar w:top="520" w:right="680" w:bottom="280" w:left="560" w:header="720" w:footer="720" w:gutter="0"/>
          <w:cols w:space="720"/>
        </w:sectPr>
      </w:pPr>
    </w:p>
    <w:p w:rsidR="0092612A" w:rsidRDefault="0092612A">
      <w:pPr>
        <w:pStyle w:val="a3"/>
        <w:spacing w:before="4"/>
        <w:ind w:left="0" w:firstLine="0"/>
        <w:rPr>
          <w:b/>
          <w:sz w:val="17"/>
        </w:rPr>
      </w:pPr>
    </w:p>
    <w:sectPr w:rsidR="0092612A">
      <w:pgSz w:w="11900" w:h="16840"/>
      <w:pgMar w:top="160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4D11"/>
    <w:multiLevelType w:val="hybridMultilevel"/>
    <w:tmpl w:val="71B00CEC"/>
    <w:lvl w:ilvl="0" w:tplc="3D32305A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68C0A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E7180CD8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3" w:tplc="2BAA9C0C">
      <w:numFmt w:val="bullet"/>
      <w:lvlText w:val="•"/>
      <w:lvlJc w:val="left"/>
      <w:pPr>
        <w:ind w:left="3366" w:hanging="140"/>
      </w:pPr>
      <w:rPr>
        <w:rFonts w:hint="default"/>
        <w:lang w:val="ru-RU" w:eastAsia="en-US" w:bidi="ar-SA"/>
      </w:rPr>
    </w:lvl>
    <w:lvl w:ilvl="4" w:tplc="1D8865F8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  <w:lvl w:ilvl="5" w:tplc="76D41C6A">
      <w:numFmt w:val="bullet"/>
      <w:lvlText w:val="•"/>
      <w:lvlJc w:val="left"/>
      <w:pPr>
        <w:ind w:left="5450" w:hanging="140"/>
      </w:pPr>
      <w:rPr>
        <w:rFonts w:hint="default"/>
        <w:lang w:val="ru-RU" w:eastAsia="en-US" w:bidi="ar-SA"/>
      </w:rPr>
    </w:lvl>
    <w:lvl w:ilvl="6" w:tplc="4E44F9F0">
      <w:numFmt w:val="bullet"/>
      <w:lvlText w:val="•"/>
      <w:lvlJc w:val="left"/>
      <w:pPr>
        <w:ind w:left="6492" w:hanging="140"/>
      </w:pPr>
      <w:rPr>
        <w:rFonts w:hint="default"/>
        <w:lang w:val="ru-RU" w:eastAsia="en-US" w:bidi="ar-SA"/>
      </w:rPr>
    </w:lvl>
    <w:lvl w:ilvl="7" w:tplc="FB1290A4">
      <w:numFmt w:val="bullet"/>
      <w:lvlText w:val="•"/>
      <w:lvlJc w:val="left"/>
      <w:pPr>
        <w:ind w:left="7534" w:hanging="140"/>
      </w:pPr>
      <w:rPr>
        <w:rFonts w:hint="default"/>
        <w:lang w:val="ru-RU" w:eastAsia="en-US" w:bidi="ar-SA"/>
      </w:rPr>
    </w:lvl>
    <w:lvl w:ilvl="8" w:tplc="4DE0F7FA">
      <w:numFmt w:val="bullet"/>
      <w:lvlText w:val="•"/>
      <w:lvlJc w:val="left"/>
      <w:pPr>
        <w:ind w:left="857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9EB500E"/>
    <w:multiLevelType w:val="hybridMultilevel"/>
    <w:tmpl w:val="D7F0A984"/>
    <w:lvl w:ilvl="0" w:tplc="C8CE21A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6A4450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2E4C7CF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196F0B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DE2E1C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45E213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17BE328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108FFD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20A8239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2A"/>
    <w:rsid w:val="008A01E4"/>
    <w:rsid w:val="0092612A"/>
    <w:rsid w:val="00E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FB6F"/>
  <w15:docId w15:val="{9037C0E0-1818-42C9-95F8-A2B2B65D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Мурад Гассиев</cp:lastModifiedBy>
  <cp:revision>3</cp:revision>
  <dcterms:created xsi:type="dcterms:W3CDTF">2022-04-14T11:23:00Z</dcterms:created>
  <dcterms:modified xsi:type="dcterms:W3CDTF">2022-04-14T11:24:00Z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2022-03-30T00:00:00Z</vt:filetime>
  </property>
</Properties>
</file>