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82" w:rsidRDefault="00EB2682" w:rsidP="00EB2682">
      <w:pPr>
        <w:pStyle w:val="1"/>
        <w:ind w:left="1169" w:right="991"/>
        <w:jc w:val="center"/>
      </w:pPr>
      <w:r>
        <w:t>МИНИСТЕРСТВО</w:t>
      </w:r>
      <w:r>
        <w:rPr>
          <w:spacing w:val="-14"/>
        </w:rPr>
        <w:t xml:space="preserve"> </w:t>
      </w:r>
      <w:r>
        <w:t>ПРОСВЕЩЕНИЯ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EB2682" w:rsidRDefault="00EB2682" w:rsidP="00EB2682">
      <w:pPr>
        <w:pStyle w:val="a3"/>
        <w:ind w:left="0" w:firstLine="0"/>
        <w:rPr>
          <w:b/>
          <w:sz w:val="26"/>
        </w:rPr>
      </w:pPr>
    </w:p>
    <w:p w:rsidR="00EB2682" w:rsidRDefault="00EB2682" w:rsidP="00EB2682">
      <w:pPr>
        <w:pStyle w:val="a3"/>
        <w:spacing w:before="4"/>
        <w:ind w:left="0" w:firstLine="0"/>
        <w:rPr>
          <w:b/>
          <w:sz w:val="31"/>
        </w:rPr>
      </w:pPr>
    </w:p>
    <w:p w:rsidR="00EB2682" w:rsidRDefault="00EB2682" w:rsidP="00EB2682">
      <w:pPr>
        <w:pStyle w:val="a3"/>
        <w:spacing w:before="1"/>
        <w:ind w:left="1169" w:right="990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Осетия-Алания</w:t>
      </w:r>
    </w:p>
    <w:p w:rsidR="00EB2682" w:rsidRDefault="00EB2682" w:rsidP="00EB2682">
      <w:pPr>
        <w:pStyle w:val="a3"/>
        <w:ind w:left="0" w:firstLine="0"/>
        <w:rPr>
          <w:sz w:val="26"/>
        </w:rPr>
      </w:pPr>
    </w:p>
    <w:p w:rsidR="00EB2682" w:rsidRDefault="00EB2682" w:rsidP="00EB2682">
      <w:pPr>
        <w:pStyle w:val="a3"/>
        <w:spacing w:before="4"/>
        <w:ind w:left="0" w:firstLine="0"/>
        <w:rPr>
          <w:sz w:val="31"/>
        </w:rPr>
      </w:pPr>
    </w:p>
    <w:p w:rsidR="00EB2682" w:rsidRDefault="00EB2682" w:rsidP="00EB2682">
      <w:pPr>
        <w:pStyle w:val="a3"/>
        <w:ind w:left="1128" w:right="998" w:firstLine="0"/>
        <w:jc w:val="center"/>
      </w:pPr>
      <w:r>
        <w:t>УО АМС г.Владикавказ</w:t>
      </w:r>
    </w:p>
    <w:p w:rsidR="00EB2682" w:rsidRDefault="00EB2682" w:rsidP="00EB2682">
      <w:pPr>
        <w:pStyle w:val="a3"/>
        <w:ind w:left="0" w:firstLine="0"/>
        <w:rPr>
          <w:sz w:val="26"/>
        </w:rPr>
      </w:pPr>
    </w:p>
    <w:p w:rsidR="00EB2682" w:rsidRDefault="00EB2682" w:rsidP="00EB2682">
      <w:pPr>
        <w:pStyle w:val="a3"/>
        <w:spacing w:before="5"/>
        <w:ind w:left="0" w:firstLine="0"/>
        <w:rPr>
          <w:sz w:val="31"/>
        </w:rPr>
      </w:pPr>
    </w:p>
    <w:p w:rsidR="00EB2682" w:rsidRDefault="00EB2682" w:rsidP="00EB2682">
      <w:pPr>
        <w:pStyle w:val="a3"/>
        <w:ind w:left="0" w:firstLine="0"/>
        <w:jc w:val="center"/>
        <w:rPr>
          <w:sz w:val="20"/>
        </w:rPr>
      </w:pPr>
      <w:r>
        <w:t>МБОУ СОШ 48</w:t>
      </w: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ind w:left="0" w:firstLine="0"/>
        <w:rPr>
          <w:sz w:val="20"/>
        </w:rPr>
      </w:pPr>
    </w:p>
    <w:p w:rsidR="00EB2682" w:rsidRDefault="00EB2682" w:rsidP="00EB2682">
      <w:pPr>
        <w:pStyle w:val="a3"/>
        <w:spacing w:before="1"/>
        <w:ind w:left="0" w:firstLine="0"/>
        <w:rPr>
          <w:sz w:val="16"/>
        </w:rPr>
      </w:pPr>
    </w:p>
    <w:p w:rsidR="00EB2682" w:rsidRDefault="00EB2682" w:rsidP="00EB2682">
      <w:pPr>
        <w:rPr>
          <w:sz w:val="16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B2682" w:rsidRDefault="00EB2682" w:rsidP="00EB268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УТВЕРЖДАЮ</w:t>
      </w:r>
    </w:p>
    <w:p w:rsidR="00EB2682" w:rsidRDefault="00EB2682" w:rsidP="00EB2682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  <w:r>
        <w:rPr>
          <w:sz w:val="20"/>
        </w:rPr>
        <w:t>школы</w:t>
      </w:r>
    </w:p>
    <w:p w:rsidR="00EB2682" w:rsidRDefault="00EB2682" w:rsidP="00EB2682">
      <w:pPr>
        <w:spacing w:line="217" w:lineRule="exact"/>
        <w:rPr>
          <w:sz w:val="20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100" w:space="417"/>
            <w:col w:w="2939" w:space="578"/>
            <w:col w:w="3746"/>
          </w:cols>
        </w:sectPr>
      </w:pPr>
    </w:p>
    <w:p w:rsidR="00EB2682" w:rsidRDefault="00EB2682" w:rsidP="00EB2682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(Цакоева И.Б.</w:t>
      </w:r>
      <w:r>
        <w:rPr>
          <w:spacing w:val="4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(Кокаева Ф.М..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EB2682" w:rsidRDefault="00EB2682" w:rsidP="00EB2682">
      <w:pPr>
        <w:pStyle w:val="a3"/>
        <w:spacing w:line="20" w:lineRule="exact"/>
        <w:ind w:left="17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D4E79AF" wp14:editId="469F2FC0">
                <wp:extent cx="2073275" cy="5715"/>
                <wp:effectExtent l="6985" t="3810" r="5715" b="952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5715"/>
                          <a:chOff x="0" y="0"/>
                          <a:chExt cx="3265" cy="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265" cy="0"/>
                          </a:xfrm>
                          <a:prstGeom prst="line">
                            <a:avLst/>
                          </a:prstGeom>
                          <a:noFill/>
                          <a:ln w="53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A7D44" id="Group 8" o:spid="_x0000_s1026" style="width:163.25pt;height:.45pt;mso-position-horizontal-relative:char;mso-position-vertical-relative:line" coordsize="326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">
                <v:line id="Line 9" o:spid="_x0000_s1027" style="position:absolute;visibility:visible;mso-wrap-style:square" from="0,4" to="3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" strokeweight=".14764mm"/>
                <w10:anchorlock/>
              </v:group>
            </w:pict>
          </mc:Fallback>
        </mc:AlternateContent>
      </w:r>
    </w:p>
    <w:p w:rsidR="00EB2682" w:rsidRDefault="00EB2682" w:rsidP="00EB2682">
      <w:pPr>
        <w:tabs>
          <w:tab w:val="left" w:pos="3490"/>
          <w:tab w:val="left" w:pos="3694"/>
          <w:tab w:val="left" w:pos="6772"/>
          <w:tab w:val="left" w:pos="7211"/>
          <w:tab w:val="left" w:pos="10276"/>
        </w:tabs>
        <w:spacing w:before="15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ab/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2682" w:rsidRDefault="00EB2682" w:rsidP="00EB2682">
      <w:pPr>
        <w:rPr>
          <w:sz w:val="20"/>
        </w:rPr>
        <w:sectPr w:rsidR="00EB26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B2682" w:rsidRDefault="00EB2682" w:rsidP="00EB2682">
      <w:pPr>
        <w:spacing w:before="179"/>
        <w:ind w:left="178"/>
        <w:jc w:val="both"/>
        <w:rPr>
          <w:sz w:val="20"/>
        </w:rPr>
      </w:pPr>
      <w:r>
        <w:rPr>
          <w:sz w:val="20"/>
        </w:rPr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92612A" w:rsidRDefault="00EB2682" w:rsidP="00EB268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 Бигаева Е.Т.)</w:t>
      </w:r>
      <w:r>
        <w:rPr>
          <w:spacing w:val="1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6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</w:t>
      </w: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2612A" w:rsidRDefault="00EB2682">
      <w:pPr>
        <w:tabs>
          <w:tab w:val="left" w:pos="911"/>
          <w:tab w:val="left" w:pos="2522"/>
          <w:tab w:val="left" w:pos="3134"/>
        </w:tabs>
        <w:spacing w:before="179"/>
        <w:ind w:left="178"/>
        <w:rPr>
          <w:sz w:val="20"/>
        </w:rPr>
      </w:pPr>
      <w:r>
        <w:br w:type="column"/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92612A" w:rsidRDefault="0092612A">
      <w:pPr>
        <w:rPr>
          <w:sz w:val="20"/>
        </w:rPr>
        <w:sectPr w:rsidR="0092612A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313" w:space="204"/>
            <w:col w:w="3313" w:space="204"/>
            <w:col w:w="3766"/>
          </w:cols>
        </w:sectPr>
      </w:pPr>
    </w:p>
    <w:p w:rsidR="0092612A" w:rsidRDefault="0092612A">
      <w:pPr>
        <w:pStyle w:val="a3"/>
        <w:ind w:left="0" w:firstLine="0"/>
        <w:rPr>
          <w:sz w:val="20"/>
        </w:rPr>
      </w:pPr>
    </w:p>
    <w:p w:rsidR="0092612A" w:rsidRDefault="0092612A">
      <w:pPr>
        <w:pStyle w:val="a3"/>
        <w:ind w:left="0" w:firstLine="0"/>
        <w:rPr>
          <w:sz w:val="20"/>
        </w:rPr>
      </w:pPr>
    </w:p>
    <w:p w:rsidR="0092612A" w:rsidRDefault="0092612A">
      <w:pPr>
        <w:pStyle w:val="a3"/>
        <w:spacing w:before="5"/>
        <w:ind w:left="0" w:firstLine="0"/>
        <w:rPr>
          <w:sz w:val="26"/>
        </w:rPr>
      </w:pPr>
    </w:p>
    <w:p w:rsidR="0092612A" w:rsidRDefault="00EB2682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427895</w:t>
      </w:r>
      <w:r>
        <w:t>)</w:t>
      </w:r>
    </w:p>
    <w:p w:rsidR="0092612A" w:rsidRDefault="00EB2682">
      <w:pPr>
        <w:pStyle w:val="a3"/>
        <w:spacing w:before="95"/>
        <w:ind w:left="1169" w:right="101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2612A" w:rsidRDefault="00EB2682">
      <w:pPr>
        <w:pStyle w:val="a3"/>
        <w:spacing w:before="60"/>
        <w:ind w:left="1169" w:right="1016" w:firstLine="0"/>
        <w:jc w:val="center"/>
      </w:pPr>
      <w:r>
        <w:t>«Технология»</w:t>
      </w: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spacing w:before="4"/>
        <w:ind w:left="0" w:firstLine="0"/>
        <w:rPr>
          <w:sz w:val="31"/>
        </w:rPr>
      </w:pPr>
    </w:p>
    <w:p w:rsidR="0092612A" w:rsidRDefault="00EB2682">
      <w:pPr>
        <w:pStyle w:val="a3"/>
        <w:spacing w:before="1" w:line="292" w:lineRule="auto"/>
        <w:ind w:left="3172" w:right="301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ind w:left="0" w:firstLine="0"/>
        <w:rPr>
          <w:sz w:val="26"/>
        </w:rPr>
      </w:pPr>
    </w:p>
    <w:p w:rsidR="0092612A" w:rsidRDefault="0092612A">
      <w:pPr>
        <w:pStyle w:val="a3"/>
        <w:spacing w:before="3"/>
        <w:ind w:left="0" w:firstLine="0"/>
        <w:rPr>
          <w:sz w:val="21"/>
        </w:rPr>
      </w:pPr>
    </w:p>
    <w:p w:rsidR="0092612A" w:rsidRDefault="00EB2682">
      <w:pPr>
        <w:pStyle w:val="a3"/>
        <w:spacing w:before="1"/>
        <w:ind w:left="0" w:right="350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Лекова А.Ф.</w:t>
      </w:r>
    </w:p>
    <w:p w:rsidR="0092612A" w:rsidRDefault="00EB2682">
      <w:pPr>
        <w:pStyle w:val="a3"/>
        <w:spacing w:before="60"/>
        <w:ind w:left="0" w:right="35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92612A" w:rsidRDefault="0092612A">
      <w:pPr>
        <w:jc w:val="right"/>
        <w:sectPr w:rsidR="0092612A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29016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2612A" w:rsidRDefault="00EB2682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92612A" w:rsidRDefault="00EB2682">
      <w:pPr>
        <w:pStyle w:val="a3"/>
        <w:spacing w:line="292" w:lineRule="auto"/>
        <w:ind w:right="277"/>
      </w:pPr>
      <w:r>
        <w:t>Пояснительная записка отражает общие цели и зада</w:t>
      </w:r>
      <w:r>
        <w:t>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92612A" w:rsidRDefault="00EB2682">
      <w:pPr>
        <w:pStyle w:val="a3"/>
        <w:spacing w:line="292" w:lineRule="auto"/>
        <w:ind w:right="221"/>
      </w:pPr>
      <w:r>
        <w:t>Содержание обучения раскрывае</w:t>
      </w:r>
      <w:r>
        <w:t>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</w:t>
      </w:r>
      <w:r>
        <w:t xml:space="preserve">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</w:t>
      </w:r>
      <w:r>
        <w:t xml:space="preserve">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</w:t>
      </w:r>
      <w:r>
        <w:t>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92612A" w:rsidRDefault="00EB2682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</w:t>
      </w:r>
      <w:r>
        <w:t>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92612A" w:rsidRDefault="00EB2682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92612A" w:rsidRDefault="00EB2682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92612A" w:rsidRDefault="00EB2682">
      <w:pPr>
        <w:pStyle w:val="a3"/>
        <w:spacing w:line="292" w:lineRule="auto"/>
        <w:ind w:right="174"/>
      </w:pPr>
      <w:r>
        <w:t>В соответствии с требованиями времени и инно</w:t>
      </w:r>
      <w:r>
        <w:t>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</w:t>
      </w:r>
      <w:r>
        <w:t>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</w:t>
      </w:r>
      <w:r>
        <w:t>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92612A" w:rsidRDefault="00EB2682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92612A" w:rsidRDefault="00EB2682">
      <w:pPr>
        <w:pStyle w:val="a3"/>
        <w:spacing w:before="58" w:line="292" w:lineRule="auto"/>
        <w:ind w:right="664"/>
      </w:pPr>
      <w:r>
        <w:rPr>
          <w:b/>
        </w:rPr>
        <w:t>Математ</w:t>
      </w:r>
      <w:r>
        <w:rPr>
          <w:b/>
        </w:rPr>
        <w:t xml:space="preserve">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92612A" w:rsidRDefault="00EB2682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92612A" w:rsidRDefault="00EB2682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92612A" w:rsidRDefault="00EB2682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</w:t>
      </w:r>
      <w:r>
        <w:t>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92612A" w:rsidRDefault="00EB2682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92612A" w:rsidRDefault="0092612A">
      <w:pPr>
        <w:spacing w:line="275" w:lineRule="exact"/>
        <w:rPr>
          <w:sz w:val="24"/>
        </w:rPr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6" w:line="292" w:lineRule="auto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92612A" w:rsidRDefault="00EB2682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</w:t>
      </w:r>
      <w:r>
        <w:t>шения к</w:t>
      </w:r>
      <w:r>
        <w:rPr>
          <w:spacing w:val="-58"/>
        </w:rPr>
        <w:t xml:space="preserve"> </w:t>
      </w:r>
      <w:r>
        <w:t>ним.</w:t>
      </w:r>
    </w:p>
    <w:p w:rsidR="0092612A" w:rsidRDefault="00EB2682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</w:t>
      </w:r>
      <w:r>
        <w:t>а.</w:t>
      </w:r>
    </w:p>
    <w:p w:rsidR="0092612A" w:rsidRDefault="00EB2682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92612A" w:rsidRDefault="00EB2682">
      <w:pPr>
        <w:pStyle w:val="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</w:t>
      </w:r>
      <w:r>
        <w:t>ОЛОГИЯ»</w:t>
      </w:r>
    </w:p>
    <w:p w:rsidR="0092612A" w:rsidRDefault="00EB2682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</w:t>
      </w:r>
      <w:r>
        <w:t>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92612A" w:rsidRDefault="00EB2682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92612A" w:rsidRDefault="00EB268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92612A" w:rsidRDefault="00EB2682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92612A" w:rsidRDefault="00EB2682">
      <w:pPr>
        <w:pStyle w:val="a3"/>
        <w:spacing w:line="292" w:lineRule="auto"/>
        <w:ind w:right="263"/>
      </w:pPr>
      <w:r>
        <w:t>становление элементарных базовых знаний и представлений о</w:t>
      </w:r>
      <w:r>
        <w:t xml:space="preserve">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92612A" w:rsidRDefault="00EB2682">
      <w:pPr>
        <w:pStyle w:val="a3"/>
        <w:spacing w:line="292" w:lineRule="auto"/>
        <w:ind w:right="1295"/>
      </w:pPr>
      <w:r>
        <w:t>формирование основ чертёжно-графической грамотност</w:t>
      </w:r>
      <w:r>
        <w:t>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92612A" w:rsidRDefault="00EB2682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92612A" w:rsidRDefault="00EB2682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92612A" w:rsidRDefault="00EB2682">
      <w:pPr>
        <w:pStyle w:val="a3"/>
        <w:spacing w:before="56" w:line="292" w:lineRule="auto"/>
        <w:ind w:right="390"/>
      </w:pPr>
      <w:r>
        <w:t>развитие сенсомот</w:t>
      </w:r>
      <w:r>
        <w:t>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92612A" w:rsidRDefault="00EB2682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92612A" w:rsidRDefault="00EB2682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92612A" w:rsidRDefault="00EB2682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92612A" w:rsidRDefault="00EB2682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z w:val="24"/>
        </w:rPr>
        <w:t>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92612A" w:rsidRDefault="00EB2682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92612A" w:rsidRDefault="00EB2682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</w:t>
      </w:r>
      <w:r>
        <w:t>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92612A" w:rsidRDefault="00EB2682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92612A" w:rsidRDefault="0092612A">
      <w:pPr>
        <w:spacing w:line="274" w:lineRule="exact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92612A" w:rsidRDefault="00EB2682">
      <w:pPr>
        <w:pStyle w:val="a3"/>
        <w:spacing w:before="60" w:line="292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92612A" w:rsidRDefault="00EB2682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</w:t>
      </w:r>
      <w:r>
        <w:t xml:space="preserve">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92612A" w:rsidRDefault="00EB2682">
      <w:pPr>
        <w:pStyle w:val="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92612A" w:rsidRDefault="00EB2682">
      <w:pPr>
        <w:pStyle w:val="a3"/>
        <w:spacing w:before="61" w:line="292" w:lineRule="auto"/>
        <w:ind w:right="53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92612A" w:rsidRDefault="0092612A">
      <w:pPr>
        <w:spacing w:line="292" w:lineRule="auto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194B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2612A" w:rsidRDefault="00EB2682">
      <w:pPr>
        <w:pStyle w:val="a4"/>
        <w:numPr>
          <w:ilvl w:val="0"/>
          <w:numId w:val="2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92612A" w:rsidRDefault="00EB2682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92612A" w:rsidRDefault="00EB2682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</w:t>
      </w:r>
      <w:r>
        <w:t xml:space="preserve">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</w:t>
      </w:r>
      <w:r>
        <w:t>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92612A" w:rsidRDefault="00EB2682">
      <w:pPr>
        <w:pStyle w:val="a3"/>
        <w:spacing w:line="292" w:lineRule="auto"/>
        <w:ind w:right="1610"/>
      </w:pPr>
      <w:r>
        <w:t>Профессии родных и знакомых. Профессии, связанные с изу-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92612A" w:rsidRDefault="00EB2682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92612A" w:rsidRDefault="00EB2682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92612A" w:rsidRDefault="00EB2682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92612A" w:rsidRDefault="00EB2682">
      <w:pPr>
        <w:pStyle w:val="a3"/>
        <w:spacing w:line="292" w:lineRule="auto"/>
        <w:ind w:right="294"/>
      </w:pPr>
      <w:r>
        <w:t xml:space="preserve">Способы разметки деталей: на глаз </w:t>
      </w:r>
      <w:r>
        <w:t>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</w:t>
      </w:r>
      <w:r>
        <w:t>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 xml:space="preserve">правила </w:t>
      </w:r>
      <w:r>
        <w:t>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92612A" w:rsidRDefault="00EB2682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</w:t>
      </w:r>
      <w:r>
        <w:t>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92612A" w:rsidRDefault="00EB2682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 xml:space="preserve">по сложности формы из них: разметка на глаз, отделение части </w:t>
      </w:r>
      <w:r>
        <w:t>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92612A" w:rsidRDefault="00EB2682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 различных видов: сгибание и складывание, сминание,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92612A" w:rsidRDefault="00EB2682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</w:t>
      </w:r>
      <w:r>
        <w:t>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92612A" w:rsidRDefault="00EB2682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</w:t>
      </w:r>
      <w:r>
        <w:t xml:space="preserve"> прямого</w:t>
      </w:r>
      <w:r>
        <w:rPr>
          <w:spacing w:val="-58"/>
        </w:rPr>
        <w:t xml:space="preserve"> </w:t>
      </w:r>
      <w:r>
        <w:t>стежка.</w:t>
      </w:r>
    </w:p>
    <w:p w:rsidR="0092612A" w:rsidRDefault="00EB2682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92612A" w:rsidRDefault="00EB2682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92612A" w:rsidRDefault="0092612A">
      <w:pPr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</w:t>
      </w:r>
      <w:r>
        <w:t>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92612A" w:rsidRDefault="00EB2682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92612A" w:rsidRDefault="00EB2682">
      <w:pPr>
        <w:pStyle w:val="1"/>
        <w:numPr>
          <w:ilvl w:val="0"/>
          <w:numId w:val="2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92612A" w:rsidRDefault="00EB2682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92612A" w:rsidRDefault="00EB2682">
      <w:pPr>
        <w:pStyle w:val="1"/>
        <w:spacing w:before="119"/>
      </w:pPr>
      <w:r>
        <w:t>Универсальны</w:t>
      </w:r>
      <w:r>
        <w:t>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92612A" w:rsidRDefault="00EB2682">
      <w:pPr>
        <w:pStyle w:val="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</w:t>
      </w:r>
      <w:r>
        <w:t>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92612A" w:rsidRDefault="00EB2682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92612A" w:rsidRDefault="00EB2682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92612A" w:rsidRDefault="00EB2682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612A" w:rsidRDefault="00EB2682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2612A" w:rsidRDefault="00EB2682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92612A" w:rsidRDefault="00EB2682">
      <w:pPr>
        <w:pStyle w:val="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92612A" w:rsidRDefault="00EB2682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92612A" w:rsidRDefault="00EB2682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</w:t>
      </w:r>
      <w:r>
        <w:t>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92612A" w:rsidRDefault="00EB2682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92612A" w:rsidRDefault="00EB2682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92612A" w:rsidRDefault="00EB2682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92612A" w:rsidRDefault="00EB2682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92612A" w:rsidRDefault="00EB268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92612A" w:rsidRDefault="00EB2682">
      <w:pPr>
        <w:pStyle w:val="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2612A" w:rsidRDefault="00EB2682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92612A" w:rsidRDefault="00EB2682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92612A" w:rsidRDefault="0092612A">
      <w:pPr>
        <w:spacing w:line="292" w:lineRule="auto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1"/>
        <w:spacing w:line="292" w:lineRule="auto"/>
        <w:ind w:left="106" w:right="53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FB2B" id="Rectangle 5" o:spid="_x0000_s1026" style="position:absolute;margin-left:33.3pt;margin-top:39.7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fPEM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</w:t>
      </w:r>
      <w:r>
        <w:t>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92612A" w:rsidRDefault="00EB2682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92612A" w:rsidRDefault="00EB2682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92612A" w:rsidRDefault="00EB2682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92612A" w:rsidRDefault="00EB2682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2612A" w:rsidRDefault="00EB2682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</w:t>
      </w:r>
      <w:r>
        <w:t>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92612A" w:rsidRDefault="00EB2682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</w:t>
      </w:r>
      <w:r>
        <w:t>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92612A" w:rsidRDefault="00EB2682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92612A" w:rsidRDefault="00EB2682">
      <w:pPr>
        <w:pStyle w:val="a3"/>
        <w:spacing w:line="292" w:lineRule="auto"/>
        <w:ind w:right="848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92612A" w:rsidRDefault="00EB2682">
      <w:pPr>
        <w:pStyle w:val="a3"/>
        <w:spacing w:line="292" w:lineRule="auto"/>
        <w:ind w:right="730"/>
      </w:pPr>
      <w:r>
        <w:t>готовность вступать в сотрудничест</w:t>
      </w:r>
      <w:r>
        <w:t>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92612A" w:rsidRDefault="00EB2682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92612A" w:rsidRDefault="00EB2682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92612A" w:rsidRDefault="00EB2682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right="762"/>
      </w:pPr>
      <w:r>
        <w:t>ориентироваться в те</w:t>
      </w:r>
      <w:r>
        <w:t>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92612A" w:rsidRDefault="00EB2682">
      <w:pPr>
        <w:pStyle w:val="a3"/>
        <w:spacing w:line="292" w:lineRule="auto"/>
        <w:ind w:right="53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92612A" w:rsidRDefault="00EB2682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92612A" w:rsidRDefault="00EB2682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92612A" w:rsidRDefault="00EB2682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</w:t>
      </w:r>
      <w:r>
        <w:t>льности;</w:t>
      </w:r>
    </w:p>
    <w:p w:rsidR="0092612A" w:rsidRDefault="00EB2682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92612A" w:rsidRDefault="00EB2682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92612A" w:rsidRDefault="00EB2682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2612A" w:rsidRDefault="00EB2682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92612A" w:rsidRDefault="00EB2682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92612A" w:rsidRDefault="0092612A">
      <w:pPr>
        <w:spacing w:line="292" w:lineRule="auto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92612A" w:rsidRDefault="00EB2682">
      <w:pPr>
        <w:pStyle w:val="a3"/>
        <w:spacing w:before="60" w:line="292" w:lineRule="auto"/>
      </w:pPr>
      <w:r>
        <w:t>использовать средства ин</w:t>
      </w:r>
      <w:r>
        <w:t>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92612A" w:rsidRDefault="00EB2682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92612A" w:rsidRDefault="00EB2682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</w:t>
      </w:r>
      <w:r>
        <w:t xml:space="preserve">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92612A" w:rsidRDefault="00EB2682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92612A" w:rsidRDefault="00EB2682">
      <w:pPr>
        <w:pStyle w:val="a3"/>
        <w:spacing w:line="292" w:lineRule="auto"/>
        <w:ind w:right="752"/>
      </w:pPr>
      <w:r>
        <w:t>строить рассуждения о связях природного и пре</w:t>
      </w:r>
      <w:r>
        <w:t>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92612A" w:rsidRDefault="00EB2682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92612A" w:rsidRDefault="00EB2682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92612A" w:rsidRDefault="00EB2682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92612A" w:rsidRDefault="00EB2682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92612A" w:rsidRDefault="00EB2682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92612A" w:rsidRDefault="00EB2682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</w:t>
      </w:r>
      <w:r>
        <w:t>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92612A" w:rsidRDefault="00EB2682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92612A" w:rsidRDefault="00EB2682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92612A" w:rsidRDefault="00EB2682">
      <w:pPr>
        <w:pStyle w:val="a3"/>
        <w:spacing w:before="60" w:line="292" w:lineRule="auto"/>
        <w:ind w:right="53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92612A" w:rsidRDefault="00EB2682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</w:t>
      </w:r>
      <w:r>
        <w:t>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92612A" w:rsidRDefault="00EB2682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</w:t>
      </w:r>
      <w:r>
        <w:t>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92612A" w:rsidRDefault="00EB2682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92612A" w:rsidRDefault="00EB2682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92612A" w:rsidRDefault="00EB2682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92612A" w:rsidRDefault="00EB2682">
      <w:pPr>
        <w:pStyle w:val="a3"/>
        <w:spacing w:line="292" w:lineRule="auto"/>
        <w:ind w:left="286" w:right="531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92612A" w:rsidRDefault="00EB2682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92612A" w:rsidRDefault="00EB2682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92612A" w:rsidRDefault="00EB2682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92612A" w:rsidRDefault="0092612A">
      <w:pPr>
        <w:spacing w:line="275" w:lineRule="exact"/>
        <w:sectPr w:rsidR="0092612A">
          <w:pgSz w:w="11900" w:h="16840"/>
          <w:pgMar w:top="500" w:right="540" w:bottom="280" w:left="560" w:header="720" w:footer="720" w:gutter="0"/>
          <w:cols w:space="720"/>
        </w:sectPr>
      </w:pPr>
    </w:p>
    <w:p w:rsidR="0092612A" w:rsidRDefault="00EB2682">
      <w:pPr>
        <w:pStyle w:val="a3"/>
        <w:spacing w:before="66" w:line="292" w:lineRule="auto"/>
        <w:ind w:right="684" w:firstLine="0"/>
      </w:pPr>
      <w:r>
        <w:lastRenderedPageBreak/>
        <w:t>текстильные материалы и пр.) и способы их обработки (сгибание, отрывание, сминание,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92612A" w:rsidRDefault="00EB2682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92612A" w:rsidRDefault="00EB2682">
      <w:pPr>
        <w:pStyle w:val="a3"/>
        <w:spacing w:line="292" w:lineRule="auto"/>
        <w:ind w:right="145"/>
      </w:pPr>
      <w:r>
        <w:t>выполнять разметку детале</w:t>
      </w:r>
      <w:r>
        <w:t>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92612A" w:rsidRDefault="00EB2682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92612A" w:rsidRDefault="00EB2682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92612A" w:rsidRDefault="00EB2682">
      <w:pPr>
        <w:pStyle w:val="a3"/>
        <w:spacing w:before="60" w:line="292" w:lineRule="auto"/>
        <w:ind w:left="286" w:right="3308" w:hanging="181"/>
      </w:pPr>
      <w:r>
        <w:t>«инструмент», «приспособ- 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 на</w:t>
      </w:r>
      <w:r>
        <w:rPr>
          <w:spacing w:val="-1"/>
        </w:rPr>
        <w:t xml:space="preserve"> </w:t>
      </w:r>
      <w:r>
        <w:t>готовый план;</w:t>
      </w:r>
    </w:p>
    <w:p w:rsidR="0092612A" w:rsidRDefault="00EB2682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92612A" w:rsidRDefault="00EB2682">
      <w:pPr>
        <w:pStyle w:val="a3"/>
        <w:spacing w:line="292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</w:t>
      </w:r>
      <w:r>
        <w:t>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92612A" w:rsidRDefault="00EB2682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92612A" w:rsidRDefault="00EB2682">
      <w:pPr>
        <w:pStyle w:val="a3"/>
        <w:spacing w:line="292" w:lineRule="auto"/>
        <w:ind w:right="170"/>
      </w:pPr>
      <w:r>
        <w:t>называть ручные инструменты (ножницы, игла, лин</w:t>
      </w:r>
      <w:r>
        <w:t>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92612A" w:rsidRDefault="00EB268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92612A" w:rsidRDefault="00EB2682">
      <w:pPr>
        <w:pStyle w:val="a3"/>
        <w:spacing w:before="55" w:line="292" w:lineRule="auto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2612A" w:rsidRDefault="00EB2682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</w:t>
      </w:r>
      <w:r>
        <w:t>идавать</w:t>
      </w:r>
      <w:r>
        <w:rPr>
          <w:spacing w:val="1"/>
        </w:rPr>
        <w:t xml:space="preserve"> </w:t>
      </w:r>
      <w:r>
        <w:t>форму деталям и изделию сгибанием, складыванием, вытягиванием, отрыванием, сминанием,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</w:t>
      </w:r>
      <w:r>
        <w:t>ка;</w:t>
      </w:r>
    </w:p>
    <w:p w:rsidR="0092612A" w:rsidRDefault="00EB2682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92612A" w:rsidRDefault="00EB2682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92612A" w:rsidRDefault="00EB2682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92612A" w:rsidRDefault="00EB2682">
      <w:pPr>
        <w:pStyle w:val="a3"/>
        <w:spacing w:before="60" w:line="292" w:lineRule="auto"/>
        <w:ind w:right="1068"/>
      </w:pPr>
      <w:r>
        <w:t>понимать простейшие виды те</w:t>
      </w:r>
      <w:r>
        <w:t>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92612A" w:rsidRDefault="00EB2682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92612A" w:rsidRDefault="00EB2682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92612A" w:rsidRDefault="0092612A">
      <w:pPr>
        <w:spacing w:line="275" w:lineRule="exact"/>
        <w:sectPr w:rsidR="0092612A">
          <w:pgSz w:w="11900" w:h="16840"/>
          <w:pgMar w:top="520" w:right="540" w:bottom="280" w:left="560" w:header="720" w:footer="720" w:gutter="0"/>
          <w:cols w:space="720"/>
        </w:sectPr>
      </w:pPr>
    </w:p>
    <w:p w:rsidR="0092612A" w:rsidRDefault="00EB2682">
      <w:pPr>
        <w:spacing w:before="84"/>
        <w:ind w:left="106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191135</wp:posOffset>
                </wp:positionV>
                <wp:extent cx="987488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8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8F136" id="Rectangle 4" o:spid="_x0000_s1026" style="position:absolute;margin-left:32.35pt;margin-top:15.05pt;width:777.5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5"/>
        </w:rPr>
        <w:t>ТЕМАТИЧЕСКОЕ</w:t>
      </w:r>
      <w:r>
        <w:rPr>
          <w:b/>
          <w:spacing w:val="22"/>
          <w:sz w:val="15"/>
        </w:rPr>
        <w:t xml:space="preserve"> </w:t>
      </w:r>
      <w:r>
        <w:rPr>
          <w:b/>
          <w:sz w:val="15"/>
        </w:rPr>
        <w:t>ПЛАНИРОВАНИЕ</w:t>
      </w:r>
    </w:p>
    <w:p w:rsidR="0092612A" w:rsidRDefault="0092612A">
      <w:pPr>
        <w:pStyle w:val="a3"/>
        <w:spacing w:before="9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268"/>
        </w:trPr>
        <w:tc>
          <w:tcPr>
            <w:tcW w:w="317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4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№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п/п</w:t>
            </w:r>
          </w:p>
        </w:tc>
        <w:tc>
          <w:tcPr>
            <w:tcW w:w="1269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357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Наименование</w:t>
            </w:r>
            <w:r>
              <w:rPr>
                <w:b/>
                <w:spacing w:val="-30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 xml:space="preserve">разделов </w:t>
            </w:r>
            <w:r>
              <w:rPr>
                <w:b/>
                <w:w w:val="105"/>
                <w:sz w:val="12"/>
              </w:rPr>
              <w:t>и тем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программы</w:t>
            </w:r>
          </w:p>
        </w:tc>
        <w:tc>
          <w:tcPr>
            <w:tcW w:w="2222" w:type="dxa"/>
            <w:gridSpan w:val="3"/>
          </w:tcPr>
          <w:p w:rsidR="0092612A" w:rsidRDefault="00EB2682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Количество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часов</w:t>
            </w:r>
          </w:p>
        </w:tc>
        <w:tc>
          <w:tcPr>
            <w:tcW w:w="693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8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Дата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изучения</w:t>
            </w:r>
          </w:p>
        </w:tc>
        <w:tc>
          <w:tcPr>
            <w:tcW w:w="1039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right="19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Виды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деятельности</w:t>
            </w:r>
          </w:p>
        </w:tc>
        <w:tc>
          <w:tcPr>
            <w:tcW w:w="991" w:type="dxa"/>
            <w:vMerge w:val="restart"/>
          </w:tcPr>
          <w:p w:rsidR="0092612A" w:rsidRDefault="00EB2682">
            <w:pPr>
              <w:pStyle w:val="TableParagraph"/>
              <w:spacing w:line="268" w:lineRule="auto"/>
              <w:ind w:left="61" w:right="11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Виды, </w:t>
            </w:r>
            <w:r>
              <w:rPr>
                <w:b/>
                <w:w w:val="105"/>
                <w:sz w:val="12"/>
              </w:rPr>
              <w:t>формы</w:t>
            </w:r>
            <w:r>
              <w:rPr>
                <w:b/>
                <w:spacing w:val="-30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контроля</w:t>
            </w:r>
          </w:p>
        </w:tc>
        <w:tc>
          <w:tcPr>
            <w:tcW w:w="9089" w:type="dxa"/>
            <w:vMerge w:val="restart"/>
          </w:tcPr>
          <w:p w:rsidR="0092612A" w:rsidRDefault="00EB2682">
            <w:pPr>
              <w:pStyle w:val="TableParagraph"/>
              <w:ind w:left="61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Электронные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(цифровые)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образовательные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ресурсы</w:t>
            </w:r>
          </w:p>
        </w:tc>
      </w:tr>
      <w:tr w:rsidR="0092612A">
        <w:trPr>
          <w:trHeight w:val="422"/>
        </w:trPr>
        <w:tc>
          <w:tcPr>
            <w:tcW w:w="317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всего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spacing w:line="268" w:lineRule="auto"/>
              <w:ind w:left="63" w:right="3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контрольные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spacing w:line="268" w:lineRule="auto"/>
              <w:ind w:left="63" w:right="3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практические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693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  <w:tc>
          <w:tcPr>
            <w:tcW w:w="9089" w:type="dxa"/>
            <w:vMerge/>
            <w:tcBorders>
              <w:top w:val="nil"/>
            </w:tcBorders>
          </w:tcPr>
          <w:p w:rsidR="0092612A" w:rsidRDefault="0092612A">
            <w:pPr>
              <w:rPr>
                <w:sz w:val="2"/>
                <w:szCs w:val="2"/>
              </w:rPr>
            </w:pPr>
          </w:p>
        </w:tc>
      </w:tr>
      <w:tr w:rsidR="0092612A">
        <w:trPr>
          <w:trHeight w:val="268"/>
        </w:trPr>
        <w:tc>
          <w:tcPr>
            <w:tcW w:w="15620" w:type="dxa"/>
            <w:gridSpan w:val="9"/>
          </w:tcPr>
          <w:p w:rsidR="0092612A" w:rsidRDefault="00EB268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Модуль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1.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ТЕХНОЛОГИИ,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ПРОФЕССИИ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ПРОИЗВОДСТВА</w:t>
            </w:r>
          </w:p>
        </w:tc>
      </w:tr>
      <w:tr w:rsidR="0092612A">
        <w:trPr>
          <w:trHeight w:val="196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1.1.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Природа как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источник сырьевых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ресурсов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творчества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мастеров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07.09.2022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10"/>
              <w:rPr>
                <w:sz w:val="12"/>
              </w:rPr>
            </w:pPr>
            <w:r>
              <w:rPr>
                <w:w w:val="105"/>
                <w:sz w:val="12"/>
              </w:rPr>
              <w:t>рассматривать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возможности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использования,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применения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материалов </w:t>
            </w:r>
            <w:r>
              <w:rPr>
                <w:w w:val="105"/>
                <w:sz w:val="12"/>
              </w:rPr>
              <w:t>при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изготовлении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изделий,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 xml:space="preserve">предметов </w:t>
            </w:r>
            <w:r>
              <w:rPr>
                <w:spacing w:val="-1"/>
                <w:w w:val="105"/>
                <w:sz w:val="12"/>
              </w:rPr>
              <w:t>быта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др. людьми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reqid=1648591232267764-8322204854671871087-sas2-0099-sas-l7-balancer-8080-BAL-3216&amp;from_type=vast&amp;filmId=325434704097581733</w:t>
            </w:r>
          </w:p>
        </w:tc>
      </w:tr>
      <w:tr w:rsidR="0092612A">
        <w:trPr>
          <w:trHeight w:val="2115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1.2.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1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Общее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понятие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</w:t>
            </w:r>
            <w:r>
              <w:rPr>
                <w:b/>
                <w:spacing w:val="-2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изучаемых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материалах, 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происхождении,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разнообразии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38"/>
              <w:rPr>
                <w:sz w:val="12"/>
              </w:rPr>
            </w:pPr>
            <w:r>
              <w:rPr>
                <w:w w:val="105"/>
                <w:sz w:val="12"/>
              </w:rPr>
              <w:t>формировать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общее понятие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 изучаемых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материалах, их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происхождение,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разнообразие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свойства,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понимать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отличие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материалов от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инструментов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приспособлений;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https://yandex.ru/video/preview/?filmId=10257207117355754342&amp;reqid=1648591317252752-16034372603283815155-sas2-0099-</w:t>
            </w:r>
            <w:r>
              <w:rPr>
                <w:w w:val="105"/>
                <w:sz w:val="12"/>
              </w:rPr>
              <w:t>sas-l7-balancer-8080-BAL-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4069&amp;suggest_reqid=208997130139054263513197085058307&amp;text=Общее+понятие+об+изучаемых+материалах%2C+1+класс+++их+происхождении%2C+разнообразии</w:t>
            </w:r>
          </w:p>
        </w:tc>
      </w:tr>
      <w:tr w:rsidR="0092612A">
        <w:trPr>
          <w:trHeight w:val="4433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1.3.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Подготовка 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работе. Рабочее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место, его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организация 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 xml:space="preserve">зависимости </w:t>
            </w:r>
            <w:r>
              <w:rPr>
                <w:b/>
                <w:w w:val="105"/>
                <w:sz w:val="12"/>
              </w:rPr>
              <w:t>от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вида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работы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18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подготавливать</w:t>
            </w:r>
            <w:r>
              <w:rPr>
                <w:spacing w:val="-3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рабочее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место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зависимости от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вида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работы.</w:t>
            </w:r>
          </w:p>
          <w:p w:rsidR="0092612A" w:rsidRDefault="00EB2682">
            <w:pPr>
              <w:pStyle w:val="TableParagraph"/>
              <w:spacing w:before="0" w:line="268" w:lineRule="auto"/>
              <w:ind w:right="78"/>
              <w:rPr>
                <w:sz w:val="12"/>
              </w:rPr>
            </w:pPr>
            <w:r>
              <w:rPr>
                <w:w w:val="105"/>
                <w:sz w:val="12"/>
              </w:rPr>
              <w:t>Рационально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размещать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рабочем месте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материалы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инструменты;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поддерживать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порядок во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время работы;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убирать </w:t>
            </w:r>
            <w:r>
              <w:rPr>
                <w:w w:val="105"/>
                <w:sz w:val="12"/>
              </w:rPr>
              <w:t>рабочее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место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окончании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работы под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руководством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учителя;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важность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подготовки,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организации,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уборки рабочего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места,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поддержания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порядка </w:t>
            </w:r>
            <w:r>
              <w:rPr>
                <w:w w:val="105"/>
                <w:sz w:val="12"/>
              </w:rPr>
              <w:t>людьми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профессий;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41"/>
              <w:rPr>
                <w:sz w:val="12"/>
              </w:rPr>
            </w:pPr>
            <w:r>
              <w:rPr>
                <w:w w:val="105"/>
                <w:sz w:val="12"/>
              </w:rPr>
              <w:t>Самооценка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использованием</w:t>
            </w:r>
          </w:p>
          <w:p w:rsidR="0092612A" w:rsidRDefault="00EB2682">
            <w:pPr>
              <w:pStyle w:val="TableParagraph"/>
              <w:spacing w:before="0" w:line="268" w:lineRule="auto"/>
              <w:ind w:left="61" w:right="1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«Оценочного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листа»;</w:t>
            </w:r>
          </w:p>
        </w:tc>
        <w:tc>
          <w:tcPr>
            <w:tcW w:w="9089" w:type="dxa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48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1499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1.4.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99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Профессии родных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знакомых.</w:t>
            </w:r>
          </w:p>
          <w:p w:rsidR="0092612A" w:rsidRDefault="00EB2682">
            <w:pPr>
              <w:pStyle w:val="TableParagraph"/>
              <w:spacing w:before="0" w:line="268" w:lineRule="auto"/>
              <w:ind w:right="524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Профессии,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связанные</w:t>
            </w:r>
          </w:p>
          <w:p w:rsidR="0092612A" w:rsidRDefault="00EB2682">
            <w:pPr>
              <w:pStyle w:val="TableParagraph"/>
              <w:spacing w:before="0" w:line="268" w:lineRule="auto"/>
              <w:ind w:right="1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с изучаемыми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материалами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производствами.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Профессии сферы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обслуживания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28.09.2022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56"/>
              <w:rPr>
                <w:sz w:val="12"/>
              </w:rPr>
            </w:pPr>
            <w:r>
              <w:rPr>
                <w:w w:val="105"/>
                <w:sz w:val="12"/>
              </w:rPr>
              <w:t>знакомиться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профессиями,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связанными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материалами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производствами;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Устный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опрос;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filmId=13826083048940844904&amp;text=профессии+1+класс+презентация&amp;ur</w:t>
            </w:r>
            <w:r>
              <w:rPr>
                <w:spacing w:val="-1"/>
                <w:w w:val="105"/>
                <w:sz w:val="12"/>
              </w:rPr>
              <w:t>l=http%3A%2F%2Ffrontend.vh.yandex.ru%2Fplayer%2Fv3wtWSlbIwko</w:t>
            </w:r>
          </w:p>
        </w:tc>
      </w:tr>
      <w:tr w:rsidR="0092612A">
        <w:trPr>
          <w:trHeight w:val="196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1.5.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Традиции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праздники народов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России, ремёсла,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обычаи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05.10.2022</w:t>
            </w:r>
          </w:p>
          <w:p w:rsidR="0092612A" w:rsidRDefault="00EB2682">
            <w:pPr>
              <w:pStyle w:val="TableParagraph"/>
              <w:spacing w:before="15"/>
              <w:rPr>
                <w:sz w:val="12"/>
              </w:rPr>
            </w:pPr>
            <w:r>
              <w:rPr>
                <w:w w:val="105"/>
                <w:sz w:val="12"/>
              </w:rPr>
              <w:t>12.10.2022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59"/>
              <w:rPr>
                <w:sz w:val="12"/>
              </w:rPr>
            </w:pPr>
            <w:r>
              <w:rPr>
                <w:w w:val="105"/>
                <w:sz w:val="12"/>
              </w:rPr>
              <w:t>приводить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примеры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традиций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праздников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народов России,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ремёсел,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обычаев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производств,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связанных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изучаемыми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материалами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производствами;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41"/>
              <w:rPr>
                <w:sz w:val="12"/>
              </w:rPr>
            </w:pPr>
            <w:r>
              <w:rPr>
                <w:w w:val="105"/>
                <w:sz w:val="12"/>
              </w:rPr>
              <w:t>Самооценка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использованием</w:t>
            </w:r>
          </w:p>
          <w:p w:rsidR="0092612A" w:rsidRDefault="00EB2682">
            <w:pPr>
              <w:pStyle w:val="TableParagraph"/>
              <w:spacing w:before="0" w:line="268" w:lineRule="auto"/>
              <w:ind w:left="61" w:right="1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«Оценочного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листа»;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https://yandex.ru/video/preview/?filmId=9329440938805789834&amp;reqid=1648591526921479-1154027462763360643-sas2-0099-sas-l7-balancer-8080-BAL-</w:t>
            </w:r>
            <w:r>
              <w:rPr>
                <w:w w:val="105"/>
                <w:sz w:val="12"/>
              </w:rPr>
              <w:t xml:space="preserve"> 8295&amp;suggest_reqid=208997130</w:t>
            </w:r>
            <w:r>
              <w:rPr>
                <w:w w:val="105"/>
                <w:sz w:val="12"/>
              </w:rPr>
              <w:t>139054263515293681265145&amp;text=радиции+и+праздники+народов+России%2C+ремёсла%2C+обычаи++1класс</w:t>
            </w:r>
          </w:p>
        </w:tc>
      </w:tr>
      <w:tr w:rsidR="0092612A">
        <w:trPr>
          <w:trHeight w:val="268"/>
        </w:trPr>
        <w:tc>
          <w:tcPr>
            <w:tcW w:w="1586" w:type="dxa"/>
            <w:gridSpan w:val="2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Итого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модулю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13611" w:type="dxa"/>
            <w:gridSpan w:val="6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2612A">
        <w:trPr>
          <w:trHeight w:val="268"/>
        </w:trPr>
        <w:tc>
          <w:tcPr>
            <w:tcW w:w="15620" w:type="dxa"/>
            <w:gridSpan w:val="9"/>
          </w:tcPr>
          <w:p w:rsidR="0092612A" w:rsidRDefault="00EB2682">
            <w:pPr>
              <w:pStyle w:val="TableParagraph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Модуль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2.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ТЕХНОЛОГИИ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РУЧНОЙ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ОБРАБОТКИ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</w:t>
            </w:r>
          </w:p>
        </w:tc>
      </w:tr>
      <w:tr w:rsidR="0092612A">
        <w:trPr>
          <w:trHeight w:val="2269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2.1.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21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Бережное,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экономное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рациональное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использование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обрабатываемых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материалов.</w:t>
            </w:r>
          </w:p>
          <w:p w:rsidR="0092612A" w:rsidRDefault="00EB2682">
            <w:pPr>
              <w:pStyle w:val="TableParagraph"/>
              <w:spacing w:before="0" w:line="268" w:lineRule="auto"/>
              <w:ind w:right="2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Использование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конструктивных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особенностей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 при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изготовлении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изделий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72"/>
              <w:rPr>
                <w:sz w:val="12"/>
              </w:rPr>
            </w:pPr>
            <w:r>
              <w:rPr>
                <w:w w:val="105"/>
                <w:sz w:val="12"/>
              </w:rPr>
              <w:t>определять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названия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назначение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основных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инструментов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приспособлений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для ручного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 (линейка,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карандаш,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ножницы,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 и др.),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использовать </w:t>
            </w:r>
            <w:r>
              <w:rPr>
                <w:w w:val="105"/>
                <w:sz w:val="12"/>
              </w:rPr>
              <w:t>их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 практической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работе;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</w:t>
            </w:r>
            <w:r>
              <w:rPr>
                <w:w w:val="105"/>
                <w:sz w:val="12"/>
              </w:rPr>
              <w:t>s2-0099-sas-l7-balancer-8080-BAL-3216&amp;from_type=vast&amp;filmId=6953958403454269018</w:t>
            </w:r>
          </w:p>
        </w:tc>
      </w:tr>
    </w:tbl>
    <w:p w:rsidR="0092612A" w:rsidRDefault="0092612A">
      <w:pPr>
        <w:spacing w:line="268" w:lineRule="auto"/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6529"/>
        </w:trPr>
        <w:tc>
          <w:tcPr>
            <w:tcW w:w="317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2.2.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7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Основные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технологические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операции ручной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обработки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материалов: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разметка деталей,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выделение деталей,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формообразование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деталей, сборка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изделия, отделка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изделия или его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26.10.2022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47"/>
              <w:rPr>
                <w:sz w:val="12"/>
              </w:rPr>
            </w:pP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рациональную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(разметка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изнаночной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стороне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экономия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 при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разметке)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сгибанием,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шаблону,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глаз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от руки,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линейке (как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направляющему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инструменту </w:t>
            </w:r>
            <w:r>
              <w:rPr>
                <w:w w:val="105"/>
                <w:sz w:val="12"/>
              </w:rPr>
              <w:t>без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откладывания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размеров)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рисунки,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инструкцию,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простейшую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схему;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выделение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обрывания,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вырезания;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сборку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помощью клея 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отделку изделия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или его 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(окрашивание,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апплик</w:t>
            </w:r>
            <w:r>
              <w:rPr>
                <w:w w:val="105"/>
                <w:sz w:val="12"/>
              </w:rPr>
              <w:t>ация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др.);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spacing w:line="268" w:lineRule="auto"/>
              <w:ind w:left="61" w:right="639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text=природа%20как%20источник%20сырьевых%20ресурсов%20и%20творчества%20мастеров%20презентация%201%20класс&amp;path=yandex_search&amp;parent-</w:t>
            </w:r>
            <w:r>
              <w:rPr>
                <w:w w:val="105"/>
                <w:sz w:val="12"/>
              </w:rPr>
              <w:t xml:space="preserve"> reqid=1648591232267764-8322204854671871087-sas2-0099-sa</w:t>
            </w:r>
            <w:r>
              <w:rPr>
                <w:w w:val="105"/>
                <w:sz w:val="12"/>
              </w:rPr>
              <w:t>s-l7-balancer-8080-BAL-3216&amp;from_type=vast&amp;filmId=6953958403454269018</w:t>
            </w:r>
          </w:p>
        </w:tc>
      </w:tr>
    </w:tbl>
    <w:p w:rsidR="0092612A" w:rsidRDefault="0092612A">
      <w:pPr>
        <w:spacing w:line="268" w:lineRule="auto"/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  <w:gridCol w:w="991"/>
        <w:gridCol w:w="9089"/>
      </w:tblGrid>
      <w:tr w:rsidR="0092612A">
        <w:trPr>
          <w:trHeight w:val="7501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2.3.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100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Способы </w:t>
            </w:r>
            <w:r>
              <w:rPr>
                <w:b/>
                <w:w w:val="105"/>
                <w:sz w:val="12"/>
              </w:rPr>
              <w:t>разметки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деталей: на глаз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от руки, по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шаблону, по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линейке (как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направляющему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инструменту без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откладывания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размеров)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опорой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на рисунки,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графическую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инструкцию,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простейшую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схему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09.11.2022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40"/>
              <w:rPr>
                <w:sz w:val="12"/>
              </w:rPr>
            </w:pPr>
            <w:r>
              <w:rPr>
                <w:w w:val="105"/>
                <w:sz w:val="12"/>
              </w:rPr>
              <w:t>планировать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свою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деятельность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предложенный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план в учебнике,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рабочей тетради;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рациональную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разметку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(разметка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изнаночной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стороне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экономия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материала при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разметке)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сгибанием,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шаблону,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глаз</w:t>
            </w:r>
            <w:r>
              <w:rPr>
                <w:spacing w:val="-2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 от руки,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линейке (как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направляющему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инструменту </w:t>
            </w:r>
            <w:r>
              <w:rPr>
                <w:w w:val="105"/>
                <w:sz w:val="12"/>
              </w:rPr>
              <w:t>без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откладывания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размеров) с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опорой на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рисунки,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инструкцию,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простейшую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схему;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выделение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обрывания,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вырезания;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сборку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помощью </w:t>
            </w:r>
            <w:r>
              <w:rPr>
                <w:w w:val="105"/>
                <w:sz w:val="12"/>
              </w:rPr>
              <w:t>клея и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другими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способами;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отделку изделия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или его деталей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(окрашивание,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аппликация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др.);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92612A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92612A">
        <w:trPr>
          <w:trHeight w:val="1836"/>
        </w:trPr>
        <w:tc>
          <w:tcPr>
            <w:tcW w:w="317" w:type="dxa"/>
          </w:tcPr>
          <w:p w:rsidR="0092612A" w:rsidRDefault="00EB2682">
            <w:pPr>
              <w:pStyle w:val="TableParagraph"/>
              <w:ind w:left="41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2.4.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Чтение условных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графических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изображений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(называние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операций, способов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 приёмов работы,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последовательности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изготовления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изделий)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ind w:left="0"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spacing w:line="268" w:lineRule="auto"/>
              <w:ind w:right="1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 xml:space="preserve">читать </w:t>
            </w:r>
            <w:r>
              <w:rPr>
                <w:w w:val="105"/>
                <w:sz w:val="12"/>
              </w:rPr>
              <w:t>простые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графические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схемы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изготовления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изделия и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выполнять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изделие по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заданной </w:t>
            </w:r>
            <w:r>
              <w:rPr>
                <w:w w:val="105"/>
                <w:sz w:val="12"/>
              </w:rPr>
              <w:t>схеме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под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руководством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учителя;</w:t>
            </w:r>
          </w:p>
        </w:tc>
        <w:tc>
          <w:tcPr>
            <w:tcW w:w="991" w:type="dxa"/>
          </w:tcPr>
          <w:p w:rsidR="0092612A" w:rsidRDefault="00EB2682">
            <w:pPr>
              <w:pStyle w:val="TableParagraph"/>
              <w:spacing w:line="268" w:lineRule="auto"/>
              <w:ind w:left="61" w:right="168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Практическая</w:t>
            </w:r>
            <w:r>
              <w:rPr>
                <w:spacing w:val="-2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работа;</w:t>
            </w:r>
          </w:p>
        </w:tc>
        <w:tc>
          <w:tcPr>
            <w:tcW w:w="9089" w:type="dxa"/>
          </w:tcPr>
          <w:p w:rsidR="0092612A" w:rsidRDefault="00EB2682">
            <w:pPr>
              <w:pStyle w:val="TableParagraph"/>
              <w:ind w:left="61"/>
              <w:rPr>
                <w:sz w:val="12"/>
              </w:rPr>
            </w:pPr>
            <w:r>
              <w:rPr>
                <w:w w:val="105"/>
                <w:sz w:val="12"/>
              </w:rPr>
              <w:t>https://yandex.ru/video/preview/?filmId=8418679786799665511&amp;p=1&amp;text=Чтение+условных+графических+изображений+1+класс</w:t>
            </w: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1269"/>
        <w:gridCol w:w="423"/>
        <w:gridCol w:w="885"/>
        <w:gridCol w:w="914"/>
        <w:gridCol w:w="693"/>
        <w:gridCol w:w="1039"/>
      </w:tblGrid>
      <w:tr w:rsidR="0092612A">
        <w:trPr>
          <w:trHeight w:val="1499"/>
        </w:trPr>
        <w:tc>
          <w:tcPr>
            <w:tcW w:w="317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2.5.</w:t>
            </w:r>
          </w:p>
        </w:tc>
        <w:tc>
          <w:tcPr>
            <w:tcW w:w="1269" w:type="dxa"/>
          </w:tcPr>
          <w:p w:rsidR="0092612A" w:rsidRDefault="00EB2682">
            <w:pPr>
              <w:pStyle w:val="TableParagraph"/>
              <w:spacing w:line="268" w:lineRule="auto"/>
              <w:ind w:right="3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Правила экономной</w:t>
            </w:r>
            <w:r>
              <w:rPr>
                <w:b/>
                <w:spacing w:val="-29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 аккуратной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разметки.</w:t>
            </w:r>
          </w:p>
          <w:p w:rsidR="0092612A" w:rsidRDefault="00EB2682">
            <w:pPr>
              <w:pStyle w:val="TableParagraph"/>
              <w:spacing w:before="0" w:line="268" w:lineRule="auto"/>
              <w:ind w:right="1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Рациональная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разметка и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вырезание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нескольких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одинаковых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деталей</w:t>
            </w:r>
            <w:r>
              <w:rPr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из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бумаги</w:t>
            </w:r>
          </w:p>
        </w:tc>
        <w:tc>
          <w:tcPr>
            <w:tcW w:w="423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885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14" w:type="dxa"/>
          </w:tcPr>
          <w:p w:rsidR="0092612A" w:rsidRDefault="00EB2682">
            <w:pPr>
              <w:pStyle w:val="TableParagraph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693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23.11.2022</w:t>
            </w:r>
          </w:p>
        </w:tc>
        <w:tc>
          <w:tcPr>
            <w:tcW w:w="1039" w:type="dxa"/>
          </w:tcPr>
          <w:p w:rsidR="0092612A" w:rsidRDefault="00EB268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выполня%</w:t>
            </w:r>
          </w:p>
        </w:tc>
      </w:tr>
    </w:tbl>
    <w:p w:rsidR="0092612A" w:rsidRDefault="0092612A">
      <w:pPr>
        <w:rPr>
          <w:sz w:val="12"/>
        </w:rPr>
        <w:sectPr w:rsidR="0092612A">
          <w:pgSz w:w="16840" w:h="11900" w:orient="landscape"/>
          <w:pgMar w:top="560" w:right="460" w:bottom="280" w:left="54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3346" id="Rectangle 3" o:spid="_x0000_s1026" style="position:absolute;margin-left:33.3pt;margin-top:22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92612A" w:rsidRDefault="0092612A">
      <w:pPr>
        <w:pStyle w:val="a3"/>
        <w:spacing w:before="2"/>
        <w:ind w:left="0" w:firstLine="0"/>
        <w:rPr>
          <w:b/>
          <w:sz w:val="29"/>
        </w:rPr>
      </w:pPr>
    </w:p>
    <w:p w:rsidR="0092612A" w:rsidRDefault="00EB2682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92612A" w:rsidRDefault="00EB2682">
      <w:pPr>
        <w:pStyle w:val="a3"/>
        <w:spacing w:before="157" w:line="292" w:lineRule="auto"/>
        <w:ind w:right="113"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класс/Лутцева</w:t>
      </w:r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ограниченной</w:t>
      </w:r>
      <w:r>
        <w:rPr>
          <w:spacing w:val="-5"/>
        </w:rPr>
        <w:t xml:space="preserve"> </w:t>
      </w:r>
      <w:r>
        <w:t>ответственностью</w:t>
      </w:r>
      <w:r>
        <w:rPr>
          <w:spacing w:val="-6"/>
        </w:rPr>
        <w:t xml:space="preserve"> </w:t>
      </w:r>
      <w:r>
        <w:t>«Издательский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57"/>
        </w:rPr>
        <w:t xml:space="preserve"> </w:t>
      </w:r>
      <w:r>
        <w:t>ВЕНТАНА-ГРАФ»;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92612A" w:rsidRDefault="00EB2682">
      <w:pPr>
        <w:pStyle w:val="a3"/>
        <w:spacing w:line="275" w:lineRule="exact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2612A" w:rsidRDefault="0092612A">
      <w:pPr>
        <w:pStyle w:val="a3"/>
        <w:spacing w:before="10"/>
        <w:ind w:left="0" w:firstLine="0"/>
        <w:rPr>
          <w:sz w:val="21"/>
        </w:rPr>
      </w:pPr>
    </w:p>
    <w:p w:rsidR="0092612A" w:rsidRDefault="00EB2682">
      <w:pPr>
        <w:pStyle w:val="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2612A" w:rsidRDefault="00EB2682">
      <w:pPr>
        <w:pStyle w:val="a3"/>
        <w:spacing w:before="156"/>
        <w:ind w:firstLine="0"/>
      </w:pPr>
      <w:r>
        <w:t>Роговцева</w:t>
      </w:r>
      <w:r>
        <w:rPr>
          <w:spacing w:val="-3"/>
        </w:rPr>
        <w:t xml:space="preserve"> </w:t>
      </w:r>
      <w:r>
        <w:t>Н.И.,</w:t>
      </w:r>
      <w:r>
        <w:rPr>
          <w:spacing w:val="-4"/>
        </w:rPr>
        <w:t xml:space="preserve"> </w:t>
      </w:r>
      <w:r>
        <w:t>Богданова</w:t>
      </w:r>
      <w:r>
        <w:rPr>
          <w:spacing w:val="-3"/>
        </w:rPr>
        <w:t xml:space="preserve"> </w:t>
      </w:r>
      <w:r>
        <w:t>Н.В.,Добромыслова</w:t>
      </w:r>
      <w:r>
        <w:rPr>
          <w:spacing w:val="-3"/>
        </w:rPr>
        <w:t xml:space="preserve"> </w:t>
      </w:r>
      <w:r>
        <w:t>Н.В.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технологии: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</w:p>
    <w:p w:rsidR="0092612A" w:rsidRDefault="00EB2682">
      <w:pPr>
        <w:pStyle w:val="a3"/>
        <w:spacing w:before="61"/>
        <w:ind w:firstLine="0"/>
      </w:pPr>
      <w:r>
        <w:t>«Технологические</w:t>
      </w:r>
      <w:r>
        <w:rPr>
          <w:spacing w:val="-5"/>
        </w:rPr>
        <w:t xml:space="preserve"> </w:t>
      </w:r>
      <w:r>
        <w:t>карты»</w:t>
      </w:r>
    </w:p>
    <w:p w:rsidR="0092612A" w:rsidRDefault="0092612A">
      <w:pPr>
        <w:pStyle w:val="a3"/>
        <w:spacing w:before="10"/>
        <w:ind w:left="0" w:firstLine="0"/>
        <w:rPr>
          <w:sz w:val="21"/>
        </w:rPr>
      </w:pPr>
    </w:p>
    <w:p w:rsidR="0092612A" w:rsidRDefault="00EB2682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2612A" w:rsidRDefault="00EB2682">
      <w:pPr>
        <w:pStyle w:val="a3"/>
        <w:spacing w:before="156"/>
        <w:ind w:firstLine="0"/>
      </w:pPr>
      <w:hyperlink r:id="rId5">
        <w:r>
          <w:t>http://fcior.edu.ru/</w:t>
        </w:r>
      </w:hyperlink>
    </w:p>
    <w:p w:rsidR="0092612A" w:rsidRDefault="0092612A">
      <w:pPr>
        <w:sectPr w:rsidR="0092612A">
          <w:pgSz w:w="11900" w:h="16840"/>
          <w:pgMar w:top="520" w:right="680" w:bottom="280" w:left="560" w:header="720" w:footer="720" w:gutter="0"/>
          <w:cols w:space="720"/>
        </w:sectPr>
      </w:pPr>
    </w:p>
    <w:p w:rsidR="0092612A" w:rsidRDefault="00EB2682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43E4" id="Rectangle 2" o:spid="_x0000_s1026" style="position:absolute;margin-left:33.3pt;margin-top:22.9pt;width:528.1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2612A" w:rsidRDefault="0092612A">
      <w:pPr>
        <w:pStyle w:val="a3"/>
        <w:spacing w:before="2"/>
        <w:ind w:left="0" w:firstLine="0"/>
        <w:rPr>
          <w:b/>
          <w:sz w:val="29"/>
        </w:rPr>
      </w:pPr>
    </w:p>
    <w:p w:rsidR="0092612A" w:rsidRDefault="00EB2682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2612A" w:rsidRDefault="00EB2682">
      <w:pPr>
        <w:pStyle w:val="a3"/>
        <w:spacing w:before="157"/>
        <w:ind w:firstLine="0"/>
      </w:pPr>
      <w:r>
        <w:t>Таблицы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разделами</w:t>
      </w:r>
      <w:r>
        <w:rPr>
          <w:spacing w:val="-3"/>
        </w:rPr>
        <w:t xml:space="preserve"> </w:t>
      </w:r>
      <w:r>
        <w:t>программы: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ткани;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картона;</w:t>
      </w:r>
    </w:p>
    <w:p w:rsidR="0092612A" w:rsidRDefault="0092612A">
      <w:pPr>
        <w:pStyle w:val="a3"/>
        <w:spacing w:before="5"/>
        <w:ind w:left="0" w:firstLine="0"/>
        <w:rPr>
          <w:sz w:val="34"/>
        </w:rPr>
      </w:pPr>
    </w:p>
    <w:p w:rsidR="0092612A" w:rsidRDefault="00EB2682">
      <w:pPr>
        <w:pStyle w:val="a4"/>
        <w:numPr>
          <w:ilvl w:val="0"/>
          <w:numId w:val="1"/>
        </w:numPr>
        <w:tabs>
          <w:tab w:val="left" w:pos="246"/>
        </w:tabs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места.</w:t>
      </w:r>
    </w:p>
    <w:p w:rsidR="0092612A" w:rsidRDefault="0092612A">
      <w:pPr>
        <w:pStyle w:val="a3"/>
        <w:spacing w:before="11"/>
        <w:ind w:left="0" w:firstLine="0"/>
        <w:rPr>
          <w:sz w:val="21"/>
        </w:rPr>
      </w:pPr>
    </w:p>
    <w:p w:rsidR="0092612A" w:rsidRDefault="00EB2682">
      <w:pPr>
        <w:pStyle w:val="1"/>
        <w:spacing w:before="0" w:line="292" w:lineRule="auto"/>
        <w:ind w:left="10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2612A" w:rsidRDefault="0092612A">
      <w:pPr>
        <w:spacing w:line="292" w:lineRule="auto"/>
        <w:sectPr w:rsidR="0092612A">
          <w:pgSz w:w="11900" w:h="16840"/>
          <w:pgMar w:top="520" w:right="680" w:bottom="280" w:left="560" w:header="720" w:footer="720" w:gutter="0"/>
          <w:cols w:space="720"/>
        </w:sectPr>
      </w:pPr>
    </w:p>
    <w:p w:rsidR="0092612A" w:rsidRDefault="0092612A">
      <w:pPr>
        <w:pStyle w:val="a3"/>
        <w:spacing w:before="4"/>
        <w:ind w:left="0" w:firstLine="0"/>
        <w:rPr>
          <w:b/>
          <w:sz w:val="17"/>
        </w:rPr>
      </w:pPr>
    </w:p>
    <w:sectPr w:rsidR="0092612A">
      <w:pgSz w:w="11900" w:h="16840"/>
      <w:pgMar w:top="1600" w:right="6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4D11"/>
    <w:multiLevelType w:val="hybridMultilevel"/>
    <w:tmpl w:val="71B00CEC"/>
    <w:lvl w:ilvl="0" w:tplc="3D32305A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68C0A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E7180CD8">
      <w:numFmt w:val="bullet"/>
      <w:lvlText w:val="•"/>
      <w:lvlJc w:val="left"/>
      <w:pPr>
        <w:ind w:left="2324" w:hanging="140"/>
      </w:pPr>
      <w:rPr>
        <w:rFonts w:hint="default"/>
        <w:lang w:val="ru-RU" w:eastAsia="en-US" w:bidi="ar-SA"/>
      </w:rPr>
    </w:lvl>
    <w:lvl w:ilvl="3" w:tplc="2BAA9C0C">
      <w:numFmt w:val="bullet"/>
      <w:lvlText w:val="•"/>
      <w:lvlJc w:val="left"/>
      <w:pPr>
        <w:ind w:left="3366" w:hanging="140"/>
      </w:pPr>
      <w:rPr>
        <w:rFonts w:hint="default"/>
        <w:lang w:val="ru-RU" w:eastAsia="en-US" w:bidi="ar-SA"/>
      </w:rPr>
    </w:lvl>
    <w:lvl w:ilvl="4" w:tplc="1D8865F8">
      <w:numFmt w:val="bullet"/>
      <w:lvlText w:val="•"/>
      <w:lvlJc w:val="left"/>
      <w:pPr>
        <w:ind w:left="4408" w:hanging="140"/>
      </w:pPr>
      <w:rPr>
        <w:rFonts w:hint="default"/>
        <w:lang w:val="ru-RU" w:eastAsia="en-US" w:bidi="ar-SA"/>
      </w:rPr>
    </w:lvl>
    <w:lvl w:ilvl="5" w:tplc="76D41C6A">
      <w:numFmt w:val="bullet"/>
      <w:lvlText w:val="•"/>
      <w:lvlJc w:val="left"/>
      <w:pPr>
        <w:ind w:left="5450" w:hanging="140"/>
      </w:pPr>
      <w:rPr>
        <w:rFonts w:hint="default"/>
        <w:lang w:val="ru-RU" w:eastAsia="en-US" w:bidi="ar-SA"/>
      </w:rPr>
    </w:lvl>
    <w:lvl w:ilvl="6" w:tplc="4E44F9F0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FB1290A4">
      <w:numFmt w:val="bullet"/>
      <w:lvlText w:val="•"/>
      <w:lvlJc w:val="left"/>
      <w:pPr>
        <w:ind w:left="7534" w:hanging="140"/>
      </w:pPr>
      <w:rPr>
        <w:rFonts w:hint="default"/>
        <w:lang w:val="ru-RU" w:eastAsia="en-US" w:bidi="ar-SA"/>
      </w:rPr>
    </w:lvl>
    <w:lvl w:ilvl="8" w:tplc="4DE0F7FA">
      <w:numFmt w:val="bullet"/>
      <w:lvlText w:val="•"/>
      <w:lvlJc w:val="left"/>
      <w:pPr>
        <w:ind w:left="857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59EB500E"/>
    <w:multiLevelType w:val="hybridMultilevel"/>
    <w:tmpl w:val="D7F0A984"/>
    <w:lvl w:ilvl="0" w:tplc="C8CE21A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6A4450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2E4C7CF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96F0BE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DE2E1C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445E213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17BE328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108FFD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20A8239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2A"/>
    <w:rsid w:val="0092612A"/>
    <w:rsid w:val="00E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B848"/>
  <w15:docId w15:val="{9037C0E0-1818-42C9-95F8-A2B2B65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Мурад Гассиев</cp:lastModifiedBy>
  <cp:revision>2</cp:revision>
  <dcterms:created xsi:type="dcterms:W3CDTF">2022-04-14T11:23:00Z</dcterms:created>
  <dcterms:modified xsi:type="dcterms:W3CDTF">2022-04-14T11:23:00Z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